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A4BF9BC" w14:textId="77777777" w:rsidR="000E2F3D" w:rsidRDefault="000E2F3D" w:rsidP="006F2861">
      <w:pPr>
        <w:contextualSpacing/>
        <w:jc w:val="center"/>
        <w:rPr>
          <w:rFonts w:ascii="Times New Roman" w:hAnsi="Times New Roman" w:cs="Times New Roman"/>
          <w:b/>
          <w:bCs/>
          <w:sz w:val="24"/>
          <w:szCs w:val="24"/>
        </w:rPr>
      </w:pPr>
      <w:bookmarkStart w:id="0" w:name="_Hlk191291972"/>
      <w:bookmarkStart w:id="1" w:name="_GoBack"/>
      <w:bookmarkEnd w:id="1"/>
    </w:p>
    <w:p w14:paraId="7FF2DDBD" w14:textId="77777777" w:rsidR="00DF0FD4" w:rsidRPr="00EF7945" w:rsidRDefault="00DF0FD4" w:rsidP="00344A7E">
      <w:pPr>
        <w:contextualSpacing/>
        <w:jc w:val="center"/>
        <w:rPr>
          <w:rFonts w:cstheme="minorHAnsi"/>
          <w:sz w:val="20"/>
          <w:szCs w:val="20"/>
        </w:rPr>
      </w:pPr>
    </w:p>
    <w:p w14:paraId="3CBD6F23" w14:textId="0D483808" w:rsidR="00FA5FDC" w:rsidRPr="00EF7945" w:rsidRDefault="00FA5FDC" w:rsidP="00344A7E">
      <w:pPr>
        <w:contextualSpacing/>
        <w:jc w:val="center"/>
        <w:rPr>
          <w:rFonts w:cstheme="minorHAnsi"/>
        </w:rPr>
      </w:pPr>
      <w:r w:rsidRPr="00EF7945">
        <w:rPr>
          <w:rFonts w:cstheme="minorHAnsi"/>
        </w:rPr>
        <w:t>Annexe 4 au Code du </w:t>
      </w:r>
      <w:r w:rsidR="00C72440">
        <w:rPr>
          <w:rFonts w:cstheme="minorHAnsi"/>
        </w:rPr>
        <w:t>d</w:t>
      </w:r>
      <w:r w:rsidRPr="00EF7945">
        <w:rPr>
          <w:rFonts w:cstheme="minorHAnsi"/>
        </w:rPr>
        <w:t>éveloppement territorial</w:t>
      </w:r>
      <w:r w:rsidR="00B165E0">
        <w:rPr>
          <w:rFonts w:cstheme="minorHAnsi"/>
        </w:rPr>
        <w:t xml:space="preserve">, </w:t>
      </w:r>
      <w:r w:rsidR="00E858FD" w:rsidRPr="00E858FD">
        <w:rPr>
          <w:rFonts w:cstheme="minorHAnsi"/>
        </w:rPr>
        <w:t>Partie réglementaire</w:t>
      </w:r>
    </w:p>
    <w:bookmarkEnd w:id="0"/>
    <w:p w14:paraId="4A5D70CC" w14:textId="77777777" w:rsidR="00FA5FDC" w:rsidRPr="00EF7945" w:rsidRDefault="00FA5FDC" w:rsidP="0075737F">
      <w:pPr>
        <w:jc w:val="center"/>
        <w:rPr>
          <w:rFonts w:cstheme="minorHAnsi"/>
          <w:sz w:val="24"/>
          <w:szCs w:val="24"/>
        </w:rPr>
      </w:pPr>
    </w:p>
    <w:p w14:paraId="7DBD2F34" w14:textId="77777777" w:rsidR="00FA5FDC" w:rsidRPr="00EF7945" w:rsidRDefault="00FA5FDC" w:rsidP="0075737F">
      <w:pPr>
        <w:jc w:val="center"/>
        <w:rPr>
          <w:rFonts w:cstheme="minorHAnsi"/>
          <w:sz w:val="24"/>
          <w:szCs w:val="24"/>
        </w:rPr>
      </w:pPr>
    </w:p>
    <w:p w14:paraId="5DC8C9B6" w14:textId="77777777" w:rsidR="00FA5FDC" w:rsidRPr="00EF7945" w:rsidRDefault="00FA5FDC" w:rsidP="000A6869">
      <w:pPr>
        <w:jc w:val="center"/>
        <w:rPr>
          <w:rFonts w:cstheme="minorHAnsi"/>
          <w:sz w:val="24"/>
          <w:szCs w:val="24"/>
        </w:rPr>
      </w:pPr>
      <w:r w:rsidRPr="00EF7945">
        <w:rPr>
          <w:rFonts w:cstheme="minorHAnsi"/>
          <w:noProof/>
          <w:lang w:eastAsia="fr-BE"/>
        </w:rPr>
        <w:drawing>
          <wp:inline distT="0" distB="0" distL="0" distR="0" wp14:anchorId="12BA20B1" wp14:editId="0984D270">
            <wp:extent cx="2243455" cy="1347470"/>
            <wp:effectExtent l="0" t="0" r="4445" b="508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43455" cy="1347470"/>
                    </a:xfrm>
                    <a:prstGeom prst="rect">
                      <a:avLst/>
                    </a:prstGeom>
                    <a:noFill/>
                  </pic:spPr>
                </pic:pic>
              </a:graphicData>
            </a:graphic>
          </wp:inline>
        </w:drawing>
      </w:r>
    </w:p>
    <w:p w14:paraId="339584F5" w14:textId="77777777" w:rsidR="00FA5FDC" w:rsidRPr="00EF7945" w:rsidRDefault="00FA5FDC" w:rsidP="00726726">
      <w:pPr>
        <w:pBdr>
          <w:top w:val="single" w:sz="4" w:space="1" w:color="auto"/>
          <w:left w:val="single" w:sz="4" w:space="4" w:color="auto"/>
          <w:bottom w:val="single" w:sz="4" w:space="1" w:color="auto"/>
          <w:right w:val="single" w:sz="4" w:space="4" w:color="auto"/>
        </w:pBdr>
        <w:shd w:val="pct20" w:color="auto" w:fill="auto"/>
        <w:jc w:val="center"/>
        <w:rPr>
          <w:rFonts w:eastAsia="Times New Roman" w:cstheme="minorHAnsi"/>
          <w:b/>
          <w:lang w:val="fr-FR" w:eastAsia="fr-FR"/>
        </w:rPr>
      </w:pPr>
    </w:p>
    <w:p w14:paraId="0A1A83DF" w14:textId="77777777" w:rsidR="00FA5FDC" w:rsidRPr="00EF7945" w:rsidRDefault="00FA5FDC" w:rsidP="00726726">
      <w:pPr>
        <w:pBdr>
          <w:top w:val="single" w:sz="4" w:space="1" w:color="auto"/>
          <w:left w:val="single" w:sz="4" w:space="4" w:color="auto"/>
          <w:bottom w:val="single" w:sz="4" w:space="1" w:color="auto"/>
          <w:right w:val="single" w:sz="4" w:space="4" w:color="auto"/>
        </w:pBdr>
        <w:shd w:val="pct20" w:color="auto" w:fill="auto"/>
        <w:jc w:val="center"/>
        <w:rPr>
          <w:rFonts w:eastAsia="Times New Roman" w:cstheme="minorHAnsi"/>
          <w:b/>
          <w:sz w:val="40"/>
          <w:szCs w:val="40"/>
          <w:lang w:val="fr-FR" w:eastAsia="fr-FR"/>
        </w:rPr>
      </w:pPr>
      <w:r w:rsidRPr="00EF7945">
        <w:rPr>
          <w:rFonts w:eastAsia="Times New Roman" w:cstheme="minorHAnsi"/>
          <w:b/>
          <w:sz w:val="40"/>
          <w:szCs w:val="40"/>
          <w:lang w:val="fr-FR" w:eastAsia="fr-FR"/>
        </w:rPr>
        <w:t>Demande de permis d’urbanisme avec concours d’un architecte</w:t>
      </w:r>
    </w:p>
    <w:p w14:paraId="3641C5D3" w14:textId="77777777" w:rsidR="00FA5FDC" w:rsidRPr="00EF7945" w:rsidRDefault="00FA5FDC" w:rsidP="00726726">
      <w:pPr>
        <w:pBdr>
          <w:top w:val="single" w:sz="4" w:space="1" w:color="auto"/>
          <w:left w:val="single" w:sz="4" w:space="4" w:color="auto"/>
          <w:bottom w:val="single" w:sz="4" w:space="1" w:color="auto"/>
          <w:right w:val="single" w:sz="4" w:space="4" w:color="auto"/>
        </w:pBdr>
        <w:shd w:val="pct20" w:color="auto" w:fill="auto"/>
        <w:jc w:val="center"/>
        <w:rPr>
          <w:rFonts w:eastAsia="Times New Roman" w:cstheme="minorHAnsi"/>
          <w:b/>
          <w:lang w:val="fr-FR" w:eastAsia="fr-FR"/>
        </w:rPr>
      </w:pPr>
    </w:p>
    <w:p w14:paraId="144EF1E4" w14:textId="77777777" w:rsidR="00FA5FDC" w:rsidRPr="00EF7945" w:rsidRDefault="00FA5FDC" w:rsidP="0075737F">
      <w:pPr>
        <w:jc w:val="center"/>
        <w:rPr>
          <w:rFonts w:eastAsia="Times New Roman" w:cstheme="minorHAnsi"/>
          <w:sz w:val="40"/>
          <w:szCs w:val="40"/>
          <w:lang w:val="fr-FR" w:eastAsia="fr-FR"/>
        </w:rPr>
      </w:pPr>
    </w:p>
    <w:tbl>
      <w:tblPr>
        <w:tblStyle w:val="Grilledutableau"/>
        <w:tblpPr w:leftFromText="141" w:rightFromText="141" w:vertAnchor="text" w:horzAnchor="margin" w:tblpY="-1"/>
        <w:tblW w:w="9322" w:type="dxa"/>
        <w:shd w:val="clear" w:color="auto" w:fill="FBE4D5" w:themeFill="accent2" w:themeFillTint="33"/>
        <w:tblLook w:val="04A0" w:firstRow="1" w:lastRow="0" w:firstColumn="1" w:lastColumn="0" w:noHBand="0" w:noVBand="1"/>
      </w:tblPr>
      <w:tblGrid>
        <w:gridCol w:w="9322"/>
      </w:tblGrid>
      <w:tr w:rsidR="00FA5FDC" w:rsidRPr="00EF7945" w14:paraId="32DC06FB" w14:textId="77777777" w:rsidTr="000A6869">
        <w:trPr>
          <w:trHeight w:val="959"/>
        </w:trPr>
        <w:tc>
          <w:tcPr>
            <w:tcW w:w="9322" w:type="dxa"/>
            <w:tcBorders>
              <w:top w:val="nil"/>
              <w:left w:val="nil"/>
              <w:bottom w:val="nil"/>
              <w:right w:val="nil"/>
            </w:tcBorders>
            <w:shd w:val="clear" w:color="auto" w:fill="FBE4D5" w:themeFill="accent2" w:themeFillTint="33"/>
          </w:tcPr>
          <w:p w14:paraId="33A2812F" w14:textId="77777777" w:rsidR="00FA5FDC" w:rsidRPr="00EF7945" w:rsidRDefault="00FA5FDC" w:rsidP="000A6869">
            <w:pPr>
              <w:jc w:val="center"/>
              <w:rPr>
                <w:rFonts w:eastAsia="Times New Roman" w:cstheme="minorHAnsi"/>
                <w:b/>
                <w:smallCaps/>
                <w:sz w:val="24"/>
                <w:szCs w:val="24"/>
                <w:lang w:val="fr-FR" w:eastAsia="fr-FR"/>
              </w:rPr>
            </w:pPr>
            <w:r w:rsidRPr="00EF7945">
              <w:rPr>
                <w:rFonts w:eastAsia="Times New Roman" w:cstheme="minorHAnsi"/>
                <w:b/>
                <w:smallCaps/>
                <w:sz w:val="24"/>
                <w:szCs w:val="24"/>
                <w:lang w:val="fr-FR" w:eastAsia="fr-FR"/>
              </w:rPr>
              <w:t>Cadre réservé à la commune ou au fonctionnaire délégué</w:t>
            </w:r>
          </w:p>
          <w:p w14:paraId="7C42BB3E" w14:textId="77777777" w:rsidR="00FA5FDC" w:rsidRPr="00EF7945" w:rsidRDefault="00FA5FDC" w:rsidP="000A6869">
            <w:pPr>
              <w:jc w:val="center"/>
              <w:rPr>
                <w:rFonts w:eastAsia="Times New Roman" w:cstheme="minorHAnsi"/>
                <w:sz w:val="24"/>
                <w:szCs w:val="24"/>
                <w:lang w:val="fr-FR" w:eastAsia="fr-FR"/>
              </w:rPr>
            </w:pPr>
          </w:p>
          <w:p w14:paraId="27162B31" w14:textId="77777777" w:rsidR="00FA5FDC" w:rsidRPr="00EF7945" w:rsidRDefault="00FA5FDC" w:rsidP="000A6869">
            <w:pPr>
              <w:rPr>
                <w:rFonts w:eastAsia="Times New Roman" w:cstheme="minorHAnsi"/>
                <w:sz w:val="24"/>
                <w:szCs w:val="24"/>
                <w:lang w:val="fr-FR" w:eastAsia="fr-FR"/>
              </w:rPr>
            </w:pPr>
          </w:p>
          <w:p w14:paraId="1883BF69" w14:textId="77777777" w:rsidR="00FA5FDC" w:rsidRPr="00EF7945" w:rsidRDefault="00FA5FDC" w:rsidP="000A6869">
            <w:pPr>
              <w:jc w:val="center"/>
              <w:rPr>
                <w:rFonts w:eastAsia="Times New Roman" w:cstheme="minorHAnsi"/>
                <w:sz w:val="24"/>
                <w:szCs w:val="24"/>
                <w:lang w:val="fr-FR" w:eastAsia="fr-FR"/>
              </w:rPr>
            </w:pPr>
            <w:r w:rsidRPr="00EF7945">
              <w:rPr>
                <w:rFonts w:eastAsia="Times New Roman" w:cstheme="minorHAnsi"/>
                <w:sz w:val="24"/>
                <w:szCs w:val="24"/>
                <w:lang w:val="fr-FR" w:eastAsia="fr-FR"/>
              </w:rPr>
              <w:t>Demandeur</w:t>
            </w:r>
          </w:p>
          <w:p w14:paraId="1152D300" w14:textId="77777777" w:rsidR="00FA5FDC" w:rsidRPr="00EF7945" w:rsidRDefault="00FA5FDC" w:rsidP="000A6869">
            <w:pPr>
              <w:jc w:val="center"/>
              <w:rPr>
                <w:rFonts w:eastAsia="Times New Roman" w:cstheme="minorHAnsi"/>
                <w:sz w:val="24"/>
                <w:szCs w:val="24"/>
                <w:lang w:val="fr-FR" w:eastAsia="fr-FR"/>
              </w:rPr>
            </w:pPr>
            <w:r w:rsidRPr="00EF7945">
              <w:rPr>
                <w:rFonts w:eastAsia="Times New Roman" w:cstheme="minorHAnsi"/>
                <w:sz w:val="24"/>
                <w:szCs w:val="24"/>
                <w:lang w:val="fr-FR" w:eastAsia="fr-FR"/>
              </w:rPr>
              <w:t>…………………………………………………………………………………………….</w:t>
            </w:r>
          </w:p>
          <w:p w14:paraId="31754ECA" w14:textId="77777777" w:rsidR="00FA5FDC" w:rsidRPr="00EF7945" w:rsidRDefault="00FA5FDC" w:rsidP="000A6869">
            <w:pPr>
              <w:jc w:val="center"/>
              <w:rPr>
                <w:rFonts w:eastAsia="Times New Roman" w:cstheme="minorHAnsi"/>
                <w:sz w:val="24"/>
                <w:szCs w:val="24"/>
                <w:lang w:val="fr-FR" w:eastAsia="fr-FR"/>
              </w:rPr>
            </w:pPr>
          </w:p>
          <w:p w14:paraId="7C5C602A" w14:textId="77777777" w:rsidR="00FA5FDC" w:rsidRPr="00EF7945" w:rsidRDefault="00FA5FDC" w:rsidP="000A6869">
            <w:pPr>
              <w:jc w:val="center"/>
              <w:rPr>
                <w:rFonts w:eastAsia="Times New Roman" w:cstheme="minorHAnsi"/>
                <w:sz w:val="24"/>
                <w:szCs w:val="24"/>
                <w:lang w:val="fr-FR" w:eastAsia="fr-FR"/>
              </w:rPr>
            </w:pPr>
            <w:r w:rsidRPr="00EF7945">
              <w:rPr>
                <w:rFonts w:eastAsia="Times New Roman" w:cstheme="minorHAnsi"/>
                <w:sz w:val="24"/>
                <w:szCs w:val="24"/>
                <w:lang w:val="fr-FR" w:eastAsia="fr-FR"/>
              </w:rPr>
              <w:t>Objet de la demande</w:t>
            </w:r>
          </w:p>
          <w:p w14:paraId="7EE221B7" w14:textId="77777777" w:rsidR="00FA5FDC" w:rsidRPr="00EF7945" w:rsidRDefault="00FA5FDC" w:rsidP="000A6869">
            <w:pPr>
              <w:jc w:val="center"/>
              <w:rPr>
                <w:rFonts w:eastAsia="Times New Roman" w:cstheme="minorHAnsi"/>
                <w:sz w:val="24"/>
                <w:szCs w:val="24"/>
                <w:lang w:val="fr-FR" w:eastAsia="fr-FR"/>
              </w:rPr>
            </w:pPr>
            <w:r w:rsidRPr="00EF7945">
              <w:rPr>
                <w:rFonts w:eastAsia="Times New Roman" w:cstheme="minorHAnsi"/>
                <w:sz w:val="24"/>
                <w:szCs w:val="24"/>
                <w:lang w:val="fr-FR" w:eastAsia="fr-FR"/>
              </w:rPr>
              <w:t>……………………………….…………………………………………………………..</w:t>
            </w:r>
          </w:p>
          <w:p w14:paraId="4434706D" w14:textId="77777777" w:rsidR="00FA5FDC" w:rsidRPr="00EF7945" w:rsidRDefault="00FA5FDC" w:rsidP="000A6869">
            <w:pPr>
              <w:jc w:val="center"/>
              <w:rPr>
                <w:rFonts w:eastAsia="Times New Roman" w:cstheme="minorHAnsi"/>
                <w:sz w:val="24"/>
                <w:szCs w:val="24"/>
                <w:lang w:val="fr-FR" w:eastAsia="fr-FR"/>
              </w:rPr>
            </w:pPr>
          </w:p>
          <w:p w14:paraId="2AC9E4AF" w14:textId="77777777" w:rsidR="00FA5FDC" w:rsidRPr="00EF7945" w:rsidRDefault="00FA5FDC" w:rsidP="000A6869">
            <w:pPr>
              <w:jc w:val="center"/>
              <w:rPr>
                <w:rFonts w:eastAsia="Times New Roman" w:cstheme="minorHAnsi"/>
                <w:sz w:val="24"/>
                <w:szCs w:val="24"/>
                <w:lang w:val="fr-FR" w:eastAsia="fr-FR"/>
              </w:rPr>
            </w:pPr>
            <w:r w:rsidRPr="00EF7945">
              <w:rPr>
                <w:rFonts w:eastAsia="Times New Roman" w:cstheme="minorHAnsi"/>
                <w:sz w:val="24"/>
                <w:szCs w:val="24"/>
                <w:lang w:val="fr-FR" w:eastAsia="fr-FR"/>
              </w:rPr>
              <w:t>Référence dossier</w:t>
            </w:r>
          </w:p>
          <w:p w14:paraId="1E56D44F" w14:textId="77777777" w:rsidR="00FA5FDC" w:rsidRPr="00EF7945" w:rsidRDefault="00FA5FDC" w:rsidP="000A6869">
            <w:pPr>
              <w:jc w:val="center"/>
              <w:rPr>
                <w:rFonts w:eastAsia="Times New Roman" w:cstheme="minorHAnsi"/>
                <w:sz w:val="28"/>
                <w:szCs w:val="28"/>
                <w:lang w:val="fr-FR" w:eastAsia="fr-FR"/>
              </w:rPr>
            </w:pPr>
            <w:r w:rsidRPr="00EF7945">
              <w:rPr>
                <w:rFonts w:eastAsia="Times New Roman" w:cstheme="minorHAnsi"/>
                <w:sz w:val="24"/>
                <w:szCs w:val="24"/>
                <w:lang w:val="fr-FR" w:eastAsia="fr-FR"/>
              </w:rPr>
              <w:t>……………………………………………………….……………………………………</w:t>
            </w:r>
          </w:p>
          <w:p w14:paraId="041BA029" w14:textId="77777777" w:rsidR="00FA5FDC" w:rsidRPr="00EF7945" w:rsidRDefault="00FA5FDC" w:rsidP="000A6869">
            <w:pPr>
              <w:rPr>
                <w:rFonts w:eastAsia="Times New Roman" w:cstheme="minorHAnsi"/>
                <w:sz w:val="36"/>
                <w:szCs w:val="36"/>
                <w:lang w:val="fr-FR" w:eastAsia="fr-FR"/>
              </w:rPr>
            </w:pPr>
          </w:p>
        </w:tc>
      </w:tr>
    </w:tbl>
    <w:p w14:paraId="2602B6B1" w14:textId="77777777" w:rsidR="00DF0FD4" w:rsidRPr="00DF0FD4" w:rsidRDefault="00DF0FD4" w:rsidP="00DF0FD4">
      <w:pPr>
        <w:pStyle w:val="paragraph"/>
        <w:spacing w:before="0" w:beforeAutospacing="0" w:after="0" w:afterAutospacing="0"/>
        <w:ind w:left="360"/>
        <w:jc w:val="both"/>
        <w:textAlignment w:val="baseline"/>
        <w:rPr>
          <w:rStyle w:val="normaltextrun"/>
          <w:rFonts w:asciiTheme="minorHAnsi" w:hAnsiTheme="minorHAnsi" w:cstheme="minorBidi"/>
          <w:sz w:val="28"/>
          <w:szCs w:val="28"/>
        </w:rPr>
      </w:pPr>
    </w:p>
    <w:p w14:paraId="3E04ACF7" w14:textId="62099E17" w:rsidR="00FA5FDC" w:rsidRPr="00EF7945" w:rsidRDefault="00FA5FDC" w:rsidP="001C0202">
      <w:pPr>
        <w:pStyle w:val="paragraph"/>
        <w:numPr>
          <w:ilvl w:val="0"/>
          <w:numId w:val="76"/>
        </w:numPr>
        <w:spacing w:before="0" w:beforeAutospacing="0" w:after="0" w:afterAutospacing="0"/>
        <w:jc w:val="both"/>
        <w:textAlignment w:val="baseline"/>
        <w:rPr>
          <w:rFonts w:asciiTheme="minorHAnsi" w:hAnsiTheme="minorHAnsi" w:cstheme="minorBidi"/>
          <w:sz w:val="28"/>
          <w:szCs w:val="28"/>
        </w:rPr>
      </w:pPr>
      <w:r w:rsidRPr="00EF7945">
        <w:rPr>
          <w:rStyle w:val="normaltextrun"/>
          <w:rFonts w:asciiTheme="minorHAnsi" w:hAnsiTheme="minorHAnsi" w:cstheme="minorBidi"/>
          <w:lang w:val="fr-FR"/>
        </w:rPr>
        <w:t xml:space="preserve">Une </w:t>
      </w:r>
      <w:r w:rsidRPr="00EF7945">
        <w:rPr>
          <w:rStyle w:val="normaltextrun"/>
          <w:rFonts w:asciiTheme="minorHAnsi" w:hAnsiTheme="minorHAnsi" w:cstheme="minorBidi"/>
          <w:b/>
          <w:bCs/>
          <w:lang w:val="fr-FR"/>
        </w:rPr>
        <w:t>aide au remplissage du formulaire</w:t>
      </w:r>
      <w:r w:rsidRPr="00EF7945">
        <w:rPr>
          <w:rStyle w:val="normaltextrun"/>
          <w:rFonts w:asciiTheme="minorHAnsi" w:hAnsiTheme="minorHAnsi" w:cstheme="minorBidi"/>
          <w:lang w:val="fr-FR"/>
        </w:rPr>
        <w:t xml:space="preserve"> est à votre disposition </w:t>
      </w:r>
      <w:r w:rsidRPr="00EF7945">
        <w:rPr>
          <w:rStyle w:val="normaltextrun"/>
          <w:rFonts w:asciiTheme="minorHAnsi" w:hAnsiTheme="minorHAnsi" w:cstheme="minorBidi"/>
        </w:rPr>
        <w:t xml:space="preserve">à l’adresse : </w:t>
      </w:r>
      <w:hyperlink r:id="rId9">
        <w:r w:rsidRPr="00EF7945">
          <w:rPr>
            <w:rStyle w:val="Lienhypertexte"/>
            <w:rFonts w:asciiTheme="minorHAnsi" w:hAnsiTheme="minorHAnsi" w:cstheme="minorBidi"/>
          </w:rPr>
          <w:t>https://territoire.wallonie.be/fr/page/formulaires</w:t>
        </w:r>
      </w:hyperlink>
      <w:r w:rsidRPr="00EF7945">
        <w:rPr>
          <w:rStyle w:val="normaltextrun"/>
          <w:rFonts w:asciiTheme="minorHAnsi" w:hAnsiTheme="minorHAnsi" w:cstheme="minorBidi"/>
        </w:rPr>
        <w:t>. Elle vous permettra de remplir au mieux votre demande de permis et les documents à joindre. </w:t>
      </w:r>
    </w:p>
    <w:p w14:paraId="546C5B24" w14:textId="77777777" w:rsidR="00FA5FDC" w:rsidRPr="00EF7945" w:rsidRDefault="00FA5FDC" w:rsidP="5FEC7C1F">
      <w:pPr>
        <w:pStyle w:val="paragraph"/>
        <w:spacing w:before="0" w:beforeAutospacing="0" w:after="0" w:afterAutospacing="0"/>
        <w:ind w:left="360"/>
        <w:jc w:val="both"/>
        <w:textAlignment w:val="baseline"/>
        <w:rPr>
          <w:rFonts w:asciiTheme="minorHAnsi" w:hAnsiTheme="minorHAnsi" w:cstheme="minorBidi"/>
          <w:sz w:val="28"/>
          <w:szCs w:val="28"/>
        </w:rPr>
      </w:pPr>
    </w:p>
    <w:p w14:paraId="5BF164FE" w14:textId="77777777" w:rsidR="00FA5FDC" w:rsidRPr="00EF7945" w:rsidRDefault="00FA5FDC" w:rsidP="00E038F7">
      <w:pPr>
        <w:pStyle w:val="paragraph"/>
        <w:spacing w:before="0" w:beforeAutospacing="0" w:after="0" w:afterAutospacing="0"/>
        <w:ind w:left="360"/>
        <w:jc w:val="both"/>
        <w:textAlignment w:val="baseline"/>
        <w:rPr>
          <w:rFonts w:asciiTheme="minorHAnsi" w:hAnsiTheme="minorHAnsi" w:cstheme="minorHAnsi"/>
        </w:rPr>
      </w:pPr>
      <w:r w:rsidRPr="00EF7945">
        <w:rPr>
          <w:rStyle w:val="normaltextrun"/>
          <w:rFonts w:asciiTheme="minorHAnsi" w:hAnsiTheme="minorHAnsi" w:cstheme="minorHAnsi"/>
          <w:lang w:val="fr-FR"/>
        </w:rPr>
        <w:t>Pour toute information complémentaire sur les étapes de procédure de votre demande et la réglementation applicable, vous pouvez consulter le site portail du SPW Territoire sous l’onglet</w:t>
      </w:r>
      <w:r w:rsidRPr="00EF7945">
        <w:rPr>
          <w:rStyle w:val="normaltextrun"/>
          <w:rFonts w:asciiTheme="minorHAnsi" w:hAnsiTheme="minorHAnsi" w:cstheme="minorHAnsi"/>
          <w:b/>
          <w:bCs/>
          <w:lang w:val="fr-FR"/>
        </w:rPr>
        <w:t xml:space="preserve"> « MON PROJET ».</w:t>
      </w:r>
      <w:r w:rsidRPr="00EF7945">
        <w:rPr>
          <w:rStyle w:val="eop"/>
          <w:rFonts w:asciiTheme="minorHAnsi" w:hAnsiTheme="minorHAnsi" w:cstheme="minorHAnsi"/>
        </w:rPr>
        <w:t> </w:t>
      </w:r>
    </w:p>
    <w:p w14:paraId="56BC5A36" w14:textId="77777777" w:rsidR="00FA5FDC" w:rsidRPr="00EF7945" w:rsidRDefault="00FA5FDC" w:rsidP="000A6869">
      <w:pPr>
        <w:pStyle w:val="paragraph"/>
        <w:spacing w:before="0" w:beforeAutospacing="0" w:after="0" w:afterAutospacing="0"/>
        <w:textAlignment w:val="baseline"/>
        <w:rPr>
          <w:rFonts w:asciiTheme="minorHAnsi" w:hAnsiTheme="minorHAnsi" w:cstheme="minorHAnsi"/>
        </w:rPr>
      </w:pPr>
      <w:r w:rsidRPr="00EF7945">
        <w:rPr>
          <w:rStyle w:val="eop"/>
          <w:rFonts w:asciiTheme="minorHAnsi" w:hAnsiTheme="minorHAnsi" w:cstheme="minorHAnsi"/>
          <w:color w:val="D13438"/>
          <w:sz w:val="36"/>
          <w:szCs w:val="36"/>
        </w:rPr>
        <w:t> </w:t>
      </w:r>
    </w:p>
    <w:p w14:paraId="5B44D7A4" w14:textId="2C8A92BF" w:rsidR="00FA5FDC" w:rsidRPr="00EF7945" w:rsidRDefault="00DF0FD4" w:rsidP="0B38A03E">
      <w:pPr>
        <w:rPr>
          <w:rFonts w:eastAsia="Times New Roman"/>
          <w:b/>
          <w:bCs/>
          <w:sz w:val="36"/>
          <w:szCs w:val="36"/>
          <w:lang w:val="fr-FR" w:eastAsia="fr-FR"/>
        </w:rPr>
      </w:pPr>
      <w:r>
        <w:rPr>
          <w:rFonts w:eastAsia="Times New Roman"/>
          <w:b/>
          <w:bCs/>
          <w:sz w:val="36"/>
          <w:szCs w:val="36"/>
          <w:lang w:val="fr-FR" w:eastAsia="fr-FR"/>
        </w:rPr>
        <w:br w:type="page"/>
      </w:r>
      <w:r w:rsidR="00FA5FDC" w:rsidRPr="00EF7945">
        <w:rPr>
          <w:rFonts w:eastAsia="Times New Roman"/>
          <w:b/>
          <w:bCs/>
          <w:sz w:val="36"/>
          <w:szCs w:val="36"/>
          <w:lang w:val="fr-FR" w:eastAsia="fr-FR"/>
        </w:rPr>
        <w:lastRenderedPageBreak/>
        <w:fldChar w:fldCharType="begin"/>
      </w:r>
      <w:r w:rsidR="00FA5FDC" w:rsidRPr="00EF7945">
        <w:rPr>
          <w:rFonts w:eastAsia="Times New Roman"/>
          <w:b/>
          <w:bCs/>
          <w:sz w:val="36"/>
          <w:szCs w:val="36"/>
          <w:lang w:val="fr-FR" w:eastAsia="fr-FR"/>
        </w:rPr>
        <w:instrText xml:space="preserve"> USERADDRESS   \* MERGEFORMAT </w:instrText>
      </w:r>
      <w:r w:rsidR="00FA5FDC" w:rsidRPr="00EF7945">
        <w:rPr>
          <w:rFonts w:eastAsia="Times New Roman"/>
          <w:b/>
          <w:bCs/>
          <w:sz w:val="36"/>
          <w:szCs w:val="36"/>
          <w:lang w:val="fr-FR" w:eastAsia="fr-FR"/>
        </w:rPr>
        <w:fldChar w:fldCharType="end"/>
      </w:r>
      <w:r w:rsidR="00FA5FDC" w:rsidRPr="00EF7945">
        <w:rPr>
          <w:rFonts w:eastAsia="Times New Roman"/>
          <w:b/>
          <w:bCs/>
          <w:sz w:val="36"/>
          <w:szCs w:val="36"/>
          <w:lang w:val="fr-FR" w:eastAsia="fr-FR"/>
        </w:rPr>
        <w:t>Cadre 1 - Demandeur</w:t>
      </w:r>
    </w:p>
    <w:p w14:paraId="6CBC2ABF"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heme="minorHAnsi"/>
          <w:b/>
        </w:rPr>
      </w:pPr>
      <w:r w:rsidRPr="00EF7945">
        <w:rPr>
          <w:rFonts w:cstheme="minorHAnsi"/>
          <w:b/>
        </w:rPr>
        <w:t xml:space="preserve">Personne physique </w:t>
      </w:r>
    </w:p>
    <w:p w14:paraId="09C0C3EC"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heme="minorHAnsi"/>
        </w:rPr>
      </w:pPr>
      <w:r w:rsidRPr="00EF7945">
        <w:rPr>
          <w:rFonts w:cstheme="minorHAnsi"/>
        </w:rPr>
        <w:t>Nom : …………………………………….Prénom :……………………………</w:t>
      </w:r>
    </w:p>
    <w:p w14:paraId="4328E2D1"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heme="minorHAnsi"/>
        </w:rPr>
      </w:pPr>
      <w:r w:rsidRPr="00EF7945">
        <w:rPr>
          <w:rFonts w:cstheme="minorHAnsi"/>
        </w:rPr>
        <w:t>N° national : ………………………………………………………………………</w:t>
      </w:r>
    </w:p>
    <w:p w14:paraId="12923A9B"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heme="minorHAnsi"/>
        </w:rPr>
      </w:pPr>
      <w:r w:rsidRPr="00EF7945">
        <w:rPr>
          <w:rFonts w:cstheme="minorHAnsi"/>
          <w:u w:val="single"/>
        </w:rPr>
        <w:t>Adresse</w:t>
      </w:r>
    </w:p>
    <w:p w14:paraId="0EDEF526"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heme="minorHAnsi"/>
        </w:rPr>
      </w:pPr>
      <w:r w:rsidRPr="00EF7945">
        <w:rPr>
          <w:rFonts w:cstheme="minorHAnsi"/>
        </w:rPr>
        <w:t>Rue :……………………………………………n° ….. boîte……………</w:t>
      </w:r>
    </w:p>
    <w:p w14:paraId="1A6F660F"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heme="minorHAnsi"/>
        </w:rPr>
      </w:pPr>
      <w:r w:rsidRPr="00EF7945">
        <w:rPr>
          <w:rFonts w:cstheme="minorHAnsi"/>
        </w:rPr>
        <w:t xml:space="preserve">Code postal :……….. Commune :…………………………………………Pays : ……………………………………  </w:t>
      </w:r>
    </w:p>
    <w:p w14:paraId="3EAB0A37"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heme="minorHAnsi"/>
        </w:rPr>
      </w:pPr>
      <w:r w:rsidRPr="00EF7945">
        <w:rPr>
          <w:rFonts w:cstheme="minorHAnsi"/>
        </w:rPr>
        <w:t>Téléphone :………………………………</w:t>
      </w:r>
    </w:p>
    <w:p w14:paraId="42B3C5BC"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heme="minorHAnsi"/>
        </w:rPr>
      </w:pPr>
      <w:r w:rsidRPr="00EF7945">
        <w:rPr>
          <w:rFonts w:cstheme="minorHAnsi"/>
        </w:rPr>
        <w:t>Courriel :…………………………………………………………………………..</w:t>
      </w:r>
    </w:p>
    <w:p w14:paraId="05B58A67" w14:textId="77777777" w:rsidR="00FA5FDC" w:rsidRPr="00EF7945" w:rsidRDefault="00FA5FDC" w:rsidP="0075737F">
      <w:pPr>
        <w:jc w:val="both"/>
        <w:rPr>
          <w:rFonts w:eastAsia="Times New Roman" w:cstheme="minorHAnsi"/>
          <w:lang w:val="fr-FR" w:eastAsia="fr-FR"/>
        </w:rPr>
      </w:pPr>
    </w:p>
    <w:p w14:paraId="208B4160"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heme="minorHAnsi"/>
          <w:b/>
        </w:rPr>
      </w:pPr>
      <w:r w:rsidRPr="00EF7945">
        <w:rPr>
          <w:rFonts w:cstheme="minorHAnsi"/>
          <w:b/>
        </w:rPr>
        <w:t>Personne morale</w:t>
      </w:r>
    </w:p>
    <w:p w14:paraId="1957BCF2" w14:textId="269A4D5F"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heme="minorHAnsi"/>
        </w:rPr>
      </w:pPr>
      <w:r w:rsidRPr="00EF7945">
        <w:rPr>
          <w:rFonts w:cstheme="minorHAnsi"/>
        </w:rPr>
        <w:t>Dénomination sociale : …………………………………….…</w:t>
      </w:r>
    </w:p>
    <w:p w14:paraId="55F844D0"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heme="minorHAnsi"/>
        </w:rPr>
      </w:pPr>
      <w:r w:rsidRPr="00EF7945">
        <w:rPr>
          <w:rFonts w:cstheme="minorHAnsi"/>
        </w:rPr>
        <w:t>Forme juridique :…………………………………………………………………</w:t>
      </w:r>
    </w:p>
    <w:p w14:paraId="3074C28B"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heme="minorHAnsi"/>
          <w:color w:val="000000" w:themeColor="text1"/>
        </w:rPr>
      </w:pPr>
      <w:bookmarkStart w:id="2" w:name="_Hlk160798325"/>
      <w:r w:rsidRPr="00EF7945">
        <w:rPr>
          <w:rFonts w:cstheme="minorHAnsi"/>
          <w:color w:val="000000" w:themeColor="text1"/>
        </w:rPr>
        <w:t>Numéro BCE : ………………………………………………….</w:t>
      </w:r>
    </w:p>
    <w:bookmarkEnd w:id="2"/>
    <w:p w14:paraId="0A582651"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heme="minorHAnsi"/>
          <w:u w:val="single"/>
        </w:rPr>
      </w:pPr>
      <w:r w:rsidRPr="00EF7945">
        <w:rPr>
          <w:rFonts w:cstheme="minorHAnsi"/>
          <w:u w:val="single"/>
        </w:rPr>
        <w:t>Adresse </w:t>
      </w:r>
    </w:p>
    <w:p w14:paraId="72C2A067"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heme="minorHAnsi"/>
        </w:rPr>
      </w:pPr>
      <w:r w:rsidRPr="00EF7945">
        <w:rPr>
          <w:rFonts w:cstheme="minorHAnsi"/>
        </w:rPr>
        <w:t>Rue : ……………………………………………n° ….. boîte……………</w:t>
      </w:r>
    </w:p>
    <w:p w14:paraId="2F908B5A"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heme="minorHAnsi"/>
        </w:rPr>
      </w:pPr>
      <w:r w:rsidRPr="00EF7945">
        <w:rPr>
          <w:rFonts w:cstheme="minorHAnsi"/>
        </w:rPr>
        <w:t>Code postal :……….. Commune :………………………………………… Pays : …………………………………… </w:t>
      </w:r>
    </w:p>
    <w:p w14:paraId="573EBFF4"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heme="minorHAnsi"/>
        </w:rPr>
      </w:pPr>
      <w:r w:rsidRPr="00EF7945">
        <w:rPr>
          <w:rFonts w:cstheme="minorHAnsi"/>
        </w:rPr>
        <w:t>Téléphone :………………………………</w:t>
      </w:r>
    </w:p>
    <w:p w14:paraId="1D56DFB1"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heme="minorHAnsi"/>
        </w:rPr>
      </w:pPr>
      <w:r w:rsidRPr="00EF7945">
        <w:rPr>
          <w:rFonts w:cstheme="minorHAnsi"/>
        </w:rPr>
        <w:t>Courriel :…………………………………………………………………………..</w:t>
      </w:r>
    </w:p>
    <w:p w14:paraId="28D039EE"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heme="minorHAnsi"/>
        </w:rPr>
      </w:pPr>
      <w:r w:rsidRPr="00EF7945">
        <w:rPr>
          <w:rFonts w:cstheme="minorHAnsi"/>
          <w:u w:val="single"/>
        </w:rPr>
        <w:t>Personne de contact</w:t>
      </w:r>
      <w:r w:rsidRPr="00EF7945">
        <w:rPr>
          <w:rFonts w:cstheme="minorHAnsi"/>
        </w:rPr>
        <w:t> </w:t>
      </w:r>
    </w:p>
    <w:p w14:paraId="574B34E1"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heme="minorHAnsi"/>
        </w:rPr>
      </w:pPr>
      <w:r w:rsidRPr="00EF7945">
        <w:rPr>
          <w:rFonts w:cstheme="minorHAnsi"/>
        </w:rPr>
        <w:t>Nom : …………………………………….Prénom :……………………………</w:t>
      </w:r>
    </w:p>
    <w:p w14:paraId="7B387845"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heme="minorHAnsi"/>
        </w:rPr>
      </w:pPr>
      <w:r w:rsidRPr="00EF7945">
        <w:rPr>
          <w:rFonts w:cstheme="minorHAnsi"/>
        </w:rPr>
        <w:t>Qualité :……………………………………………………………………………</w:t>
      </w:r>
    </w:p>
    <w:p w14:paraId="406AFBC8"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heme="minorHAnsi"/>
        </w:rPr>
      </w:pPr>
      <w:r w:rsidRPr="00EF7945">
        <w:rPr>
          <w:rFonts w:cstheme="minorHAnsi"/>
        </w:rPr>
        <w:t>Téléphone :………………………………</w:t>
      </w:r>
    </w:p>
    <w:p w14:paraId="634A064A"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heme="minorHAnsi"/>
        </w:rPr>
      </w:pPr>
      <w:r w:rsidRPr="00EF7945">
        <w:rPr>
          <w:rFonts w:cstheme="minorHAnsi"/>
        </w:rPr>
        <w:t>Courriel :…………………………………………………………………………..</w:t>
      </w:r>
    </w:p>
    <w:p w14:paraId="29E02E89" w14:textId="77777777" w:rsidR="00FA5FDC" w:rsidRPr="00EF7945" w:rsidRDefault="00FA5FDC" w:rsidP="0075737F">
      <w:pPr>
        <w:jc w:val="both"/>
        <w:rPr>
          <w:rFonts w:eastAsia="Times New Roman" w:cstheme="minorHAnsi"/>
          <w:lang w:val="fr-FR" w:eastAsia="fr-FR"/>
        </w:rPr>
      </w:pPr>
    </w:p>
    <w:p w14:paraId="1865F598"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heme="minorHAnsi"/>
          <w:b/>
        </w:rPr>
      </w:pPr>
      <w:r w:rsidRPr="00EF7945">
        <w:rPr>
          <w:rFonts w:cstheme="minorHAnsi"/>
          <w:b/>
        </w:rPr>
        <w:lastRenderedPageBreak/>
        <w:t>Architecte</w:t>
      </w:r>
    </w:p>
    <w:p w14:paraId="1A8B880F"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heme="minorHAnsi"/>
        </w:rPr>
      </w:pPr>
      <w:r w:rsidRPr="00EF7945">
        <w:rPr>
          <w:rFonts w:cstheme="minorHAnsi"/>
        </w:rPr>
        <w:t>Nom : …………………………………….Prénom :……………………………</w:t>
      </w:r>
    </w:p>
    <w:p w14:paraId="75EF77FF" w14:textId="0896ED69" w:rsidR="00FA5FDC" w:rsidRPr="00EF7945" w:rsidRDefault="00FA5FDC" w:rsidP="002D33B5">
      <w:pPr>
        <w:pBdr>
          <w:top w:val="single" w:sz="4" w:space="1" w:color="auto"/>
          <w:left w:val="single" w:sz="4" w:space="4" w:color="auto"/>
          <w:bottom w:val="single" w:sz="4" w:space="1" w:color="auto"/>
          <w:right w:val="single" w:sz="4" w:space="4" w:color="auto"/>
        </w:pBdr>
        <w:spacing w:line="360" w:lineRule="auto"/>
        <w:rPr>
          <w:rFonts w:cstheme="minorHAnsi"/>
        </w:rPr>
      </w:pPr>
      <w:r w:rsidRPr="00EF7945">
        <w:rPr>
          <w:rFonts w:cstheme="minorHAnsi"/>
        </w:rPr>
        <w:t>Dénomination sociale d’une personne morale : …………………………………….…</w:t>
      </w:r>
    </w:p>
    <w:p w14:paraId="7EDB5596" w14:textId="77777777" w:rsidR="00FA5FDC" w:rsidRPr="00EF7945" w:rsidRDefault="00FA5FDC" w:rsidP="002D33B5">
      <w:pPr>
        <w:pBdr>
          <w:top w:val="single" w:sz="4" w:space="1" w:color="auto"/>
          <w:left w:val="single" w:sz="4" w:space="4" w:color="auto"/>
          <w:bottom w:val="single" w:sz="4" w:space="1" w:color="auto"/>
          <w:right w:val="single" w:sz="4" w:space="4" w:color="auto"/>
        </w:pBdr>
        <w:spacing w:line="360" w:lineRule="auto"/>
        <w:rPr>
          <w:rFonts w:cstheme="minorHAnsi"/>
        </w:rPr>
      </w:pPr>
      <w:r w:rsidRPr="00EF7945">
        <w:rPr>
          <w:rFonts w:cstheme="minorHAnsi"/>
        </w:rPr>
        <w:t>Forme juridique :…………………………………………………………………</w:t>
      </w:r>
    </w:p>
    <w:p w14:paraId="3F6F67AF"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heme="minorHAnsi"/>
          <w:color w:val="000000" w:themeColor="text1"/>
        </w:rPr>
      </w:pPr>
      <w:r w:rsidRPr="00EF7945">
        <w:rPr>
          <w:color w:val="000000" w:themeColor="text1"/>
        </w:rPr>
        <w:t>Numéro BCE : ………………………………………………….</w:t>
      </w:r>
    </w:p>
    <w:p w14:paraId="2FE978B8" w14:textId="77777777" w:rsidR="00FA5FDC" w:rsidRPr="00EF7945" w:rsidRDefault="00FA5FDC" w:rsidP="0B38A03E">
      <w:pPr>
        <w:pBdr>
          <w:top w:val="single" w:sz="4" w:space="1" w:color="auto"/>
          <w:left w:val="single" w:sz="4" w:space="4" w:color="auto"/>
          <w:bottom w:val="single" w:sz="4" w:space="1" w:color="auto"/>
          <w:right w:val="single" w:sz="4" w:space="4" w:color="auto"/>
        </w:pBdr>
        <w:spacing w:line="360" w:lineRule="auto"/>
        <w:rPr>
          <w:rStyle w:val="eop"/>
          <w:color w:val="000000" w:themeColor="text1"/>
        </w:rPr>
      </w:pPr>
      <w:r w:rsidRPr="00EF7945">
        <w:rPr>
          <w:color w:val="000000" w:themeColor="text1"/>
        </w:rPr>
        <w:t>Visa : Le demandeur a reçu de son architecte l’attestation n°…………………. par l’Ordre des Architectes qui confirme que ce dernier est bien en droit d’exercer la profession.</w:t>
      </w:r>
    </w:p>
    <w:p w14:paraId="2AC90403" w14:textId="77777777" w:rsidR="00FA5FDC" w:rsidRPr="00EF7945" w:rsidRDefault="00FA5FDC" w:rsidP="0B38A03E">
      <w:pPr>
        <w:pBdr>
          <w:top w:val="single" w:sz="4" w:space="1" w:color="auto"/>
          <w:left w:val="single" w:sz="4" w:space="4" w:color="auto"/>
          <w:bottom w:val="single" w:sz="4" w:space="1" w:color="auto"/>
          <w:right w:val="single" w:sz="4" w:space="4" w:color="auto"/>
        </w:pBdr>
        <w:spacing w:line="360" w:lineRule="auto"/>
        <w:rPr>
          <w:color w:val="000000" w:themeColor="text1"/>
        </w:rPr>
      </w:pPr>
    </w:p>
    <w:p w14:paraId="7CABA068"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heme="minorHAnsi"/>
        </w:rPr>
      </w:pPr>
      <w:r w:rsidRPr="00EF7945">
        <w:rPr>
          <w:rFonts w:cstheme="minorHAnsi"/>
          <w:u w:val="single"/>
        </w:rPr>
        <w:t xml:space="preserve">Adresse  </w:t>
      </w:r>
      <w:r w:rsidRPr="00EF7945">
        <w:rPr>
          <w:rFonts w:cstheme="minorHAnsi"/>
          <w:b/>
          <w:color w:val="FF0000"/>
        </w:rPr>
        <w:t xml:space="preserve"> </w:t>
      </w:r>
    </w:p>
    <w:p w14:paraId="5F35B442"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heme="minorHAnsi"/>
        </w:rPr>
      </w:pPr>
      <w:r w:rsidRPr="00EF7945">
        <w:rPr>
          <w:rFonts w:cstheme="minorHAnsi"/>
        </w:rPr>
        <w:t>Rue :……………………………………………n° …..boîte……………</w:t>
      </w:r>
    </w:p>
    <w:p w14:paraId="2A513932"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heme="minorHAnsi"/>
        </w:rPr>
      </w:pPr>
      <w:r w:rsidRPr="00EF7945">
        <w:rPr>
          <w:rFonts w:cstheme="minorHAnsi"/>
        </w:rPr>
        <w:t>Code postal :……….. Commune :………………………………………… Pays : …………………………………… </w:t>
      </w:r>
    </w:p>
    <w:p w14:paraId="090BF840" w14:textId="77777777" w:rsidR="00FA5FDC" w:rsidRPr="00EF7945" w:rsidRDefault="00FA5FDC" w:rsidP="0075737F">
      <w:pPr>
        <w:pBdr>
          <w:top w:val="single" w:sz="4" w:space="1" w:color="auto"/>
          <w:left w:val="single" w:sz="4" w:space="4" w:color="auto"/>
          <w:bottom w:val="single" w:sz="4" w:space="1" w:color="auto"/>
          <w:right w:val="single" w:sz="4" w:space="4" w:color="auto"/>
        </w:pBdr>
        <w:spacing w:line="360" w:lineRule="auto"/>
        <w:rPr>
          <w:rFonts w:cstheme="minorHAnsi"/>
        </w:rPr>
      </w:pPr>
      <w:r w:rsidRPr="00EF7945">
        <w:rPr>
          <w:rFonts w:cstheme="minorHAnsi"/>
        </w:rPr>
        <w:t>Téléphone :………………………………</w:t>
      </w:r>
    </w:p>
    <w:p w14:paraId="2B3F74DC" w14:textId="77777777" w:rsidR="00FA5FDC" w:rsidRPr="00EF7945" w:rsidRDefault="00FA5FDC" w:rsidP="002D33B5">
      <w:pPr>
        <w:pBdr>
          <w:top w:val="single" w:sz="4" w:space="1" w:color="auto"/>
          <w:left w:val="single" w:sz="4" w:space="4" w:color="auto"/>
          <w:bottom w:val="single" w:sz="4" w:space="1" w:color="auto"/>
          <w:right w:val="single" w:sz="4" w:space="4" w:color="auto"/>
        </w:pBdr>
        <w:spacing w:line="360" w:lineRule="auto"/>
        <w:jc w:val="both"/>
        <w:rPr>
          <w:rFonts w:eastAsia="Times New Roman" w:cstheme="minorHAnsi"/>
          <w:lang w:val="fr-FR" w:eastAsia="fr-FR"/>
        </w:rPr>
      </w:pPr>
      <w:r w:rsidRPr="00EF7945">
        <w:rPr>
          <w:rFonts w:cstheme="minorHAnsi"/>
        </w:rPr>
        <w:t xml:space="preserve">Courriel :…………………………………………………………………………..  </w:t>
      </w:r>
    </w:p>
    <w:p w14:paraId="3C72EBF2" w14:textId="77777777" w:rsidR="00FA5FDC" w:rsidRPr="00EF7945" w:rsidRDefault="00FA5FDC" w:rsidP="0B38A03E">
      <w:pPr>
        <w:jc w:val="both"/>
        <w:rPr>
          <w:rFonts w:eastAsia="Times New Roman"/>
          <w:b/>
          <w:bCs/>
          <w:sz w:val="36"/>
          <w:szCs w:val="36"/>
          <w:lang w:val="fr-FR" w:eastAsia="fr-FR"/>
        </w:rPr>
      </w:pPr>
    </w:p>
    <w:p w14:paraId="1FD27C75" w14:textId="5337E9B4" w:rsidR="00FA5FDC" w:rsidRPr="00EF7945" w:rsidRDefault="00FA5FDC" w:rsidP="009C058B">
      <w:pPr>
        <w:jc w:val="both"/>
        <w:rPr>
          <w:rFonts w:eastAsia="Times New Roman" w:cstheme="minorHAnsi"/>
          <w:b/>
          <w:sz w:val="36"/>
          <w:szCs w:val="36"/>
          <w:lang w:val="fr-FR" w:eastAsia="fr-FR"/>
        </w:rPr>
      </w:pPr>
      <w:r w:rsidRPr="00EF7945">
        <w:rPr>
          <w:rFonts w:eastAsia="Times New Roman" w:cstheme="minorHAnsi"/>
          <w:b/>
          <w:sz w:val="36"/>
          <w:szCs w:val="36"/>
          <w:lang w:val="fr-FR" w:eastAsia="fr-FR"/>
        </w:rPr>
        <w:t xml:space="preserve">Cadre 2 – </w:t>
      </w:r>
      <w:r w:rsidR="004927AD">
        <w:rPr>
          <w:rStyle w:val="normaltextrun"/>
          <w:rFonts w:cstheme="minorHAnsi"/>
          <w:b/>
          <w:bCs/>
          <w:color w:val="000000"/>
          <w:sz w:val="36"/>
          <w:szCs w:val="36"/>
          <w:bdr w:val="none" w:sz="0" w:space="0" w:color="auto" w:frame="1"/>
          <w:lang w:val="fr-FR"/>
        </w:rPr>
        <w:t>Localisation</w:t>
      </w:r>
      <w:r w:rsidRPr="00EF7945">
        <w:rPr>
          <w:rStyle w:val="normaltextrun"/>
          <w:rFonts w:cstheme="minorHAnsi"/>
          <w:b/>
          <w:bCs/>
          <w:color w:val="000000"/>
          <w:sz w:val="36"/>
          <w:szCs w:val="36"/>
          <w:bdr w:val="none" w:sz="0" w:space="0" w:color="auto" w:frame="1"/>
          <w:lang w:val="fr-FR"/>
        </w:rPr>
        <w:t xml:space="preserve"> du projet / Optimisation spatiale</w:t>
      </w:r>
    </w:p>
    <w:p w14:paraId="714CC354" w14:textId="77777777" w:rsidR="004927AD" w:rsidRPr="00EF7945" w:rsidRDefault="004927AD" w:rsidP="004927AD">
      <w:pPr>
        <w:textAlignment w:val="baseline"/>
        <w:rPr>
          <w:rFonts w:ascii="Calibri" w:eastAsia="Calibri" w:hAnsi="Calibri" w:cs="Calibri"/>
          <w:color w:val="000000" w:themeColor="text1"/>
          <w:sz w:val="36"/>
          <w:szCs w:val="36"/>
        </w:rPr>
      </w:pPr>
    </w:p>
    <w:p w14:paraId="28EE55E4" w14:textId="77777777" w:rsidR="004927AD" w:rsidRPr="00EF7945" w:rsidRDefault="004927AD" w:rsidP="004927AD">
      <w:pPr>
        <w:pBdr>
          <w:top w:val="single" w:sz="4" w:space="1" w:color="auto"/>
          <w:left w:val="single" w:sz="4" w:space="4" w:color="auto"/>
          <w:bottom w:val="single" w:sz="4" w:space="1" w:color="auto"/>
          <w:right w:val="single" w:sz="4" w:space="4" w:color="auto"/>
        </w:pBdr>
        <w:textAlignment w:val="baseline"/>
        <w:rPr>
          <w:rFonts w:ascii="Calibri" w:eastAsia="Calibri" w:hAnsi="Calibri" w:cs="Calibri"/>
          <w:b/>
          <w:bCs/>
          <w:color w:val="000000" w:themeColor="text1"/>
        </w:rPr>
      </w:pPr>
      <w:r w:rsidRPr="00EF7945">
        <w:rPr>
          <w:rFonts w:ascii="Calibri" w:eastAsia="Calibri" w:hAnsi="Calibri" w:cs="Calibri"/>
          <w:b/>
          <w:bCs/>
          <w:color w:val="000000" w:themeColor="text1"/>
        </w:rPr>
        <w:t>Localisation du projet</w:t>
      </w:r>
    </w:p>
    <w:p w14:paraId="53D415BA" w14:textId="77777777" w:rsidR="004927AD" w:rsidRDefault="004927AD" w:rsidP="009C058B">
      <w:pPr>
        <w:pBdr>
          <w:top w:val="single" w:sz="4" w:space="1" w:color="auto"/>
          <w:left w:val="single" w:sz="4" w:space="4" w:color="auto"/>
          <w:bottom w:val="single" w:sz="4" w:space="1" w:color="auto"/>
          <w:right w:val="single" w:sz="4" w:space="4" w:color="auto"/>
        </w:pBdr>
        <w:rPr>
          <w:rFonts w:cstheme="minorHAnsi"/>
        </w:rPr>
      </w:pPr>
    </w:p>
    <w:p w14:paraId="581855D8" w14:textId="5E43384F" w:rsidR="00FA5FDC" w:rsidRPr="00EF7945" w:rsidRDefault="00FA5FDC" w:rsidP="009C058B">
      <w:pPr>
        <w:pBdr>
          <w:top w:val="single" w:sz="4" w:space="1" w:color="auto"/>
          <w:left w:val="single" w:sz="4" w:space="4" w:color="auto"/>
          <w:bottom w:val="single" w:sz="4" w:space="1" w:color="auto"/>
          <w:right w:val="single" w:sz="4" w:space="4" w:color="auto"/>
        </w:pBdr>
        <w:rPr>
          <w:rFonts w:cstheme="minorHAnsi"/>
        </w:rPr>
      </w:pPr>
      <w:r w:rsidRPr="00EF7945">
        <w:rPr>
          <w:rFonts w:cstheme="minorHAnsi"/>
        </w:rPr>
        <w:t>Rue :………………………………………………..…n° …………………..</w:t>
      </w:r>
    </w:p>
    <w:p w14:paraId="38A2328F" w14:textId="77777777" w:rsidR="00FA5FDC" w:rsidRPr="00EF7945" w:rsidRDefault="00FA5FDC" w:rsidP="009C058B">
      <w:pPr>
        <w:pBdr>
          <w:top w:val="single" w:sz="4" w:space="1" w:color="auto"/>
          <w:left w:val="single" w:sz="4" w:space="4" w:color="auto"/>
          <w:bottom w:val="single" w:sz="4" w:space="1" w:color="auto"/>
          <w:right w:val="single" w:sz="4" w:space="4" w:color="auto"/>
        </w:pBdr>
        <w:rPr>
          <w:rFonts w:cstheme="minorHAnsi"/>
        </w:rPr>
      </w:pPr>
    </w:p>
    <w:p w14:paraId="417A71CA" w14:textId="77777777" w:rsidR="00FA5FDC" w:rsidRPr="00EF7945" w:rsidRDefault="00FA5FDC" w:rsidP="009C058B">
      <w:pPr>
        <w:pBdr>
          <w:top w:val="single" w:sz="4" w:space="1" w:color="auto"/>
          <w:left w:val="single" w:sz="4" w:space="4" w:color="auto"/>
          <w:bottom w:val="single" w:sz="4" w:space="1" w:color="auto"/>
          <w:right w:val="single" w:sz="4" w:space="4" w:color="auto"/>
        </w:pBdr>
        <w:rPr>
          <w:rFonts w:cstheme="minorHAnsi"/>
        </w:rPr>
      </w:pPr>
      <w:r w:rsidRPr="00EF7945">
        <w:rPr>
          <w:rFonts w:cstheme="minorHAnsi"/>
        </w:rPr>
        <w:t xml:space="preserve"> Commune :…………………………………………</w:t>
      </w:r>
    </w:p>
    <w:p w14:paraId="116C240F" w14:textId="04078B48" w:rsidR="00994E48" w:rsidRDefault="00994E48">
      <w:pPr>
        <w:rPr>
          <w:rStyle w:val="normaltextrun"/>
          <w:rFonts w:cstheme="minorHAnsi"/>
          <w:b/>
          <w:bCs/>
          <w:color w:val="000000"/>
          <w:shd w:val="clear" w:color="auto" w:fill="FFFFFF"/>
          <w:lang w:val="fr-FR"/>
        </w:rPr>
      </w:pPr>
      <w:r>
        <w:rPr>
          <w:rStyle w:val="normaltextrun"/>
          <w:rFonts w:cstheme="minorHAnsi"/>
          <w:b/>
          <w:bCs/>
          <w:color w:val="000000"/>
          <w:shd w:val="clear" w:color="auto" w:fill="FFFFFF"/>
          <w:lang w:val="fr-FR"/>
        </w:rPr>
        <w:br w:type="page"/>
      </w:r>
    </w:p>
    <w:tbl>
      <w:tblPr>
        <w:tblStyle w:val="Grilledutableau"/>
        <w:tblW w:w="9781" w:type="dxa"/>
        <w:tblInd w:w="-147" w:type="dxa"/>
        <w:tblLayout w:type="fixed"/>
        <w:tblLook w:val="04A0" w:firstRow="1" w:lastRow="0" w:firstColumn="1" w:lastColumn="0" w:noHBand="0" w:noVBand="1"/>
      </w:tblPr>
      <w:tblGrid>
        <w:gridCol w:w="9781"/>
      </w:tblGrid>
      <w:tr w:rsidR="00FA5FDC" w:rsidRPr="00EF7945" w14:paraId="64BA8FC9" w14:textId="77777777" w:rsidTr="00374E47">
        <w:tc>
          <w:tcPr>
            <w:tcW w:w="9781" w:type="dxa"/>
          </w:tcPr>
          <w:p w14:paraId="7CB00679" w14:textId="77777777" w:rsidR="00FA5FDC" w:rsidRPr="00EF7945" w:rsidRDefault="00FA5FDC" w:rsidP="006A1668">
            <w:pPr>
              <w:rPr>
                <w:rStyle w:val="normaltextrun"/>
                <w:rFonts w:cstheme="minorHAnsi"/>
                <w:b/>
                <w:bCs/>
                <w:color w:val="000000"/>
                <w:shd w:val="clear" w:color="auto" w:fill="FFFFFF"/>
                <w:lang w:val="fr-FR"/>
              </w:rPr>
            </w:pPr>
          </w:p>
          <w:p w14:paraId="07F5448D" w14:textId="77777777" w:rsidR="00FA5FDC" w:rsidRPr="00EF7945" w:rsidRDefault="00FA5FDC" w:rsidP="006A1668">
            <w:pPr>
              <w:rPr>
                <w:rStyle w:val="eop"/>
                <w:sz w:val="28"/>
                <w:szCs w:val="28"/>
                <w:shd w:val="clear" w:color="auto" w:fill="FFFFFF"/>
              </w:rPr>
            </w:pPr>
            <w:r w:rsidRPr="00EF7945">
              <w:rPr>
                <w:rStyle w:val="normaltextrun"/>
                <w:b/>
                <w:bCs/>
                <w:sz w:val="28"/>
                <w:szCs w:val="28"/>
                <w:shd w:val="clear" w:color="auto" w:fill="FFFFFF"/>
                <w:lang w:val="fr-FR"/>
              </w:rPr>
              <w:t>1) Artificialisation</w:t>
            </w:r>
            <w:r w:rsidRPr="00EF7945">
              <w:rPr>
                <w:rStyle w:val="eop"/>
                <w:sz w:val="28"/>
                <w:szCs w:val="28"/>
                <w:shd w:val="clear" w:color="auto" w:fill="FFFFFF"/>
              </w:rPr>
              <w:t> </w:t>
            </w:r>
          </w:p>
          <w:p w14:paraId="67537A9C" w14:textId="77777777" w:rsidR="00FA5FDC" w:rsidRPr="00EF7945" w:rsidRDefault="00FA5FDC" w:rsidP="006A1668">
            <w:pPr>
              <w:rPr>
                <w:rStyle w:val="eop"/>
                <w:shd w:val="clear" w:color="auto" w:fill="FFFFFF"/>
              </w:rPr>
            </w:pPr>
          </w:p>
          <w:p w14:paraId="0893A504" w14:textId="77777777" w:rsidR="00FA5FDC" w:rsidRPr="00EF7945" w:rsidRDefault="00FA5FDC" w:rsidP="006A1668">
            <w:pPr>
              <w:rPr>
                <w:rFonts w:eastAsia="Times New Roman"/>
                <w:b/>
                <w:bCs/>
                <w:sz w:val="36"/>
                <w:szCs w:val="36"/>
                <w:lang w:val="fr-FR" w:eastAsia="fr-FR"/>
              </w:rPr>
            </w:pPr>
            <w:r w:rsidRPr="00EF7945">
              <w:rPr>
                <w:u w:val="single"/>
              </w:rPr>
              <w:t>Liste des parcelles cadastrales concernées par la demande</w:t>
            </w:r>
            <w:r w:rsidRPr="00EF7945">
              <w:t> :</w:t>
            </w:r>
          </w:p>
          <w:p w14:paraId="232E44F9" w14:textId="77777777" w:rsidR="00FA5FDC" w:rsidRPr="00EF7945" w:rsidRDefault="00FA5FDC" w:rsidP="006A1668">
            <w:pPr>
              <w:ind w:left="135"/>
              <w:textAlignment w:val="baseline"/>
              <w:rPr>
                <w:rFonts w:eastAsia="Times New Roman"/>
                <w:sz w:val="18"/>
                <w:szCs w:val="18"/>
                <w:lang w:eastAsia="fr-BE"/>
              </w:rPr>
            </w:pPr>
            <w:r w:rsidRPr="00EF7945">
              <w:rPr>
                <w:rFonts w:eastAsia="Times New Roman"/>
                <w:sz w:val="20"/>
                <w:szCs w:val="20"/>
                <w:lang w:eastAsia="fr-BE"/>
              </w:rPr>
              <w:t> </w:t>
            </w:r>
          </w:p>
          <w:tbl>
            <w:tblPr>
              <w:tblStyle w:val="TableauGrille1Clair-Accentuation3"/>
              <w:tblW w:w="10185" w:type="dxa"/>
              <w:tblLayout w:type="fixed"/>
              <w:tblLook w:val="04A0" w:firstRow="1" w:lastRow="0" w:firstColumn="1" w:lastColumn="0" w:noHBand="0" w:noVBand="1"/>
            </w:tblPr>
            <w:tblGrid>
              <w:gridCol w:w="1318"/>
              <w:gridCol w:w="1272"/>
              <w:gridCol w:w="1226"/>
              <w:gridCol w:w="1214"/>
              <w:gridCol w:w="1250"/>
              <w:gridCol w:w="1241"/>
              <w:gridCol w:w="696"/>
              <w:gridCol w:w="1968"/>
            </w:tblGrid>
            <w:tr w:rsidR="00FA5FDC" w:rsidRPr="00EF7945" w14:paraId="397DFDA9" w14:textId="77777777" w:rsidTr="00374E47">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318" w:type="dxa"/>
                  <w:hideMark/>
                </w:tcPr>
                <w:p w14:paraId="4118D8FA" w14:textId="77777777" w:rsidR="00FA5FDC" w:rsidRPr="00EF7945" w:rsidRDefault="00FA5FDC" w:rsidP="006A1668">
                  <w:pPr>
                    <w:textAlignment w:val="baseline"/>
                    <w:rPr>
                      <w:rFonts w:eastAsia="Times New Roman"/>
                      <w:sz w:val="24"/>
                      <w:szCs w:val="24"/>
                      <w:lang w:eastAsia="fr-BE"/>
                    </w:rPr>
                  </w:pPr>
                  <w:r w:rsidRPr="00EF7945">
                    <w:rPr>
                      <w:rFonts w:eastAsia="Times New Roman"/>
                      <w:lang w:eastAsia="fr-BE"/>
                    </w:rPr>
                    <w:t> </w:t>
                  </w:r>
                </w:p>
                <w:p w14:paraId="7148C476" w14:textId="77777777" w:rsidR="00FA5FDC" w:rsidRPr="00EF7945" w:rsidRDefault="00FA5FDC" w:rsidP="006A1668">
                  <w:pPr>
                    <w:ind w:left="525"/>
                    <w:textAlignment w:val="baseline"/>
                    <w:rPr>
                      <w:rFonts w:eastAsia="Times New Roman"/>
                      <w:sz w:val="24"/>
                      <w:szCs w:val="24"/>
                      <w:lang w:eastAsia="fr-BE"/>
                    </w:rPr>
                  </w:pPr>
                </w:p>
              </w:tc>
              <w:tc>
                <w:tcPr>
                  <w:tcW w:w="1272" w:type="dxa"/>
                  <w:hideMark/>
                </w:tcPr>
                <w:p w14:paraId="0FA5D450" w14:textId="77777777" w:rsidR="00FA5FDC" w:rsidRPr="00EF7945" w:rsidRDefault="00FA5FDC" w:rsidP="006A1668">
                  <w:pPr>
                    <w:textAlignment w:val="baseline"/>
                    <w:cnfStyle w:val="100000000000" w:firstRow="1" w:lastRow="0" w:firstColumn="0" w:lastColumn="0" w:oddVBand="0" w:evenVBand="0" w:oddHBand="0" w:evenHBand="0" w:firstRowFirstColumn="0" w:firstRowLastColumn="0" w:lastRowFirstColumn="0" w:lastRowLastColumn="0"/>
                    <w:rPr>
                      <w:rFonts w:eastAsia="Times New Roman"/>
                      <w:sz w:val="24"/>
                      <w:szCs w:val="24"/>
                      <w:lang w:eastAsia="fr-BE"/>
                    </w:rPr>
                  </w:pPr>
                  <w:r w:rsidRPr="00EF7945">
                    <w:rPr>
                      <w:rFonts w:eastAsia="Times New Roman"/>
                      <w:lang w:val="fr-FR" w:eastAsia="fr-BE"/>
                    </w:rPr>
                    <w:t>Commune</w:t>
                  </w:r>
                  <w:r w:rsidRPr="00EF7945">
                    <w:rPr>
                      <w:rFonts w:eastAsia="Times New Roman"/>
                      <w:lang w:eastAsia="fr-BE"/>
                    </w:rPr>
                    <w:t> </w:t>
                  </w:r>
                </w:p>
              </w:tc>
              <w:tc>
                <w:tcPr>
                  <w:tcW w:w="1226" w:type="dxa"/>
                  <w:hideMark/>
                </w:tcPr>
                <w:p w14:paraId="67CEB4D6" w14:textId="77777777" w:rsidR="00FA5FDC" w:rsidRPr="00EF7945" w:rsidRDefault="00FA5FDC" w:rsidP="006A1668">
                  <w:pPr>
                    <w:textAlignment w:val="baseline"/>
                    <w:cnfStyle w:val="100000000000" w:firstRow="1" w:lastRow="0" w:firstColumn="0" w:lastColumn="0" w:oddVBand="0" w:evenVBand="0" w:oddHBand="0" w:evenHBand="0" w:firstRowFirstColumn="0" w:firstRowLastColumn="0" w:lastRowFirstColumn="0" w:lastRowLastColumn="0"/>
                    <w:rPr>
                      <w:rFonts w:eastAsia="Times New Roman"/>
                      <w:sz w:val="24"/>
                      <w:szCs w:val="24"/>
                      <w:lang w:eastAsia="fr-BE"/>
                    </w:rPr>
                  </w:pPr>
                  <w:r w:rsidRPr="00EF7945">
                    <w:rPr>
                      <w:rFonts w:eastAsia="Times New Roman"/>
                      <w:lang w:val="fr-FR" w:eastAsia="fr-BE"/>
                    </w:rPr>
                    <w:t>Division</w:t>
                  </w:r>
                  <w:r w:rsidRPr="00EF7945">
                    <w:rPr>
                      <w:rFonts w:eastAsia="Times New Roman"/>
                      <w:lang w:eastAsia="fr-BE"/>
                    </w:rPr>
                    <w:t> </w:t>
                  </w:r>
                </w:p>
              </w:tc>
              <w:tc>
                <w:tcPr>
                  <w:tcW w:w="1214" w:type="dxa"/>
                  <w:hideMark/>
                </w:tcPr>
                <w:p w14:paraId="7FFC6349" w14:textId="77777777" w:rsidR="00FA5FDC" w:rsidRPr="00EF7945" w:rsidRDefault="00FA5FDC" w:rsidP="006A1668">
                  <w:pPr>
                    <w:jc w:val="center"/>
                    <w:textAlignment w:val="baseline"/>
                    <w:cnfStyle w:val="100000000000" w:firstRow="1" w:lastRow="0" w:firstColumn="0" w:lastColumn="0" w:oddVBand="0" w:evenVBand="0" w:oddHBand="0" w:evenHBand="0" w:firstRowFirstColumn="0" w:firstRowLastColumn="0" w:lastRowFirstColumn="0" w:lastRowLastColumn="0"/>
                    <w:rPr>
                      <w:rFonts w:eastAsia="Times New Roman"/>
                      <w:sz w:val="24"/>
                      <w:szCs w:val="24"/>
                      <w:lang w:eastAsia="fr-BE"/>
                    </w:rPr>
                  </w:pPr>
                  <w:r w:rsidRPr="00EF7945">
                    <w:rPr>
                      <w:rFonts w:eastAsia="Times New Roman"/>
                      <w:lang w:val="fr-FR" w:eastAsia="fr-BE"/>
                    </w:rPr>
                    <w:t>Section</w:t>
                  </w:r>
                  <w:r w:rsidRPr="00EF7945">
                    <w:rPr>
                      <w:rFonts w:eastAsia="Times New Roman"/>
                      <w:lang w:eastAsia="fr-BE"/>
                    </w:rPr>
                    <w:t> </w:t>
                  </w:r>
                </w:p>
              </w:tc>
              <w:tc>
                <w:tcPr>
                  <w:tcW w:w="1250" w:type="dxa"/>
                  <w:hideMark/>
                </w:tcPr>
                <w:p w14:paraId="1079D6CB" w14:textId="77777777" w:rsidR="00FA5FDC" w:rsidRPr="00EF7945" w:rsidRDefault="00FA5FDC" w:rsidP="006A1668">
                  <w:pPr>
                    <w:jc w:val="center"/>
                    <w:textAlignment w:val="baseline"/>
                    <w:cnfStyle w:val="100000000000" w:firstRow="1" w:lastRow="0" w:firstColumn="0" w:lastColumn="0" w:oddVBand="0" w:evenVBand="0" w:oddHBand="0" w:evenHBand="0" w:firstRowFirstColumn="0" w:firstRowLastColumn="0" w:lastRowFirstColumn="0" w:lastRowLastColumn="0"/>
                    <w:rPr>
                      <w:rFonts w:eastAsia="Times New Roman"/>
                      <w:sz w:val="24"/>
                      <w:szCs w:val="24"/>
                      <w:lang w:eastAsia="fr-BE"/>
                    </w:rPr>
                  </w:pPr>
                  <w:r w:rsidRPr="00EF7945">
                    <w:rPr>
                      <w:rFonts w:eastAsia="Times New Roman"/>
                      <w:lang w:val="fr-FR" w:eastAsia="fr-BE"/>
                    </w:rPr>
                    <w:t>N° et exposant</w:t>
                  </w:r>
                  <w:r w:rsidRPr="00EF7945">
                    <w:rPr>
                      <w:rFonts w:eastAsia="Times New Roman"/>
                      <w:lang w:eastAsia="fr-BE"/>
                    </w:rPr>
                    <w:t> </w:t>
                  </w:r>
                </w:p>
              </w:tc>
              <w:tc>
                <w:tcPr>
                  <w:tcW w:w="1241" w:type="dxa"/>
                  <w:hideMark/>
                </w:tcPr>
                <w:p w14:paraId="2D31D32F" w14:textId="77777777" w:rsidR="00FA5FDC" w:rsidRPr="00EF7945" w:rsidRDefault="00FA5FDC" w:rsidP="006A1668">
                  <w:pPr>
                    <w:jc w:val="center"/>
                    <w:textAlignment w:val="baseline"/>
                    <w:cnfStyle w:val="100000000000" w:firstRow="1" w:lastRow="0" w:firstColumn="0" w:lastColumn="0" w:oddVBand="0" w:evenVBand="0" w:oddHBand="0" w:evenHBand="0" w:firstRowFirstColumn="0" w:firstRowLastColumn="0" w:lastRowFirstColumn="0" w:lastRowLastColumn="0"/>
                    <w:rPr>
                      <w:rFonts w:eastAsia="Times New Roman"/>
                      <w:lang w:eastAsia="fr-BE"/>
                    </w:rPr>
                  </w:pPr>
                  <w:r w:rsidRPr="00EF7945">
                    <w:rPr>
                      <w:rFonts w:eastAsia="Times New Roman"/>
                      <w:lang w:eastAsia="fr-BE"/>
                    </w:rPr>
                    <w:t>Superficie cadastrée (m²)</w:t>
                  </w:r>
                </w:p>
              </w:tc>
              <w:tc>
                <w:tcPr>
                  <w:tcW w:w="696" w:type="dxa"/>
                  <w:hideMark/>
                </w:tcPr>
                <w:p w14:paraId="6B7F76B5" w14:textId="77777777" w:rsidR="00FA5FDC" w:rsidRPr="00EF7945" w:rsidRDefault="00FA5FDC" w:rsidP="006A1668">
                  <w:pPr>
                    <w:textAlignment w:val="baseline"/>
                    <w:cnfStyle w:val="100000000000" w:firstRow="1" w:lastRow="0" w:firstColumn="0" w:lastColumn="0" w:oddVBand="0" w:evenVBand="0" w:oddHBand="0" w:evenHBand="0" w:firstRowFirstColumn="0" w:firstRowLastColumn="0" w:lastRowFirstColumn="0" w:lastRowLastColumn="0"/>
                    <w:rPr>
                      <w:rFonts w:eastAsia="Times New Roman"/>
                      <w:lang w:eastAsia="fr-BE"/>
                    </w:rPr>
                  </w:pPr>
                  <w:r w:rsidRPr="00EF7945">
                    <w:rPr>
                      <w:rFonts w:eastAsia="Times New Roman"/>
                      <w:lang w:eastAsia="fr-BE"/>
                    </w:rPr>
                    <w:t>Nature cadastrale</w:t>
                  </w:r>
                </w:p>
              </w:tc>
              <w:tc>
                <w:tcPr>
                  <w:tcW w:w="1968" w:type="dxa"/>
                </w:tcPr>
                <w:p w14:paraId="13F9E648" w14:textId="77777777" w:rsidR="00FA5FDC" w:rsidRPr="00EF7945" w:rsidRDefault="00FA5FDC" w:rsidP="006A1668">
                  <w:pPr>
                    <w:cnfStyle w:val="100000000000" w:firstRow="1" w:lastRow="0" w:firstColumn="0" w:lastColumn="0" w:oddVBand="0" w:evenVBand="0" w:oddHBand="0" w:evenHBand="0" w:firstRowFirstColumn="0" w:firstRowLastColumn="0" w:lastRowFirstColumn="0" w:lastRowLastColumn="0"/>
                    <w:rPr>
                      <w:rFonts w:eastAsia="Times New Roman"/>
                      <w:shd w:val="clear" w:color="auto" w:fill="FFFF00"/>
                      <w:lang w:val="fr-FR" w:eastAsia="fr-BE"/>
                    </w:rPr>
                  </w:pPr>
                  <w:r w:rsidRPr="00EF7945">
                    <w:rPr>
                      <w:rFonts w:eastAsia="Times New Roman"/>
                      <w:lang w:eastAsia="fr-BE"/>
                    </w:rPr>
                    <w:t>Propriétaire</w:t>
                  </w:r>
                </w:p>
                <w:p w14:paraId="75041A9D" w14:textId="77777777" w:rsidR="00FA5FDC" w:rsidRPr="00EF7945" w:rsidRDefault="00FA5FDC" w:rsidP="006A1668">
                  <w:pPr>
                    <w:cnfStyle w:val="100000000000" w:firstRow="1" w:lastRow="0" w:firstColumn="0" w:lastColumn="0" w:oddVBand="0" w:evenVBand="0" w:oddHBand="0" w:evenHBand="0" w:firstRowFirstColumn="0" w:firstRowLastColumn="0" w:lastRowFirstColumn="0" w:lastRowLastColumn="0"/>
                    <w:rPr>
                      <w:rFonts w:eastAsia="Times New Roman"/>
                      <w:lang w:eastAsia="fr-BE"/>
                    </w:rPr>
                  </w:pPr>
                </w:p>
              </w:tc>
            </w:tr>
            <w:tr w:rsidR="00FA5FDC" w:rsidRPr="00EF7945" w14:paraId="395E2B1B" w14:textId="77777777" w:rsidTr="00374E47">
              <w:trPr>
                <w:trHeight w:val="300"/>
              </w:trPr>
              <w:tc>
                <w:tcPr>
                  <w:cnfStyle w:val="001000000000" w:firstRow="0" w:lastRow="0" w:firstColumn="1" w:lastColumn="0" w:oddVBand="0" w:evenVBand="0" w:oddHBand="0" w:evenHBand="0" w:firstRowFirstColumn="0" w:firstRowLastColumn="0" w:lastRowFirstColumn="0" w:lastRowLastColumn="0"/>
                  <w:tcW w:w="1318" w:type="dxa"/>
                  <w:hideMark/>
                </w:tcPr>
                <w:p w14:paraId="3179035A" w14:textId="77777777" w:rsidR="00FA5FDC" w:rsidRPr="00EF7945" w:rsidRDefault="00FA5FDC" w:rsidP="006A1668">
                  <w:pPr>
                    <w:textAlignment w:val="baseline"/>
                    <w:rPr>
                      <w:rFonts w:eastAsia="Times New Roman"/>
                      <w:sz w:val="24"/>
                      <w:szCs w:val="24"/>
                      <w:lang w:eastAsia="fr-BE"/>
                    </w:rPr>
                  </w:pPr>
                  <w:r w:rsidRPr="00EF7945">
                    <w:rPr>
                      <w:rFonts w:eastAsia="Times New Roman"/>
                      <w:lang w:val="fr-FR" w:eastAsia="fr-BE"/>
                    </w:rPr>
                    <w:t>Parcelle 1</w:t>
                  </w:r>
                  <w:r w:rsidRPr="00EF7945">
                    <w:rPr>
                      <w:rFonts w:eastAsia="Times New Roman"/>
                      <w:lang w:eastAsia="fr-BE"/>
                    </w:rPr>
                    <w:t> </w:t>
                  </w:r>
                </w:p>
              </w:tc>
              <w:tc>
                <w:tcPr>
                  <w:tcW w:w="1272" w:type="dxa"/>
                  <w:hideMark/>
                </w:tcPr>
                <w:p w14:paraId="0A826E10" w14:textId="77777777" w:rsidR="00FA5FDC" w:rsidRPr="00EF7945" w:rsidRDefault="00FA5FDC" w:rsidP="006A1668">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226" w:type="dxa"/>
                  <w:hideMark/>
                </w:tcPr>
                <w:p w14:paraId="48C51189" w14:textId="77777777" w:rsidR="00FA5FDC" w:rsidRPr="00EF7945" w:rsidRDefault="00FA5FDC" w:rsidP="006A1668">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214" w:type="dxa"/>
                  <w:hideMark/>
                </w:tcPr>
                <w:p w14:paraId="4B3E97AD" w14:textId="77777777" w:rsidR="00FA5FDC" w:rsidRPr="00EF7945" w:rsidRDefault="00FA5FDC" w:rsidP="006A1668">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250" w:type="dxa"/>
                  <w:hideMark/>
                </w:tcPr>
                <w:p w14:paraId="3B4D98B2" w14:textId="77777777" w:rsidR="00FA5FDC" w:rsidRPr="00EF7945" w:rsidRDefault="00FA5FDC" w:rsidP="006A1668">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241" w:type="dxa"/>
                  <w:hideMark/>
                </w:tcPr>
                <w:p w14:paraId="2AE7BE21" w14:textId="77777777" w:rsidR="00FA5FDC" w:rsidRPr="00EF7945" w:rsidRDefault="00FA5FDC" w:rsidP="006A1668">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696" w:type="dxa"/>
                  <w:hideMark/>
                </w:tcPr>
                <w:p w14:paraId="1775CD2F" w14:textId="77777777" w:rsidR="00FA5FDC" w:rsidRPr="00EF7945" w:rsidRDefault="00FA5FDC" w:rsidP="006A1668">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968" w:type="dxa"/>
                </w:tcPr>
                <w:p w14:paraId="1D4D4BB5" w14:textId="77777777" w:rsidR="00FA5FDC" w:rsidRPr="00EF7945" w:rsidRDefault="00FA5FDC" w:rsidP="006A1668">
                  <w:pPr>
                    <w:cnfStyle w:val="000000000000" w:firstRow="0" w:lastRow="0" w:firstColumn="0" w:lastColumn="0" w:oddVBand="0" w:evenVBand="0" w:oddHBand="0" w:evenHBand="0" w:firstRowFirstColumn="0" w:firstRowLastColumn="0" w:lastRowFirstColumn="0" w:lastRowLastColumn="0"/>
                    <w:rPr>
                      <w:rFonts w:eastAsia="Times New Roman"/>
                      <w:sz w:val="20"/>
                      <w:szCs w:val="20"/>
                      <w:lang w:eastAsia="fr-BE"/>
                    </w:rPr>
                  </w:pPr>
                  <w:r w:rsidRPr="00EF7945">
                    <w:rPr>
                      <w:rFonts w:eastAsia="Times New Roman"/>
                      <w:sz w:val="20"/>
                      <w:szCs w:val="20"/>
                      <w:lang w:eastAsia="fr-BE"/>
                    </w:rPr>
                    <w:t>Oui/Non</w:t>
                  </w:r>
                </w:p>
              </w:tc>
            </w:tr>
            <w:tr w:rsidR="00FA5FDC" w:rsidRPr="00EF7945" w14:paraId="1FCB317A" w14:textId="77777777" w:rsidTr="00374E47">
              <w:trPr>
                <w:trHeight w:val="300"/>
              </w:trPr>
              <w:tc>
                <w:tcPr>
                  <w:cnfStyle w:val="001000000000" w:firstRow="0" w:lastRow="0" w:firstColumn="1" w:lastColumn="0" w:oddVBand="0" w:evenVBand="0" w:oddHBand="0" w:evenHBand="0" w:firstRowFirstColumn="0" w:firstRowLastColumn="0" w:lastRowFirstColumn="0" w:lastRowLastColumn="0"/>
                  <w:tcW w:w="1318" w:type="dxa"/>
                  <w:hideMark/>
                </w:tcPr>
                <w:p w14:paraId="6CA8882B" w14:textId="77777777" w:rsidR="00FA5FDC" w:rsidRPr="00EF7945" w:rsidRDefault="00FA5FDC" w:rsidP="006A1668">
                  <w:pPr>
                    <w:textAlignment w:val="baseline"/>
                    <w:rPr>
                      <w:rFonts w:eastAsia="Times New Roman"/>
                      <w:sz w:val="24"/>
                      <w:szCs w:val="24"/>
                      <w:lang w:eastAsia="fr-BE"/>
                    </w:rPr>
                  </w:pPr>
                  <w:r w:rsidRPr="00EF7945">
                    <w:rPr>
                      <w:rFonts w:eastAsia="Times New Roman"/>
                      <w:lang w:val="fr-FR" w:eastAsia="fr-BE"/>
                    </w:rPr>
                    <w:t>Parcelle 2</w:t>
                  </w:r>
                  <w:r w:rsidRPr="00EF7945">
                    <w:rPr>
                      <w:rFonts w:eastAsia="Times New Roman"/>
                      <w:lang w:eastAsia="fr-BE"/>
                    </w:rPr>
                    <w:t> </w:t>
                  </w:r>
                </w:p>
              </w:tc>
              <w:tc>
                <w:tcPr>
                  <w:tcW w:w="1272" w:type="dxa"/>
                  <w:hideMark/>
                </w:tcPr>
                <w:p w14:paraId="187CBFE7" w14:textId="77777777" w:rsidR="00FA5FDC" w:rsidRPr="00EF7945" w:rsidRDefault="00FA5FDC" w:rsidP="006A1668">
                  <w:pP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226" w:type="dxa"/>
                  <w:hideMark/>
                </w:tcPr>
                <w:p w14:paraId="04DAB226" w14:textId="77777777" w:rsidR="00FA5FDC" w:rsidRPr="00EF7945" w:rsidRDefault="00FA5FDC" w:rsidP="006A1668">
                  <w:pP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214" w:type="dxa"/>
                  <w:hideMark/>
                </w:tcPr>
                <w:p w14:paraId="54F11C3E" w14:textId="77777777" w:rsidR="00FA5FDC" w:rsidRPr="00EF7945" w:rsidRDefault="00FA5FDC" w:rsidP="006A1668">
                  <w:pP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250" w:type="dxa"/>
                  <w:hideMark/>
                </w:tcPr>
                <w:p w14:paraId="40D55874" w14:textId="77777777" w:rsidR="00FA5FDC" w:rsidRPr="00EF7945" w:rsidRDefault="00FA5FDC" w:rsidP="006A1668">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241" w:type="dxa"/>
                  <w:hideMark/>
                </w:tcPr>
                <w:p w14:paraId="53AF437D" w14:textId="77777777" w:rsidR="00FA5FDC" w:rsidRPr="00EF7945" w:rsidRDefault="00FA5FDC" w:rsidP="006A1668">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696" w:type="dxa"/>
                  <w:hideMark/>
                </w:tcPr>
                <w:p w14:paraId="05BCFB17" w14:textId="77777777" w:rsidR="00FA5FDC" w:rsidRPr="00EF7945" w:rsidRDefault="00FA5FDC" w:rsidP="006A1668">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968" w:type="dxa"/>
                </w:tcPr>
                <w:p w14:paraId="3DF94B51" w14:textId="77777777" w:rsidR="00FA5FDC" w:rsidRPr="00EF7945" w:rsidRDefault="00FA5FDC" w:rsidP="006A1668">
                  <w:pPr>
                    <w:cnfStyle w:val="000000000000" w:firstRow="0" w:lastRow="0" w:firstColumn="0" w:lastColumn="0" w:oddVBand="0" w:evenVBand="0" w:oddHBand="0" w:evenHBand="0" w:firstRowFirstColumn="0" w:firstRowLastColumn="0" w:lastRowFirstColumn="0" w:lastRowLastColumn="0"/>
                    <w:rPr>
                      <w:rFonts w:eastAsia="Times New Roman"/>
                      <w:sz w:val="20"/>
                      <w:szCs w:val="20"/>
                      <w:lang w:eastAsia="fr-BE"/>
                    </w:rPr>
                  </w:pPr>
                  <w:r w:rsidRPr="00EF7945">
                    <w:rPr>
                      <w:rFonts w:eastAsia="Times New Roman"/>
                      <w:sz w:val="20"/>
                      <w:szCs w:val="20"/>
                      <w:lang w:eastAsia="fr-BE"/>
                    </w:rPr>
                    <w:t>Oui/Non</w:t>
                  </w:r>
                </w:p>
              </w:tc>
            </w:tr>
            <w:tr w:rsidR="00FA5FDC" w:rsidRPr="00EF7945" w14:paraId="226C1D7F" w14:textId="77777777" w:rsidTr="00374E47">
              <w:trPr>
                <w:trHeight w:val="300"/>
              </w:trPr>
              <w:tc>
                <w:tcPr>
                  <w:cnfStyle w:val="001000000000" w:firstRow="0" w:lastRow="0" w:firstColumn="1" w:lastColumn="0" w:oddVBand="0" w:evenVBand="0" w:oddHBand="0" w:evenHBand="0" w:firstRowFirstColumn="0" w:firstRowLastColumn="0" w:lastRowFirstColumn="0" w:lastRowLastColumn="0"/>
                  <w:tcW w:w="1318" w:type="dxa"/>
                  <w:hideMark/>
                </w:tcPr>
                <w:p w14:paraId="5135E0FF" w14:textId="77777777" w:rsidR="00FA5FDC" w:rsidRPr="00EF7945" w:rsidRDefault="00FA5FDC" w:rsidP="006A1668">
                  <w:pPr>
                    <w:textAlignment w:val="baseline"/>
                    <w:rPr>
                      <w:rFonts w:eastAsia="Times New Roman"/>
                      <w:sz w:val="24"/>
                      <w:szCs w:val="24"/>
                      <w:lang w:eastAsia="fr-BE"/>
                    </w:rPr>
                  </w:pPr>
                  <w:r w:rsidRPr="00EF7945">
                    <w:rPr>
                      <w:rFonts w:eastAsia="Times New Roman"/>
                      <w:lang w:val="fr-FR" w:eastAsia="fr-BE"/>
                    </w:rPr>
                    <w:t>Parcelle 3</w:t>
                  </w:r>
                  <w:r w:rsidRPr="00EF7945">
                    <w:rPr>
                      <w:rFonts w:eastAsia="Times New Roman"/>
                      <w:lang w:eastAsia="fr-BE"/>
                    </w:rPr>
                    <w:t> </w:t>
                  </w:r>
                </w:p>
              </w:tc>
              <w:tc>
                <w:tcPr>
                  <w:tcW w:w="1272" w:type="dxa"/>
                  <w:hideMark/>
                </w:tcPr>
                <w:p w14:paraId="1B058203" w14:textId="77777777" w:rsidR="00FA5FDC" w:rsidRPr="00EF7945" w:rsidRDefault="00FA5FDC" w:rsidP="006A1668">
                  <w:pP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226" w:type="dxa"/>
                  <w:hideMark/>
                </w:tcPr>
                <w:p w14:paraId="3D596BBB" w14:textId="77777777" w:rsidR="00FA5FDC" w:rsidRPr="00EF7945" w:rsidRDefault="00FA5FDC" w:rsidP="006A1668">
                  <w:pP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214" w:type="dxa"/>
                  <w:hideMark/>
                </w:tcPr>
                <w:p w14:paraId="2A86B914" w14:textId="77777777" w:rsidR="00FA5FDC" w:rsidRPr="00EF7945" w:rsidRDefault="00FA5FDC" w:rsidP="006A1668">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250" w:type="dxa"/>
                  <w:hideMark/>
                </w:tcPr>
                <w:p w14:paraId="0D770D6F" w14:textId="77777777" w:rsidR="00FA5FDC" w:rsidRPr="00EF7945" w:rsidRDefault="00FA5FDC" w:rsidP="006A1668">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241" w:type="dxa"/>
                  <w:hideMark/>
                </w:tcPr>
                <w:p w14:paraId="2B4B14A5" w14:textId="77777777" w:rsidR="00FA5FDC" w:rsidRPr="00EF7945" w:rsidRDefault="00FA5FDC" w:rsidP="006A1668">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696" w:type="dxa"/>
                  <w:hideMark/>
                </w:tcPr>
                <w:p w14:paraId="7A63D60E" w14:textId="77777777" w:rsidR="00FA5FDC" w:rsidRPr="00EF7945" w:rsidRDefault="00FA5FDC" w:rsidP="006A1668">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968" w:type="dxa"/>
                </w:tcPr>
                <w:p w14:paraId="6317C84D" w14:textId="77777777" w:rsidR="00FA5FDC" w:rsidRPr="00EF7945" w:rsidRDefault="00FA5FDC" w:rsidP="006A1668">
                  <w:pPr>
                    <w:cnfStyle w:val="000000000000" w:firstRow="0" w:lastRow="0" w:firstColumn="0" w:lastColumn="0" w:oddVBand="0" w:evenVBand="0" w:oddHBand="0" w:evenHBand="0" w:firstRowFirstColumn="0" w:firstRowLastColumn="0" w:lastRowFirstColumn="0" w:lastRowLastColumn="0"/>
                    <w:rPr>
                      <w:rFonts w:eastAsia="Times New Roman"/>
                      <w:sz w:val="20"/>
                      <w:szCs w:val="20"/>
                      <w:lang w:eastAsia="fr-BE"/>
                    </w:rPr>
                  </w:pPr>
                  <w:r w:rsidRPr="00EF7945">
                    <w:rPr>
                      <w:rFonts w:eastAsia="Times New Roman"/>
                      <w:sz w:val="20"/>
                      <w:szCs w:val="20"/>
                      <w:lang w:eastAsia="fr-BE"/>
                    </w:rPr>
                    <w:t>Oui/Non</w:t>
                  </w:r>
                </w:p>
              </w:tc>
            </w:tr>
            <w:tr w:rsidR="00FA5FDC" w:rsidRPr="00EF7945" w14:paraId="6714F0CD" w14:textId="77777777" w:rsidTr="00374E47">
              <w:trPr>
                <w:trHeight w:val="300"/>
              </w:trPr>
              <w:tc>
                <w:tcPr>
                  <w:cnfStyle w:val="001000000000" w:firstRow="0" w:lastRow="0" w:firstColumn="1" w:lastColumn="0" w:oddVBand="0" w:evenVBand="0" w:oddHBand="0" w:evenHBand="0" w:firstRowFirstColumn="0" w:firstRowLastColumn="0" w:lastRowFirstColumn="0" w:lastRowLastColumn="0"/>
                  <w:tcW w:w="1318" w:type="dxa"/>
                  <w:hideMark/>
                </w:tcPr>
                <w:p w14:paraId="28B45DB7" w14:textId="77777777" w:rsidR="00FA5FDC" w:rsidRPr="00EF7945" w:rsidRDefault="00FA5FDC" w:rsidP="006A1668">
                  <w:pPr>
                    <w:textAlignment w:val="baseline"/>
                    <w:rPr>
                      <w:rFonts w:eastAsia="Times New Roman"/>
                      <w:sz w:val="24"/>
                      <w:szCs w:val="24"/>
                      <w:lang w:eastAsia="fr-BE"/>
                    </w:rPr>
                  </w:pPr>
                  <w:r w:rsidRPr="00EF7945">
                    <w:rPr>
                      <w:rFonts w:eastAsia="Times New Roman"/>
                      <w:lang w:val="fr-FR" w:eastAsia="fr-BE"/>
                    </w:rPr>
                    <w:t>Parcelle 4</w:t>
                  </w:r>
                  <w:r w:rsidRPr="00EF7945">
                    <w:rPr>
                      <w:rFonts w:eastAsia="Times New Roman"/>
                      <w:lang w:eastAsia="fr-BE"/>
                    </w:rPr>
                    <w:t> </w:t>
                  </w:r>
                </w:p>
              </w:tc>
              <w:tc>
                <w:tcPr>
                  <w:tcW w:w="1272" w:type="dxa"/>
                  <w:hideMark/>
                </w:tcPr>
                <w:p w14:paraId="2A7C0162" w14:textId="77777777" w:rsidR="00FA5FDC" w:rsidRPr="00EF7945" w:rsidRDefault="00FA5FDC" w:rsidP="006A1668">
                  <w:pP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226" w:type="dxa"/>
                  <w:hideMark/>
                </w:tcPr>
                <w:p w14:paraId="724DE683" w14:textId="77777777" w:rsidR="00FA5FDC" w:rsidRPr="00EF7945" w:rsidRDefault="00FA5FDC" w:rsidP="006A1668">
                  <w:pP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214" w:type="dxa"/>
                  <w:hideMark/>
                </w:tcPr>
                <w:p w14:paraId="31912E98" w14:textId="77777777" w:rsidR="00FA5FDC" w:rsidRPr="00EF7945" w:rsidRDefault="00FA5FDC" w:rsidP="006A1668">
                  <w:pP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250" w:type="dxa"/>
                  <w:hideMark/>
                </w:tcPr>
                <w:p w14:paraId="29B55290" w14:textId="77777777" w:rsidR="00FA5FDC" w:rsidRPr="00EF7945" w:rsidRDefault="00FA5FDC" w:rsidP="006A1668">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241" w:type="dxa"/>
                  <w:hideMark/>
                </w:tcPr>
                <w:p w14:paraId="2C2D33E2" w14:textId="77777777" w:rsidR="00FA5FDC" w:rsidRPr="00EF7945" w:rsidRDefault="00FA5FDC" w:rsidP="006A1668">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696" w:type="dxa"/>
                  <w:hideMark/>
                </w:tcPr>
                <w:p w14:paraId="5D2C2936" w14:textId="77777777" w:rsidR="00FA5FDC" w:rsidRPr="00EF7945" w:rsidRDefault="00FA5FDC" w:rsidP="006A1668">
                  <w:pP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968" w:type="dxa"/>
                </w:tcPr>
                <w:p w14:paraId="0235DABB" w14:textId="77777777" w:rsidR="00FA5FDC" w:rsidRPr="00EF7945" w:rsidRDefault="00FA5FDC" w:rsidP="006A1668">
                  <w:pPr>
                    <w:cnfStyle w:val="000000000000" w:firstRow="0" w:lastRow="0" w:firstColumn="0" w:lastColumn="0" w:oddVBand="0" w:evenVBand="0" w:oddHBand="0" w:evenHBand="0" w:firstRowFirstColumn="0" w:firstRowLastColumn="0" w:lastRowFirstColumn="0" w:lastRowLastColumn="0"/>
                    <w:rPr>
                      <w:rFonts w:eastAsia="Times New Roman"/>
                      <w:sz w:val="20"/>
                      <w:szCs w:val="20"/>
                      <w:lang w:eastAsia="fr-BE"/>
                    </w:rPr>
                  </w:pPr>
                  <w:r w:rsidRPr="00EF7945">
                    <w:rPr>
                      <w:rFonts w:eastAsia="Times New Roman"/>
                      <w:sz w:val="20"/>
                      <w:szCs w:val="20"/>
                      <w:lang w:eastAsia="fr-BE"/>
                    </w:rPr>
                    <w:t>Oui/Non</w:t>
                  </w:r>
                </w:p>
              </w:tc>
            </w:tr>
            <w:tr w:rsidR="00FA5FDC" w:rsidRPr="00EF7945" w14:paraId="5E62C379" w14:textId="77777777" w:rsidTr="00374E47">
              <w:trPr>
                <w:trHeight w:val="300"/>
              </w:trPr>
              <w:tc>
                <w:tcPr>
                  <w:cnfStyle w:val="001000000000" w:firstRow="0" w:lastRow="0" w:firstColumn="1" w:lastColumn="0" w:oddVBand="0" w:evenVBand="0" w:oddHBand="0" w:evenHBand="0" w:firstRowFirstColumn="0" w:firstRowLastColumn="0" w:lastRowFirstColumn="0" w:lastRowLastColumn="0"/>
                  <w:tcW w:w="1318" w:type="dxa"/>
                  <w:hideMark/>
                </w:tcPr>
                <w:p w14:paraId="2966E382" w14:textId="77777777" w:rsidR="00FA5FDC" w:rsidRPr="00EF7945" w:rsidRDefault="00FA5FDC" w:rsidP="006A1668">
                  <w:pPr>
                    <w:textAlignment w:val="baseline"/>
                    <w:rPr>
                      <w:rFonts w:eastAsia="Times New Roman"/>
                      <w:sz w:val="24"/>
                      <w:szCs w:val="24"/>
                      <w:lang w:eastAsia="fr-BE"/>
                    </w:rPr>
                  </w:pPr>
                  <w:r w:rsidRPr="00EF7945">
                    <w:rPr>
                      <w:rFonts w:eastAsia="Times New Roman"/>
                      <w:lang w:val="fr-FR" w:eastAsia="fr-BE"/>
                    </w:rPr>
                    <w:t>Parcelle 5</w:t>
                  </w:r>
                  <w:r w:rsidRPr="00EF7945">
                    <w:rPr>
                      <w:rFonts w:eastAsia="Times New Roman"/>
                      <w:lang w:eastAsia="fr-BE"/>
                    </w:rPr>
                    <w:t> </w:t>
                  </w:r>
                </w:p>
              </w:tc>
              <w:tc>
                <w:tcPr>
                  <w:tcW w:w="1272" w:type="dxa"/>
                  <w:hideMark/>
                </w:tcPr>
                <w:p w14:paraId="6B32C672" w14:textId="77777777" w:rsidR="00FA5FDC" w:rsidRPr="00EF7945" w:rsidRDefault="00FA5FDC" w:rsidP="006A1668">
                  <w:pP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226" w:type="dxa"/>
                  <w:hideMark/>
                </w:tcPr>
                <w:p w14:paraId="15F3E38D" w14:textId="77777777" w:rsidR="00FA5FDC" w:rsidRPr="00EF7945" w:rsidRDefault="00FA5FDC" w:rsidP="006A1668">
                  <w:pP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214" w:type="dxa"/>
                  <w:hideMark/>
                </w:tcPr>
                <w:p w14:paraId="486D4D7F" w14:textId="77777777" w:rsidR="00FA5FDC" w:rsidRPr="00EF7945" w:rsidRDefault="00FA5FDC" w:rsidP="006A1668">
                  <w:pP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250" w:type="dxa"/>
                  <w:hideMark/>
                </w:tcPr>
                <w:p w14:paraId="2442E099" w14:textId="77777777" w:rsidR="00FA5FDC" w:rsidRPr="00EF7945" w:rsidRDefault="00FA5FDC" w:rsidP="006A1668">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241" w:type="dxa"/>
                  <w:hideMark/>
                </w:tcPr>
                <w:p w14:paraId="34AF10CB" w14:textId="77777777" w:rsidR="00FA5FDC" w:rsidRPr="00EF7945" w:rsidRDefault="00FA5FDC" w:rsidP="006A1668">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696" w:type="dxa"/>
                  <w:hideMark/>
                </w:tcPr>
                <w:p w14:paraId="3B2412F7" w14:textId="77777777" w:rsidR="00FA5FDC" w:rsidRPr="00EF7945" w:rsidRDefault="00FA5FDC" w:rsidP="006A1668">
                  <w:pP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968" w:type="dxa"/>
                </w:tcPr>
                <w:p w14:paraId="71F851B0" w14:textId="77777777" w:rsidR="00FA5FDC" w:rsidRPr="00EF7945" w:rsidRDefault="00FA5FDC" w:rsidP="006A1668">
                  <w:pPr>
                    <w:cnfStyle w:val="000000000000" w:firstRow="0" w:lastRow="0" w:firstColumn="0" w:lastColumn="0" w:oddVBand="0" w:evenVBand="0" w:oddHBand="0" w:evenHBand="0" w:firstRowFirstColumn="0" w:firstRowLastColumn="0" w:lastRowFirstColumn="0" w:lastRowLastColumn="0"/>
                    <w:rPr>
                      <w:rFonts w:eastAsia="Times New Roman"/>
                      <w:sz w:val="20"/>
                      <w:szCs w:val="20"/>
                      <w:lang w:eastAsia="fr-BE"/>
                    </w:rPr>
                  </w:pPr>
                  <w:r w:rsidRPr="00EF7945">
                    <w:rPr>
                      <w:rFonts w:eastAsia="Times New Roman"/>
                      <w:sz w:val="20"/>
                      <w:szCs w:val="20"/>
                      <w:lang w:eastAsia="fr-BE"/>
                    </w:rPr>
                    <w:t>Oui/Non</w:t>
                  </w:r>
                </w:p>
              </w:tc>
            </w:tr>
            <w:tr w:rsidR="00FA5FDC" w:rsidRPr="00EF7945" w14:paraId="193D552D" w14:textId="77777777" w:rsidTr="00374E47">
              <w:trPr>
                <w:trHeight w:val="300"/>
              </w:trPr>
              <w:tc>
                <w:tcPr>
                  <w:cnfStyle w:val="001000000000" w:firstRow="0" w:lastRow="0" w:firstColumn="1" w:lastColumn="0" w:oddVBand="0" w:evenVBand="0" w:oddHBand="0" w:evenHBand="0" w:firstRowFirstColumn="0" w:firstRowLastColumn="0" w:lastRowFirstColumn="0" w:lastRowLastColumn="0"/>
                  <w:tcW w:w="1318" w:type="dxa"/>
                  <w:hideMark/>
                </w:tcPr>
                <w:p w14:paraId="0DF1E096" w14:textId="77777777" w:rsidR="00FA5FDC" w:rsidRPr="00EF7945" w:rsidRDefault="00FA5FDC" w:rsidP="006A1668">
                  <w:pPr>
                    <w:textAlignment w:val="baseline"/>
                    <w:rPr>
                      <w:rFonts w:eastAsia="Times New Roman"/>
                      <w:sz w:val="24"/>
                      <w:szCs w:val="24"/>
                      <w:lang w:eastAsia="fr-BE"/>
                    </w:rPr>
                  </w:pPr>
                </w:p>
              </w:tc>
              <w:tc>
                <w:tcPr>
                  <w:tcW w:w="1272" w:type="dxa"/>
                  <w:hideMark/>
                </w:tcPr>
                <w:p w14:paraId="134195FD" w14:textId="77777777" w:rsidR="00FA5FDC" w:rsidRPr="00EF7945" w:rsidRDefault="00FA5FDC" w:rsidP="006A1668">
                  <w:pP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226" w:type="dxa"/>
                  <w:hideMark/>
                </w:tcPr>
                <w:p w14:paraId="5623C6ED" w14:textId="77777777" w:rsidR="00FA5FDC" w:rsidRPr="00EF7945" w:rsidRDefault="00FA5FDC" w:rsidP="006A1668">
                  <w:pP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214" w:type="dxa"/>
                  <w:hideMark/>
                </w:tcPr>
                <w:p w14:paraId="35935EE5" w14:textId="77777777" w:rsidR="00FA5FDC" w:rsidRPr="00EF7945" w:rsidRDefault="00FA5FDC" w:rsidP="006A1668">
                  <w:pP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250" w:type="dxa"/>
                  <w:hideMark/>
                </w:tcPr>
                <w:p w14:paraId="71AC4723" w14:textId="77777777" w:rsidR="00FA5FDC" w:rsidRPr="00EF7945" w:rsidRDefault="00FA5FDC" w:rsidP="006A1668">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241" w:type="dxa"/>
                  <w:hideMark/>
                </w:tcPr>
                <w:p w14:paraId="793202A5" w14:textId="77777777" w:rsidR="00FA5FDC" w:rsidRPr="00EF7945" w:rsidRDefault="00FA5FDC" w:rsidP="006A1668">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b/>
                      <w:bCs/>
                      <w:lang w:eastAsia="fr-BE"/>
                    </w:rPr>
                  </w:pPr>
                  <w:r w:rsidRPr="00EF7945">
                    <w:rPr>
                      <w:rFonts w:eastAsia="Times New Roman"/>
                      <w:b/>
                      <w:bCs/>
                      <w:lang w:eastAsia="fr-BE"/>
                    </w:rPr>
                    <w:t>Superficie non cadastrée (m²)</w:t>
                  </w:r>
                </w:p>
              </w:tc>
              <w:tc>
                <w:tcPr>
                  <w:tcW w:w="696" w:type="dxa"/>
                  <w:hideMark/>
                </w:tcPr>
                <w:p w14:paraId="0E9C7ABE" w14:textId="77777777" w:rsidR="00FA5FDC" w:rsidRPr="00EF7945" w:rsidRDefault="00FA5FDC" w:rsidP="006A1668">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968" w:type="dxa"/>
                </w:tcPr>
                <w:p w14:paraId="241D75CF" w14:textId="77777777" w:rsidR="00FA5FDC" w:rsidRPr="00EF7945" w:rsidRDefault="00FA5FDC" w:rsidP="006A1668">
                  <w:pPr>
                    <w:jc w:val="center"/>
                    <w:cnfStyle w:val="000000000000" w:firstRow="0" w:lastRow="0" w:firstColumn="0" w:lastColumn="0" w:oddVBand="0" w:evenVBand="0" w:oddHBand="0" w:evenHBand="0" w:firstRowFirstColumn="0" w:firstRowLastColumn="0" w:lastRowFirstColumn="0" w:lastRowLastColumn="0"/>
                    <w:rPr>
                      <w:rFonts w:eastAsia="Times New Roman"/>
                      <w:sz w:val="20"/>
                      <w:szCs w:val="20"/>
                      <w:lang w:eastAsia="fr-BE"/>
                    </w:rPr>
                  </w:pPr>
                </w:p>
              </w:tc>
            </w:tr>
            <w:tr w:rsidR="00FA5FDC" w:rsidRPr="00EF7945" w14:paraId="63887207" w14:textId="77777777" w:rsidTr="00374E47">
              <w:trPr>
                <w:gridAfter w:val="1"/>
                <w:wAfter w:w="1968" w:type="dxa"/>
                <w:trHeight w:val="300"/>
              </w:trPr>
              <w:tc>
                <w:tcPr>
                  <w:cnfStyle w:val="001000000000" w:firstRow="0" w:lastRow="0" w:firstColumn="1" w:lastColumn="0" w:oddVBand="0" w:evenVBand="0" w:oddHBand="0" w:evenHBand="0" w:firstRowFirstColumn="0" w:firstRowLastColumn="0" w:lastRowFirstColumn="0" w:lastRowLastColumn="0"/>
                  <w:tcW w:w="0" w:type="dxa"/>
                  <w:hideMark/>
                </w:tcPr>
                <w:p w14:paraId="60F9640E" w14:textId="77777777" w:rsidR="00FA5FDC" w:rsidRPr="00EF7945" w:rsidRDefault="00FA5FDC" w:rsidP="006A1668">
                  <w:pPr>
                    <w:textAlignment w:val="baseline"/>
                    <w:rPr>
                      <w:rFonts w:eastAsia="Times New Roman"/>
                      <w:sz w:val="24"/>
                      <w:szCs w:val="24"/>
                      <w:lang w:eastAsia="fr-BE"/>
                    </w:rPr>
                  </w:pPr>
                  <w:r w:rsidRPr="00EF7945">
                    <w:rPr>
                      <w:rFonts w:eastAsia="Times New Roman"/>
                      <w:lang w:val="fr-FR" w:eastAsia="fr-BE"/>
                    </w:rPr>
                    <w:t>Non cadastré</w:t>
                  </w:r>
                  <w:r w:rsidRPr="00EF7945">
                    <w:rPr>
                      <w:rFonts w:eastAsia="Times New Roman"/>
                      <w:lang w:eastAsia="fr-BE"/>
                    </w:rPr>
                    <w:t> </w:t>
                  </w:r>
                </w:p>
              </w:tc>
              <w:tc>
                <w:tcPr>
                  <w:tcW w:w="0" w:type="dxa"/>
                  <w:shd w:val="clear" w:color="auto" w:fill="808080" w:themeFill="background1" w:themeFillShade="80"/>
                  <w:hideMark/>
                </w:tcPr>
                <w:p w14:paraId="5A805C94" w14:textId="77777777" w:rsidR="00FA5FDC" w:rsidRPr="00EF7945" w:rsidRDefault="00FA5FDC" w:rsidP="006A1668">
                  <w:pP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0" w:type="dxa"/>
                  <w:shd w:val="clear" w:color="auto" w:fill="808080" w:themeFill="background1" w:themeFillShade="80"/>
                  <w:hideMark/>
                </w:tcPr>
                <w:p w14:paraId="096C7E66" w14:textId="77777777" w:rsidR="00FA5FDC" w:rsidRPr="00EF7945" w:rsidRDefault="00FA5FDC" w:rsidP="006A1668">
                  <w:pP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0" w:type="dxa"/>
                  <w:shd w:val="clear" w:color="auto" w:fill="808080" w:themeFill="background1" w:themeFillShade="80"/>
                  <w:hideMark/>
                </w:tcPr>
                <w:p w14:paraId="2239C05C" w14:textId="77777777" w:rsidR="00FA5FDC" w:rsidRPr="00EF7945" w:rsidRDefault="00FA5FDC" w:rsidP="006A1668">
                  <w:pP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0" w:type="dxa"/>
                  <w:shd w:val="clear" w:color="auto" w:fill="808080" w:themeFill="background1" w:themeFillShade="80"/>
                  <w:hideMark/>
                </w:tcPr>
                <w:p w14:paraId="1C9550D5" w14:textId="77777777" w:rsidR="00FA5FDC" w:rsidRPr="00EF7945" w:rsidRDefault="00FA5FDC" w:rsidP="006A1668">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0" w:type="dxa"/>
                  <w:hideMark/>
                </w:tcPr>
                <w:p w14:paraId="274AB2D4" w14:textId="77777777" w:rsidR="00FA5FDC" w:rsidRPr="00EF7945" w:rsidRDefault="00FA5FDC" w:rsidP="006A1668">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0" w:type="dxa"/>
                  <w:shd w:val="clear" w:color="auto" w:fill="808080" w:themeFill="background1" w:themeFillShade="80"/>
                  <w:hideMark/>
                </w:tcPr>
                <w:p w14:paraId="77BB3260" w14:textId="77777777" w:rsidR="00FA5FDC" w:rsidRPr="00EF7945" w:rsidRDefault="00FA5FDC" w:rsidP="006A1668">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r>
            <w:tr w:rsidR="00FA5FDC" w:rsidRPr="00EF7945" w14:paraId="77A88233" w14:textId="77777777" w:rsidTr="00374E47">
              <w:trPr>
                <w:gridAfter w:val="1"/>
                <w:wAfter w:w="1968" w:type="dxa"/>
                <w:trHeight w:val="300"/>
              </w:trPr>
              <w:tc>
                <w:tcPr>
                  <w:cnfStyle w:val="001000000000" w:firstRow="0" w:lastRow="0" w:firstColumn="1" w:lastColumn="0" w:oddVBand="0" w:evenVBand="0" w:oddHBand="0" w:evenHBand="0" w:firstRowFirstColumn="0" w:firstRowLastColumn="0" w:lastRowFirstColumn="0" w:lastRowLastColumn="0"/>
                  <w:tcW w:w="1318" w:type="dxa"/>
                  <w:hideMark/>
                </w:tcPr>
                <w:p w14:paraId="048B58C7" w14:textId="77777777" w:rsidR="00FA5FDC" w:rsidRPr="00EF7945" w:rsidRDefault="00FA5FDC" w:rsidP="006A1668">
                  <w:pPr>
                    <w:textAlignment w:val="baseline"/>
                    <w:rPr>
                      <w:rFonts w:eastAsia="Times New Roman"/>
                      <w:sz w:val="24"/>
                      <w:szCs w:val="24"/>
                      <w:lang w:eastAsia="fr-BE"/>
                    </w:rPr>
                  </w:pPr>
                </w:p>
              </w:tc>
              <w:tc>
                <w:tcPr>
                  <w:tcW w:w="1272" w:type="dxa"/>
                  <w:hideMark/>
                </w:tcPr>
                <w:p w14:paraId="70D982C9" w14:textId="77777777" w:rsidR="00FA5FDC" w:rsidRPr="00EF7945" w:rsidRDefault="00FA5FDC" w:rsidP="006A1668">
                  <w:pP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226" w:type="dxa"/>
                  <w:hideMark/>
                </w:tcPr>
                <w:p w14:paraId="637B5792" w14:textId="77777777" w:rsidR="00FA5FDC" w:rsidRPr="00EF7945" w:rsidRDefault="00FA5FDC" w:rsidP="006A1668">
                  <w:pP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214" w:type="dxa"/>
                  <w:hideMark/>
                </w:tcPr>
                <w:p w14:paraId="0DDB744D" w14:textId="77777777" w:rsidR="00FA5FDC" w:rsidRPr="00EF7945" w:rsidRDefault="00FA5FDC" w:rsidP="006A1668">
                  <w:pP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250" w:type="dxa"/>
                  <w:hideMark/>
                </w:tcPr>
                <w:p w14:paraId="370975E8" w14:textId="77777777" w:rsidR="00FA5FDC" w:rsidRPr="00EF7945" w:rsidRDefault="00FA5FDC" w:rsidP="006A1668">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1241" w:type="dxa"/>
                  <w:hideMark/>
                </w:tcPr>
                <w:p w14:paraId="00FD0726" w14:textId="77777777" w:rsidR="00FA5FDC" w:rsidRPr="00EF7945" w:rsidRDefault="00FA5FDC" w:rsidP="006A1668">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c>
                <w:tcPr>
                  <w:tcW w:w="696" w:type="dxa"/>
                  <w:hideMark/>
                </w:tcPr>
                <w:p w14:paraId="0607E352" w14:textId="77777777" w:rsidR="00FA5FDC" w:rsidRPr="00EF7945" w:rsidRDefault="00FA5FDC" w:rsidP="006A1668">
                  <w:pPr>
                    <w:jc w:val="cente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p>
              </w:tc>
            </w:tr>
          </w:tbl>
          <w:p w14:paraId="1697D9D2" w14:textId="77777777" w:rsidR="00FA5FDC" w:rsidRPr="00EF7945" w:rsidRDefault="00FA5FDC" w:rsidP="006A1668">
            <w:pPr>
              <w:ind w:left="135"/>
              <w:textAlignment w:val="baseline"/>
              <w:rPr>
                <w:rFonts w:eastAsia="Times New Roman"/>
                <w:sz w:val="18"/>
                <w:szCs w:val="18"/>
                <w:lang w:eastAsia="fr-BE"/>
              </w:rPr>
            </w:pPr>
            <w:r w:rsidRPr="00EF7945">
              <w:rPr>
                <w:rFonts w:eastAsia="Times New Roman"/>
                <w:sz w:val="20"/>
                <w:szCs w:val="20"/>
                <w:lang w:eastAsia="fr-BE"/>
              </w:rPr>
              <w:t> </w:t>
            </w:r>
          </w:p>
          <w:p w14:paraId="5A8C081B" w14:textId="77777777" w:rsidR="00FA5FDC" w:rsidRPr="00EF7945" w:rsidRDefault="00FA5FDC" w:rsidP="006A1668">
            <w:pPr>
              <w:textAlignment w:val="baseline"/>
              <w:rPr>
                <w:rFonts w:eastAsia="Times New Roman"/>
                <w:sz w:val="18"/>
                <w:szCs w:val="18"/>
                <w:lang w:eastAsia="fr-BE"/>
              </w:rPr>
            </w:pPr>
            <w:r w:rsidRPr="00EF7945">
              <w:rPr>
                <w:rFonts w:eastAsia="Times New Roman"/>
                <w:b/>
                <w:bCs/>
                <w:sz w:val="20"/>
                <w:szCs w:val="20"/>
                <w:u w:val="single"/>
                <w:lang w:eastAsia="fr-BE"/>
              </w:rPr>
              <w:t>Définitions associées :</w:t>
            </w:r>
            <w:r w:rsidRPr="00EF7945">
              <w:rPr>
                <w:rFonts w:eastAsia="Times New Roman"/>
                <w:b/>
                <w:bCs/>
                <w:sz w:val="20"/>
                <w:szCs w:val="20"/>
                <w:lang w:eastAsia="fr-BE"/>
              </w:rPr>
              <w:t>  </w:t>
            </w:r>
            <w:r w:rsidRPr="00EF7945">
              <w:rPr>
                <w:rFonts w:eastAsia="Times New Roman"/>
                <w:sz w:val="20"/>
                <w:szCs w:val="20"/>
                <w:lang w:eastAsia="fr-BE"/>
              </w:rPr>
              <w:t> </w:t>
            </w:r>
          </w:p>
          <w:p w14:paraId="491FE433" w14:textId="7054379F" w:rsidR="00FA5FDC" w:rsidRPr="00EF7945" w:rsidRDefault="00FA5FDC" w:rsidP="001C0202">
            <w:pPr>
              <w:pStyle w:val="Paragraphedeliste"/>
              <w:numPr>
                <w:ilvl w:val="0"/>
                <w:numId w:val="75"/>
              </w:numPr>
              <w:spacing w:after="100" w:line="120" w:lineRule="atLeast"/>
              <w:ind w:hanging="178"/>
              <w:textAlignment w:val="baseline"/>
              <w:rPr>
                <w:rFonts w:eastAsia="Times New Roman"/>
                <w:sz w:val="20"/>
                <w:szCs w:val="20"/>
                <w:lang w:eastAsia="fr-BE"/>
              </w:rPr>
            </w:pPr>
            <w:r w:rsidRPr="00EF7945">
              <w:rPr>
                <w:rFonts w:eastAsia="Times New Roman"/>
                <w:b/>
                <w:bCs/>
                <w:sz w:val="20"/>
                <w:szCs w:val="20"/>
                <w:lang w:eastAsia="fr-BE"/>
              </w:rPr>
              <w:t xml:space="preserve">Nature cadastrale : </w:t>
            </w:r>
            <w:r w:rsidR="00DA3C8A" w:rsidRPr="00DA3C8A">
              <w:rPr>
                <w:rFonts w:eastAsia="Times New Roman"/>
                <w:sz w:val="20"/>
                <w:szCs w:val="20"/>
                <w:lang w:eastAsia="fr-BE"/>
              </w:rPr>
              <w:t>O</w:t>
            </w:r>
            <w:r w:rsidR="00DD4D30" w:rsidRPr="00DD4D30">
              <w:rPr>
                <w:rFonts w:eastAsia="Times New Roman"/>
                <w:sz w:val="20"/>
                <w:szCs w:val="20"/>
                <w:lang w:eastAsia="fr-BE"/>
              </w:rPr>
              <w:t>ccupation du sol telle que documenté par l’Administration générale de la Documentation patrimoniale et déterminée, pour chaque parcelle, par les agents du SPF Finances selon sa destination morphologique tenant compte de ses caractéristiques en termes de construction et d’aménagement au moment de leur conception, ou à défaut, à leur configuration actuelle.</w:t>
            </w:r>
          </w:p>
          <w:p w14:paraId="6782640C" w14:textId="77777777" w:rsidR="00FA5FDC" w:rsidRPr="00EF7945" w:rsidRDefault="00FA5FDC" w:rsidP="006A1668">
            <w:pPr>
              <w:textAlignment w:val="baseline"/>
              <w:rPr>
                <w:rFonts w:eastAsia="Times New Roman"/>
                <w:sz w:val="20"/>
                <w:szCs w:val="20"/>
                <w:lang w:eastAsia="fr-BE"/>
              </w:rPr>
            </w:pPr>
          </w:p>
          <w:p w14:paraId="1045134D" w14:textId="77777777" w:rsidR="00FA5FDC" w:rsidRPr="00EF7945" w:rsidRDefault="00FA5FDC" w:rsidP="006A1668">
            <w:pPr>
              <w:textAlignment w:val="baseline"/>
              <w:rPr>
                <w:rFonts w:eastAsia="Times New Roman"/>
                <w:b/>
                <w:bCs/>
                <w:sz w:val="28"/>
                <w:szCs w:val="28"/>
                <w:lang w:eastAsia="fr-BE"/>
              </w:rPr>
            </w:pPr>
            <w:r w:rsidRPr="00EF7945">
              <w:rPr>
                <w:rFonts w:eastAsia="Times New Roman"/>
                <w:b/>
                <w:bCs/>
                <w:sz w:val="28"/>
                <w:szCs w:val="28"/>
                <w:lang w:eastAsia="fr-BE"/>
              </w:rPr>
              <w:t>2) Pleine terre</w:t>
            </w:r>
          </w:p>
          <w:p w14:paraId="45023CE0" w14:textId="77777777" w:rsidR="00FA5FDC" w:rsidRPr="00EF7945" w:rsidRDefault="00FA5FDC" w:rsidP="006A1668">
            <w:pPr>
              <w:rPr>
                <w:rFonts w:eastAsia="Times New Roman"/>
                <w:b/>
                <w:bCs/>
                <w:sz w:val="36"/>
                <w:szCs w:val="36"/>
                <w:lang w:val="fr-FR" w:eastAsia="fr-FR"/>
              </w:rPr>
            </w:pPr>
          </w:p>
          <w:tbl>
            <w:tblPr>
              <w:tblStyle w:val="TableauGrille1Clair-Accentuation3"/>
              <w:tblW w:w="9634" w:type="dxa"/>
              <w:tblLayout w:type="fixed"/>
              <w:tblLook w:val="04A0" w:firstRow="1" w:lastRow="0" w:firstColumn="1" w:lastColumn="0" w:noHBand="0" w:noVBand="1"/>
            </w:tblPr>
            <w:tblGrid>
              <w:gridCol w:w="1440"/>
              <w:gridCol w:w="1470"/>
              <w:gridCol w:w="1455"/>
              <w:gridCol w:w="1455"/>
              <w:gridCol w:w="1455"/>
              <w:gridCol w:w="2359"/>
            </w:tblGrid>
            <w:tr w:rsidR="00FA5FDC" w:rsidRPr="00EF7945" w14:paraId="13972DEC" w14:textId="77777777" w:rsidTr="00374E47">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440" w:type="dxa"/>
                  <w:hideMark/>
                </w:tcPr>
                <w:p w14:paraId="01E6374B" w14:textId="77777777" w:rsidR="00FA5FDC" w:rsidRPr="00EF7945" w:rsidRDefault="00FA5FDC" w:rsidP="006A1668">
                  <w:pPr>
                    <w:textAlignment w:val="baseline"/>
                    <w:rPr>
                      <w:rFonts w:eastAsia="Times New Roman"/>
                      <w:sz w:val="24"/>
                      <w:szCs w:val="24"/>
                      <w:lang w:eastAsia="fr-BE"/>
                    </w:rPr>
                  </w:pPr>
                  <w:r w:rsidRPr="00EF7945">
                    <w:rPr>
                      <w:rFonts w:eastAsia="Times New Roman"/>
                      <w:lang w:eastAsia="fr-BE"/>
                    </w:rPr>
                    <w:t> </w:t>
                  </w:r>
                </w:p>
              </w:tc>
              <w:tc>
                <w:tcPr>
                  <w:tcW w:w="1470" w:type="dxa"/>
                  <w:hideMark/>
                </w:tcPr>
                <w:p w14:paraId="77E3EA85" w14:textId="77777777" w:rsidR="00FA5FDC" w:rsidRPr="00EF7945" w:rsidRDefault="00FA5FDC" w:rsidP="006A1668">
                  <w:pPr>
                    <w:textAlignment w:val="baseline"/>
                    <w:cnfStyle w:val="100000000000" w:firstRow="1" w:lastRow="0" w:firstColumn="0" w:lastColumn="0" w:oddVBand="0" w:evenVBand="0" w:oddHBand="0" w:evenHBand="0" w:firstRowFirstColumn="0" w:firstRowLastColumn="0" w:lastRowFirstColumn="0" w:lastRowLastColumn="0"/>
                    <w:rPr>
                      <w:rFonts w:eastAsia="Times New Roman"/>
                      <w:sz w:val="24"/>
                      <w:szCs w:val="24"/>
                      <w:lang w:eastAsia="fr-BE"/>
                    </w:rPr>
                  </w:pPr>
                  <w:r w:rsidRPr="00EF7945">
                    <w:rPr>
                      <w:rFonts w:eastAsia="Times New Roman"/>
                      <w:lang w:val="fr-FR" w:eastAsia="fr-BE"/>
                    </w:rPr>
                    <w:t>Superficie (m²)</w:t>
                  </w:r>
                  <w:r w:rsidRPr="00EF7945">
                    <w:rPr>
                      <w:rFonts w:eastAsia="Times New Roman"/>
                      <w:lang w:eastAsia="fr-BE"/>
                    </w:rPr>
                    <w:t> </w:t>
                  </w:r>
                </w:p>
              </w:tc>
              <w:tc>
                <w:tcPr>
                  <w:tcW w:w="1455" w:type="dxa"/>
                  <w:hideMark/>
                </w:tcPr>
                <w:p w14:paraId="7DA8EBF2" w14:textId="77777777" w:rsidR="00FA5FDC" w:rsidRPr="00EF7945" w:rsidRDefault="00FA5FDC" w:rsidP="006A1668">
                  <w:pPr>
                    <w:textAlignment w:val="baseline"/>
                    <w:cnfStyle w:val="100000000000" w:firstRow="1" w:lastRow="0" w:firstColumn="0" w:lastColumn="0" w:oddVBand="0" w:evenVBand="0" w:oddHBand="0" w:evenHBand="0" w:firstRowFirstColumn="0" w:firstRowLastColumn="0" w:lastRowFirstColumn="0" w:lastRowLastColumn="0"/>
                    <w:rPr>
                      <w:rFonts w:eastAsia="Times New Roman"/>
                      <w:sz w:val="24"/>
                      <w:szCs w:val="24"/>
                      <w:lang w:eastAsia="fr-BE"/>
                    </w:rPr>
                  </w:pPr>
                  <w:r w:rsidRPr="00EF7945">
                    <w:rPr>
                      <w:rFonts w:eastAsia="Times New Roman"/>
                      <w:lang w:val="fr-FR" w:eastAsia="fr-BE"/>
                    </w:rPr>
                    <w:t>Surface en pleine terre</w:t>
                  </w:r>
                  <w:r w:rsidRPr="00EF7945">
                    <w:rPr>
                      <w:rFonts w:eastAsia="Times New Roman"/>
                      <w:lang w:eastAsia="fr-BE"/>
                    </w:rPr>
                    <w:t> </w:t>
                  </w:r>
                </w:p>
                <w:p w14:paraId="5470AEF4" w14:textId="77777777" w:rsidR="00FA5FDC" w:rsidRPr="00EF7945" w:rsidRDefault="00FA5FDC" w:rsidP="006A1668">
                  <w:pPr>
                    <w:textAlignment w:val="baseline"/>
                    <w:cnfStyle w:val="100000000000" w:firstRow="1" w:lastRow="0" w:firstColumn="0" w:lastColumn="0" w:oddVBand="0" w:evenVBand="0" w:oddHBand="0" w:evenHBand="0" w:firstRowFirstColumn="0" w:firstRowLastColumn="0" w:lastRowFirstColumn="0" w:lastRowLastColumn="0"/>
                    <w:rPr>
                      <w:rFonts w:eastAsia="Times New Roman"/>
                      <w:sz w:val="24"/>
                      <w:szCs w:val="24"/>
                      <w:lang w:eastAsia="fr-BE"/>
                    </w:rPr>
                  </w:pPr>
                  <w:r w:rsidRPr="00EF7945">
                    <w:rPr>
                      <w:rFonts w:eastAsia="Times New Roman"/>
                      <w:lang w:val="fr-FR" w:eastAsia="fr-BE"/>
                    </w:rPr>
                    <w:t>-  Situation existante (m²)</w:t>
                  </w:r>
                  <w:r w:rsidRPr="00EF7945">
                    <w:rPr>
                      <w:rFonts w:eastAsia="Times New Roman"/>
                      <w:lang w:eastAsia="fr-BE"/>
                    </w:rPr>
                    <w:t> </w:t>
                  </w:r>
                </w:p>
              </w:tc>
              <w:tc>
                <w:tcPr>
                  <w:tcW w:w="1455" w:type="dxa"/>
                  <w:hideMark/>
                </w:tcPr>
                <w:p w14:paraId="01F4B337" w14:textId="77777777" w:rsidR="00FA5FDC" w:rsidRPr="00EF7945" w:rsidRDefault="00FA5FDC" w:rsidP="006A1668">
                  <w:pPr>
                    <w:textAlignment w:val="baseline"/>
                    <w:cnfStyle w:val="100000000000" w:firstRow="1" w:lastRow="0" w:firstColumn="0" w:lastColumn="0" w:oddVBand="0" w:evenVBand="0" w:oddHBand="0" w:evenHBand="0" w:firstRowFirstColumn="0" w:firstRowLastColumn="0" w:lastRowFirstColumn="0" w:lastRowLastColumn="0"/>
                    <w:rPr>
                      <w:rFonts w:eastAsia="Times New Roman"/>
                      <w:sz w:val="24"/>
                      <w:szCs w:val="24"/>
                      <w:lang w:eastAsia="fr-BE"/>
                    </w:rPr>
                  </w:pPr>
                  <w:r w:rsidRPr="00EF7945">
                    <w:rPr>
                      <w:rFonts w:eastAsia="Times New Roman"/>
                      <w:lang w:val="fr-FR" w:eastAsia="fr-BE"/>
                    </w:rPr>
                    <w:t>Surface en pleine terre - Situation projetée (m²)</w:t>
                  </w:r>
                  <w:r w:rsidRPr="00EF7945">
                    <w:rPr>
                      <w:rFonts w:eastAsia="Times New Roman"/>
                      <w:lang w:eastAsia="fr-BE"/>
                    </w:rPr>
                    <w:t> </w:t>
                  </w:r>
                </w:p>
              </w:tc>
              <w:tc>
                <w:tcPr>
                  <w:tcW w:w="1455" w:type="dxa"/>
                  <w:hideMark/>
                </w:tcPr>
                <w:p w14:paraId="238C0007" w14:textId="77777777" w:rsidR="00FA5FDC" w:rsidRPr="00EF7945" w:rsidRDefault="00FA5FDC" w:rsidP="006A1668">
                  <w:pPr>
                    <w:textAlignment w:val="baseline"/>
                    <w:cnfStyle w:val="100000000000" w:firstRow="1" w:lastRow="0" w:firstColumn="0" w:lastColumn="0" w:oddVBand="0" w:evenVBand="0" w:oddHBand="0" w:evenHBand="0" w:firstRowFirstColumn="0" w:firstRowLastColumn="0" w:lastRowFirstColumn="0" w:lastRowLastColumn="0"/>
                    <w:rPr>
                      <w:rFonts w:eastAsia="Times New Roman"/>
                      <w:sz w:val="24"/>
                      <w:szCs w:val="24"/>
                      <w:lang w:eastAsia="fr-BE"/>
                    </w:rPr>
                  </w:pPr>
                  <w:r w:rsidRPr="00EF7945">
                    <w:rPr>
                      <w:rFonts w:eastAsia="Times New Roman"/>
                      <w:lang w:val="fr-FR" w:eastAsia="fr-BE"/>
                    </w:rPr>
                    <w:t>Part de terrain en pleine terre</w:t>
                  </w:r>
                  <w:r w:rsidRPr="00EF7945">
                    <w:rPr>
                      <w:rFonts w:eastAsia="Times New Roman"/>
                      <w:lang w:eastAsia="fr-BE"/>
                    </w:rPr>
                    <w:t> </w:t>
                  </w:r>
                </w:p>
                <w:p w14:paraId="4CE9C51E" w14:textId="77777777" w:rsidR="00FA5FDC" w:rsidRPr="00EF7945" w:rsidRDefault="00FA5FDC" w:rsidP="006A1668">
                  <w:pPr>
                    <w:textAlignment w:val="baseline"/>
                    <w:cnfStyle w:val="100000000000" w:firstRow="1" w:lastRow="0" w:firstColumn="0" w:lastColumn="0" w:oddVBand="0" w:evenVBand="0" w:oddHBand="0" w:evenHBand="0" w:firstRowFirstColumn="0" w:firstRowLastColumn="0" w:lastRowFirstColumn="0" w:lastRowLastColumn="0"/>
                    <w:rPr>
                      <w:rFonts w:eastAsia="Times New Roman"/>
                      <w:sz w:val="24"/>
                      <w:szCs w:val="24"/>
                      <w:lang w:eastAsia="fr-BE"/>
                    </w:rPr>
                  </w:pPr>
                  <w:r w:rsidRPr="00EF7945">
                    <w:rPr>
                      <w:rFonts w:eastAsia="Times New Roman"/>
                      <w:lang w:val="fr-FR" w:eastAsia="fr-BE"/>
                    </w:rPr>
                    <w:t>- Situation existante (%)</w:t>
                  </w:r>
                  <w:r w:rsidRPr="00EF7945">
                    <w:rPr>
                      <w:rFonts w:eastAsia="Times New Roman"/>
                      <w:lang w:eastAsia="fr-BE"/>
                    </w:rPr>
                    <w:t> </w:t>
                  </w:r>
                </w:p>
              </w:tc>
              <w:tc>
                <w:tcPr>
                  <w:tcW w:w="2359" w:type="dxa"/>
                  <w:hideMark/>
                </w:tcPr>
                <w:p w14:paraId="3F3BDFB3" w14:textId="77777777" w:rsidR="00FA5FDC" w:rsidRPr="00EF7945" w:rsidRDefault="00FA5FDC" w:rsidP="006A1668">
                  <w:pPr>
                    <w:textAlignment w:val="baseline"/>
                    <w:cnfStyle w:val="100000000000" w:firstRow="1" w:lastRow="0" w:firstColumn="0" w:lastColumn="0" w:oddVBand="0" w:evenVBand="0" w:oddHBand="0" w:evenHBand="0" w:firstRowFirstColumn="0" w:firstRowLastColumn="0" w:lastRowFirstColumn="0" w:lastRowLastColumn="0"/>
                    <w:rPr>
                      <w:rFonts w:eastAsia="Times New Roman"/>
                      <w:sz w:val="24"/>
                      <w:szCs w:val="24"/>
                      <w:lang w:eastAsia="fr-BE"/>
                    </w:rPr>
                  </w:pPr>
                  <w:r w:rsidRPr="00EF7945">
                    <w:rPr>
                      <w:rFonts w:eastAsia="Times New Roman"/>
                      <w:lang w:val="fr-FR" w:eastAsia="fr-BE"/>
                    </w:rPr>
                    <w:t>Part de terrain en pleine terre</w:t>
                  </w:r>
                  <w:r w:rsidRPr="00EF7945">
                    <w:rPr>
                      <w:rFonts w:eastAsia="Times New Roman"/>
                      <w:lang w:eastAsia="fr-BE"/>
                    </w:rPr>
                    <w:t> </w:t>
                  </w:r>
                </w:p>
                <w:p w14:paraId="77019AA9" w14:textId="77777777" w:rsidR="00FA5FDC" w:rsidRPr="00EF7945" w:rsidRDefault="00FA5FDC" w:rsidP="006A1668">
                  <w:pPr>
                    <w:textAlignment w:val="baseline"/>
                    <w:cnfStyle w:val="100000000000" w:firstRow="1" w:lastRow="0" w:firstColumn="0" w:lastColumn="0" w:oddVBand="0" w:evenVBand="0" w:oddHBand="0" w:evenHBand="0" w:firstRowFirstColumn="0" w:firstRowLastColumn="0" w:lastRowFirstColumn="0" w:lastRowLastColumn="0"/>
                    <w:rPr>
                      <w:rFonts w:eastAsia="Times New Roman"/>
                      <w:sz w:val="24"/>
                      <w:szCs w:val="24"/>
                      <w:lang w:eastAsia="fr-BE"/>
                    </w:rPr>
                  </w:pPr>
                  <w:r w:rsidRPr="00EF7945">
                    <w:rPr>
                      <w:rFonts w:eastAsia="Times New Roman"/>
                      <w:lang w:val="fr-FR" w:eastAsia="fr-BE"/>
                    </w:rPr>
                    <w:t>- Situation projetée (%)</w:t>
                  </w:r>
                  <w:r w:rsidRPr="00EF7945">
                    <w:rPr>
                      <w:rFonts w:eastAsia="Times New Roman"/>
                      <w:lang w:eastAsia="fr-BE"/>
                    </w:rPr>
                    <w:t> </w:t>
                  </w:r>
                </w:p>
              </w:tc>
            </w:tr>
            <w:tr w:rsidR="00FA5FDC" w:rsidRPr="00EF7945" w14:paraId="450E6669" w14:textId="77777777" w:rsidTr="00374E47">
              <w:trPr>
                <w:trHeight w:val="300"/>
              </w:trPr>
              <w:tc>
                <w:tcPr>
                  <w:cnfStyle w:val="001000000000" w:firstRow="0" w:lastRow="0" w:firstColumn="1" w:lastColumn="0" w:oddVBand="0" w:evenVBand="0" w:oddHBand="0" w:evenHBand="0" w:firstRowFirstColumn="0" w:firstRowLastColumn="0" w:lastRowFirstColumn="0" w:lastRowLastColumn="0"/>
                  <w:tcW w:w="1440" w:type="dxa"/>
                  <w:hideMark/>
                </w:tcPr>
                <w:p w14:paraId="29C97933" w14:textId="77777777" w:rsidR="00FA5FDC" w:rsidRPr="00EF7945" w:rsidRDefault="00FA5FDC" w:rsidP="006A1668">
                  <w:pPr>
                    <w:textAlignment w:val="baseline"/>
                    <w:rPr>
                      <w:rFonts w:eastAsia="Times New Roman"/>
                      <w:sz w:val="24"/>
                      <w:szCs w:val="24"/>
                      <w:lang w:eastAsia="fr-BE"/>
                    </w:rPr>
                  </w:pPr>
                  <w:r w:rsidRPr="00EF7945">
                    <w:rPr>
                      <w:rFonts w:eastAsia="Times New Roman"/>
                      <w:lang w:val="fr-FR" w:eastAsia="fr-BE"/>
                    </w:rPr>
                    <w:t>Terrain</w:t>
                  </w:r>
                  <w:r w:rsidRPr="00EF7945">
                    <w:rPr>
                      <w:rFonts w:eastAsia="Times New Roman"/>
                      <w:lang w:eastAsia="fr-BE"/>
                    </w:rPr>
                    <w:t> </w:t>
                  </w:r>
                </w:p>
              </w:tc>
              <w:tc>
                <w:tcPr>
                  <w:tcW w:w="1470" w:type="dxa"/>
                  <w:hideMark/>
                </w:tcPr>
                <w:p w14:paraId="313B516D" w14:textId="77777777" w:rsidR="00FA5FDC" w:rsidRPr="00EF7945" w:rsidRDefault="00FA5FDC" w:rsidP="006A1668">
                  <w:pP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r w:rsidRPr="00EF7945">
                    <w:rPr>
                      <w:rFonts w:eastAsia="Times New Roman"/>
                      <w:u w:val="single"/>
                      <w:lang w:val="fr-FR" w:eastAsia="fr-BE"/>
                    </w:rPr>
                    <w:t>a</w:t>
                  </w:r>
                  <w:r w:rsidRPr="00EF7945">
                    <w:rPr>
                      <w:rFonts w:eastAsia="Times New Roman"/>
                      <w:lang w:eastAsia="fr-BE"/>
                    </w:rPr>
                    <w:t> </w:t>
                  </w:r>
                </w:p>
              </w:tc>
              <w:tc>
                <w:tcPr>
                  <w:tcW w:w="1455" w:type="dxa"/>
                  <w:hideMark/>
                </w:tcPr>
                <w:p w14:paraId="4BAF8968" w14:textId="77777777" w:rsidR="00FA5FDC" w:rsidRPr="00EF7945" w:rsidRDefault="00FA5FDC" w:rsidP="006A1668">
                  <w:pP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r w:rsidRPr="00EF7945">
                    <w:rPr>
                      <w:rFonts w:eastAsia="Times New Roman"/>
                      <w:u w:val="single"/>
                      <w:lang w:val="fr-FR" w:eastAsia="fr-BE"/>
                    </w:rPr>
                    <w:t>x</w:t>
                  </w:r>
                  <w:r w:rsidRPr="00EF7945">
                    <w:rPr>
                      <w:rFonts w:eastAsia="Times New Roman"/>
                      <w:lang w:eastAsia="fr-BE"/>
                    </w:rPr>
                    <w:t> </w:t>
                  </w:r>
                </w:p>
              </w:tc>
              <w:tc>
                <w:tcPr>
                  <w:tcW w:w="1455" w:type="dxa"/>
                  <w:hideMark/>
                </w:tcPr>
                <w:p w14:paraId="28372736" w14:textId="77777777" w:rsidR="00FA5FDC" w:rsidRPr="00EF7945" w:rsidRDefault="00FA5FDC" w:rsidP="006A1668">
                  <w:pP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r w:rsidRPr="00EF7945">
                    <w:rPr>
                      <w:rFonts w:eastAsia="Times New Roman"/>
                      <w:u w:val="single"/>
                      <w:lang w:val="fr-FR" w:eastAsia="fr-BE"/>
                    </w:rPr>
                    <w:t>y</w:t>
                  </w:r>
                  <w:r w:rsidRPr="00EF7945">
                    <w:rPr>
                      <w:rFonts w:eastAsia="Times New Roman"/>
                      <w:lang w:eastAsia="fr-BE"/>
                    </w:rPr>
                    <w:t> </w:t>
                  </w:r>
                </w:p>
              </w:tc>
              <w:tc>
                <w:tcPr>
                  <w:tcW w:w="1455" w:type="dxa"/>
                  <w:hideMark/>
                </w:tcPr>
                <w:p w14:paraId="66E80095" w14:textId="77777777" w:rsidR="00FA5FDC" w:rsidRPr="00EF7945" w:rsidRDefault="00FA5FDC" w:rsidP="006A1668">
                  <w:pP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r w:rsidRPr="00EF7945">
                    <w:rPr>
                      <w:rFonts w:eastAsia="Times New Roman"/>
                      <w:u w:val="single"/>
                      <w:lang w:val="fr-FR" w:eastAsia="fr-BE"/>
                    </w:rPr>
                    <w:t>x/a</w:t>
                  </w:r>
                  <w:r w:rsidRPr="00EF7945">
                    <w:rPr>
                      <w:rFonts w:eastAsia="Times New Roman"/>
                      <w:lang w:eastAsia="fr-BE"/>
                    </w:rPr>
                    <w:t> </w:t>
                  </w:r>
                </w:p>
              </w:tc>
              <w:tc>
                <w:tcPr>
                  <w:tcW w:w="2359" w:type="dxa"/>
                  <w:hideMark/>
                </w:tcPr>
                <w:p w14:paraId="6D6B3648" w14:textId="77777777" w:rsidR="00FA5FDC" w:rsidRPr="00EF7945" w:rsidRDefault="00FA5FDC" w:rsidP="006A1668">
                  <w:pP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r w:rsidRPr="00EF7945">
                    <w:rPr>
                      <w:rFonts w:eastAsia="Times New Roman"/>
                      <w:u w:val="single"/>
                      <w:lang w:val="fr-FR" w:eastAsia="fr-BE"/>
                    </w:rPr>
                    <w:t>y/a</w:t>
                  </w:r>
                  <w:r w:rsidRPr="00EF7945">
                    <w:rPr>
                      <w:rFonts w:eastAsia="Times New Roman"/>
                      <w:lang w:eastAsia="fr-BE"/>
                    </w:rPr>
                    <w:t> </w:t>
                  </w:r>
                </w:p>
              </w:tc>
            </w:tr>
          </w:tbl>
          <w:p w14:paraId="547BA688" w14:textId="77777777" w:rsidR="00FA5FDC" w:rsidRPr="00EF7945" w:rsidRDefault="00FA5FDC" w:rsidP="006A1668">
            <w:pPr>
              <w:ind w:left="4665" w:hanging="4665"/>
              <w:textAlignment w:val="baseline"/>
              <w:rPr>
                <w:rFonts w:eastAsia="Times New Roman"/>
                <w:sz w:val="18"/>
                <w:szCs w:val="18"/>
                <w:lang w:eastAsia="fr-BE"/>
              </w:rPr>
            </w:pPr>
          </w:p>
          <w:p w14:paraId="26B087D3" w14:textId="77777777" w:rsidR="00FA5FDC" w:rsidRPr="00EF7945" w:rsidRDefault="00FA5FDC" w:rsidP="006A1668">
            <w:pPr>
              <w:ind w:left="4665" w:hanging="4665"/>
              <w:textAlignment w:val="baseline"/>
              <w:rPr>
                <w:rFonts w:eastAsia="Times New Roman"/>
                <w:sz w:val="18"/>
                <w:szCs w:val="18"/>
                <w:lang w:eastAsia="fr-BE"/>
              </w:rPr>
            </w:pPr>
            <w:r w:rsidRPr="00EF7945">
              <w:rPr>
                <w:rFonts w:eastAsia="Times New Roman"/>
                <w:b/>
                <w:bCs/>
                <w:sz w:val="20"/>
                <w:szCs w:val="20"/>
                <w:u w:val="single"/>
                <w:lang w:eastAsia="fr-BE"/>
              </w:rPr>
              <w:t>Définitions associées</w:t>
            </w:r>
            <w:r w:rsidRPr="00EF7945">
              <w:rPr>
                <w:rFonts w:eastAsia="Times New Roman"/>
                <w:sz w:val="20"/>
                <w:szCs w:val="20"/>
                <w:u w:val="single"/>
                <w:lang w:eastAsia="fr-BE"/>
              </w:rPr>
              <w:t xml:space="preserve"> :</w:t>
            </w:r>
            <w:r w:rsidRPr="00EF7945">
              <w:rPr>
                <w:rFonts w:eastAsia="Times New Roman"/>
                <w:sz w:val="20"/>
                <w:szCs w:val="20"/>
                <w:lang w:eastAsia="fr-BE"/>
              </w:rPr>
              <w:t> </w:t>
            </w:r>
          </w:p>
          <w:p w14:paraId="5D576A04" w14:textId="77777777" w:rsidR="00FA5FDC" w:rsidRPr="00EF7945" w:rsidRDefault="00FA5FDC" w:rsidP="001C0202">
            <w:pPr>
              <w:pStyle w:val="Paragraphedeliste"/>
              <w:numPr>
                <w:ilvl w:val="0"/>
                <w:numId w:val="75"/>
              </w:numPr>
              <w:spacing w:after="100" w:line="120" w:lineRule="atLeast"/>
              <w:ind w:hanging="178"/>
              <w:textAlignment w:val="baseline"/>
              <w:rPr>
                <w:rFonts w:eastAsia="Times New Roman"/>
                <w:b/>
                <w:bCs/>
                <w:sz w:val="20"/>
                <w:szCs w:val="20"/>
                <w:lang w:eastAsia="fr-BE"/>
              </w:rPr>
            </w:pPr>
            <w:r w:rsidRPr="00EF7945">
              <w:rPr>
                <w:rFonts w:eastAsia="Times New Roman"/>
                <w:b/>
                <w:bCs/>
                <w:sz w:val="20"/>
                <w:szCs w:val="20"/>
                <w:lang w:eastAsia="fr-BE"/>
              </w:rPr>
              <w:t xml:space="preserve">Terrain : </w:t>
            </w:r>
            <w:r w:rsidRPr="00EF7945">
              <w:rPr>
                <w:rFonts w:eastAsia="Times New Roman"/>
                <w:sz w:val="20"/>
                <w:szCs w:val="20"/>
                <w:lang w:eastAsia="fr-BE"/>
              </w:rPr>
              <w:t>Surface dédiée à un projet d’urbanisme ou d’urbanisation (SDT).</w:t>
            </w:r>
            <w:r w:rsidRPr="00EF7945">
              <w:rPr>
                <w:rFonts w:eastAsia="Times New Roman"/>
                <w:b/>
                <w:bCs/>
                <w:sz w:val="20"/>
                <w:szCs w:val="20"/>
                <w:lang w:eastAsia="fr-BE"/>
              </w:rPr>
              <w:t xml:space="preserve"> </w:t>
            </w:r>
            <w:r w:rsidRPr="00EF7945">
              <w:rPr>
                <w:rFonts w:eastAsia="Times New Roman"/>
                <w:sz w:val="20"/>
                <w:szCs w:val="20"/>
                <w:lang w:eastAsia="fr-BE"/>
              </w:rPr>
              <w:t>La superficie du terrain correspond à la somme des superficies des parcelles et éventuellement de la superficie non cadastrée (cf. Point 1 Artificialisation).</w:t>
            </w:r>
          </w:p>
          <w:p w14:paraId="7D8AF66A" w14:textId="77777777" w:rsidR="00FA5FDC" w:rsidRPr="00EF7945" w:rsidRDefault="00FA5FDC" w:rsidP="001C0202">
            <w:pPr>
              <w:pStyle w:val="Paragraphedeliste"/>
              <w:numPr>
                <w:ilvl w:val="0"/>
                <w:numId w:val="75"/>
              </w:numPr>
              <w:spacing w:after="100" w:line="120" w:lineRule="atLeast"/>
              <w:ind w:hanging="178"/>
              <w:textAlignment w:val="baseline"/>
              <w:rPr>
                <w:rFonts w:eastAsia="Times New Roman"/>
                <w:sz w:val="20"/>
                <w:szCs w:val="20"/>
                <w:lang w:eastAsia="fr-BE"/>
              </w:rPr>
            </w:pPr>
            <w:r w:rsidRPr="00EF7945">
              <w:rPr>
                <w:rFonts w:eastAsia="Times New Roman"/>
                <w:b/>
                <w:bCs/>
                <w:sz w:val="20"/>
                <w:szCs w:val="20"/>
                <w:lang w:eastAsia="fr-BE"/>
              </w:rPr>
              <w:t>Surface en pleine terre :</w:t>
            </w:r>
            <w:r w:rsidRPr="00EF7945">
              <w:rPr>
                <w:rFonts w:eastAsia="Times New Roman"/>
                <w:sz w:val="20"/>
                <w:szCs w:val="20"/>
                <w:lang w:eastAsia="fr-BE"/>
              </w:rPr>
              <w:t xml:space="preserve"> Surface libre de toute construction, y compris en sous-sol, aménagée sans minéralisation (gravier, allées pavées, trottoirs pavés, parkings, terrains imperméabilisés (asphaltes ou béton par ex.), routes, etc.) et permettant au sol d’assurer ses fonctions naturelles (définition adaptée du SDT).</w:t>
            </w:r>
          </w:p>
          <w:p w14:paraId="571C2DFA" w14:textId="77777777" w:rsidR="00FA5FDC" w:rsidRPr="00EF7945" w:rsidRDefault="00FA5FDC" w:rsidP="006A1668">
            <w:pPr>
              <w:ind w:left="4665" w:hanging="4665"/>
              <w:textAlignment w:val="baseline"/>
              <w:rPr>
                <w:rFonts w:eastAsia="Times New Roman"/>
                <w:sz w:val="18"/>
                <w:szCs w:val="18"/>
                <w:lang w:eastAsia="fr-BE"/>
              </w:rPr>
            </w:pPr>
            <w:r w:rsidRPr="00EF7945">
              <w:rPr>
                <w:rFonts w:eastAsia="Times New Roman"/>
                <w:color w:val="0078D4"/>
                <w:sz w:val="20"/>
                <w:szCs w:val="20"/>
                <w:lang w:eastAsia="fr-BE"/>
              </w:rPr>
              <w:t> </w:t>
            </w:r>
          </w:p>
          <w:p w14:paraId="6A33E535" w14:textId="77777777" w:rsidR="00994E48" w:rsidRDefault="00994E48" w:rsidP="006A1668">
            <w:pPr>
              <w:rPr>
                <w:rStyle w:val="normaltextrun"/>
                <w:b/>
                <w:bCs/>
                <w:color w:val="000000"/>
                <w:sz w:val="32"/>
                <w:szCs w:val="32"/>
                <w:shd w:val="clear" w:color="auto" w:fill="FFFFFF"/>
                <w:lang w:val="fr-FR"/>
              </w:rPr>
            </w:pPr>
          </w:p>
          <w:p w14:paraId="16564D78" w14:textId="77777777" w:rsidR="00994E48" w:rsidRDefault="00994E48" w:rsidP="006A1668">
            <w:pPr>
              <w:rPr>
                <w:rStyle w:val="normaltextrun"/>
                <w:b/>
                <w:bCs/>
                <w:color w:val="000000"/>
                <w:sz w:val="32"/>
                <w:szCs w:val="32"/>
                <w:shd w:val="clear" w:color="auto" w:fill="FFFFFF"/>
                <w:lang w:val="fr-FR"/>
              </w:rPr>
            </w:pPr>
          </w:p>
          <w:p w14:paraId="6F1CB831" w14:textId="63ED0143" w:rsidR="00FA5FDC" w:rsidRPr="00EF7945" w:rsidRDefault="00FA5FDC" w:rsidP="006A1668">
            <w:pPr>
              <w:rPr>
                <w:rStyle w:val="eop"/>
                <w:color w:val="000000"/>
                <w:sz w:val="32"/>
                <w:szCs w:val="32"/>
                <w:shd w:val="clear" w:color="auto" w:fill="FFFFFF"/>
              </w:rPr>
            </w:pPr>
            <w:r w:rsidRPr="00EF7945">
              <w:rPr>
                <w:rStyle w:val="normaltextrun"/>
                <w:b/>
                <w:bCs/>
                <w:color w:val="000000"/>
                <w:sz w:val="32"/>
                <w:szCs w:val="32"/>
                <w:shd w:val="clear" w:color="auto" w:fill="FFFFFF"/>
                <w:lang w:val="fr-FR"/>
              </w:rPr>
              <w:t>3) Imperméabilisation</w:t>
            </w:r>
            <w:r w:rsidRPr="00EF7945">
              <w:rPr>
                <w:rStyle w:val="eop"/>
                <w:color w:val="000000"/>
                <w:sz w:val="32"/>
                <w:szCs w:val="32"/>
                <w:shd w:val="clear" w:color="auto" w:fill="FFFFFF"/>
              </w:rPr>
              <w:t> </w:t>
            </w:r>
          </w:p>
          <w:p w14:paraId="3BD330FA" w14:textId="77777777" w:rsidR="00FA5FDC" w:rsidRPr="00EF7945" w:rsidRDefault="00FA5FDC" w:rsidP="006A1668">
            <w:pPr>
              <w:rPr>
                <w:rStyle w:val="eop"/>
                <w:color w:val="000000"/>
                <w:shd w:val="clear" w:color="auto" w:fill="FFFFFF"/>
              </w:rPr>
            </w:pPr>
          </w:p>
          <w:tbl>
            <w:tblPr>
              <w:tblStyle w:val="TableauGrille1Clair-Accentuation3"/>
              <w:tblW w:w="0" w:type="dxa"/>
              <w:tblLayout w:type="fixed"/>
              <w:tblLook w:val="04A0" w:firstRow="1" w:lastRow="0" w:firstColumn="1" w:lastColumn="0" w:noHBand="0" w:noVBand="1"/>
            </w:tblPr>
            <w:tblGrid>
              <w:gridCol w:w="1050"/>
              <w:gridCol w:w="2595"/>
              <w:gridCol w:w="2490"/>
              <w:gridCol w:w="2265"/>
            </w:tblGrid>
            <w:tr w:rsidR="00FA5FDC" w:rsidRPr="00EF7945" w14:paraId="17064A5B" w14:textId="77777777" w:rsidTr="00374E47">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50" w:type="dxa"/>
                  <w:hideMark/>
                </w:tcPr>
                <w:p w14:paraId="300AC65B" w14:textId="77777777" w:rsidR="00FA5FDC" w:rsidRPr="00EF7945" w:rsidRDefault="00FA5FDC" w:rsidP="006A1668">
                  <w:pPr>
                    <w:textAlignment w:val="baseline"/>
                    <w:rPr>
                      <w:rFonts w:eastAsia="Times New Roman"/>
                      <w:sz w:val="24"/>
                      <w:szCs w:val="24"/>
                      <w:lang w:eastAsia="fr-BE"/>
                    </w:rPr>
                  </w:pPr>
                  <w:r w:rsidRPr="00EF7945">
                    <w:rPr>
                      <w:rFonts w:eastAsia="Times New Roman"/>
                      <w:lang w:eastAsia="fr-BE"/>
                    </w:rPr>
                    <w:t> </w:t>
                  </w:r>
                </w:p>
              </w:tc>
              <w:tc>
                <w:tcPr>
                  <w:tcW w:w="2595" w:type="dxa"/>
                  <w:hideMark/>
                </w:tcPr>
                <w:p w14:paraId="28685B3D" w14:textId="77777777" w:rsidR="00FA5FDC" w:rsidRPr="00EF7945" w:rsidRDefault="00FA5FDC" w:rsidP="006A1668">
                  <w:pPr>
                    <w:textAlignment w:val="baseline"/>
                    <w:cnfStyle w:val="100000000000" w:firstRow="1" w:lastRow="0" w:firstColumn="0" w:lastColumn="0" w:oddVBand="0" w:evenVBand="0" w:oddHBand="0" w:evenHBand="0" w:firstRowFirstColumn="0" w:firstRowLastColumn="0" w:lastRowFirstColumn="0" w:lastRowLastColumn="0"/>
                    <w:rPr>
                      <w:rFonts w:eastAsia="Times New Roman"/>
                      <w:sz w:val="24"/>
                      <w:szCs w:val="24"/>
                      <w:lang w:eastAsia="fr-BE"/>
                    </w:rPr>
                  </w:pPr>
                  <w:r w:rsidRPr="00EF7945">
                    <w:rPr>
                      <w:rFonts w:eastAsia="Times New Roman"/>
                      <w:lang w:val="fr-FR" w:eastAsia="fr-BE"/>
                    </w:rPr>
                    <w:t>Surface imperméabilisée</w:t>
                  </w:r>
                  <w:r w:rsidRPr="00EF7945">
                    <w:rPr>
                      <w:rFonts w:eastAsia="Times New Roman"/>
                      <w:lang w:eastAsia="fr-BE"/>
                    </w:rPr>
                    <w:t> </w:t>
                  </w:r>
                </w:p>
                <w:p w14:paraId="46810641" w14:textId="77777777" w:rsidR="00FA5FDC" w:rsidRPr="00EF7945" w:rsidRDefault="00FA5FDC" w:rsidP="006A1668">
                  <w:pPr>
                    <w:textAlignment w:val="baseline"/>
                    <w:cnfStyle w:val="100000000000" w:firstRow="1" w:lastRow="0" w:firstColumn="0" w:lastColumn="0" w:oddVBand="0" w:evenVBand="0" w:oddHBand="0" w:evenHBand="0" w:firstRowFirstColumn="0" w:firstRowLastColumn="0" w:lastRowFirstColumn="0" w:lastRowLastColumn="0"/>
                    <w:rPr>
                      <w:rFonts w:eastAsia="Times New Roman"/>
                      <w:sz w:val="24"/>
                      <w:szCs w:val="24"/>
                      <w:lang w:eastAsia="fr-BE"/>
                    </w:rPr>
                  </w:pPr>
                  <w:r w:rsidRPr="00EF7945">
                    <w:rPr>
                      <w:rFonts w:eastAsia="Times New Roman"/>
                      <w:lang w:val="fr-FR" w:eastAsia="fr-BE"/>
                    </w:rPr>
                    <w:t>-  Situation existante (m²)</w:t>
                  </w:r>
                  <w:r w:rsidRPr="00EF7945">
                    <w:rPr>
                      <w:rFonts w:eastAsia="Times New Roman"/>
                      <w:lang w:eastAsia="fr-BE"/>
                    </w:rPr>
                    <w:t> </w:t>
                  </w:r>
                </w:p>
              </w:tc>
              <w:tc>
                <w:tcPr>
                  <w:tcW w:w="2490" w:type="dxa"/>
                  <w:hideMark/>
                </w:tcPr>
                <w:p w14:paraId="5ED9D64F" w14:textId="77777777" w:rsidR="00FA5FDC" w:rsidRPr="00EF7945" w:rsidRDefault="00FA5FDC" w:rsidP="006A1668">
                  <w:pPr>
                    <w:textAlignment w:val="baseline"/>
                    <w:cnfStyle w:val="100000000000" w:firstRow="1" w:lastRow="0" w:firstColumn="0" w:lastColumn="0" w:oddVBand="0" w:evenVBand="0" w:oddHBand="0" w:evenHBand="0" w:firstRowFirstColumn="0" w:firstRowLastColumn="0" w:lastRowFirstColumn="0" w:lastRowLastColumn="0"/>
                    <w:rPr>
                      <w:rFonts w:eastAsia="Times New Roman"/>
                      <w:sz w:val="24"/>
                      <w:szCs w:val="24"/>
                      <w:lang w:eastAsia="fr-BE"/>
                    </w:rPr>
                  </w:pPr>
                  <w:r w:rsidRPr="00EF7945">
                    <w:rPr>
                      <w:rFonts w:eastAsia="Times New Roman"/>
                      <w:lang w:val="fr-FR" w:eastAsia="fr-BE"/>
                    </w:rPr>
                    <w:t>Surface imperméabilisée - Situation projetée (m²)</w:t>
                  </w:r>
                  <w:r w:rsidRPr="00EF7945">
                    <w:rPr>
                      <w:rFonts w:eastAsia="Times New Roman"/>
                      <w:lang w:eastAsia="fr-BE"/>
                    </w:rPr>
                    <w:t> </w:t>
                  </w:r>
                </w:p>
              </w:tc>
              <w:tc>
                <w:tcPr>
                  <w:tcW w:w="2265" w:type="dxa"/>
                  <w:hideMark/>
                </w:tcPr>
                <w:p w14:paraId="65FF87B6" w14:textId="77777777" w:rsidR="00FA5FDC" w:rsidRPr="00EF7945" w:rsidRDefault="00FA5FDC" w:rsidP="006A1668">
                  <w:pPr>
                    <w:textAlignment w:val="baseline"/>
                    <w:cnfStyle w:val="100000000000" w:firstRow="1" w:lastRow="0" w:firstColumn="0" w:lastColumn="0" w:oddVBand="0" w:evenVBand="0" w:oddHBand="0" w:evenHBand="0" w:firstRowFirstColumn="0" w:firstRowLastColumn="0" w:lastRowFirstColumn="0" w:lastRowLastColumn="0"/>
                    <w:rPr>
                      <w:rFonts w:eastAsia="Times New Roman"/>
                      <w:sz w:val="24"/>
                      <w:szCs w:val="24"/>
                      <w:lang w:eastAsia="fr-BE"/>
                    </w:rPr>
                  </w:pPr>
                  <w:r w:rsidRPr="00EF7945">
                    <w:rPr>
                      <w:rFonts w:eastAsia="Times New Roman"/>
                      <w:lang w:val="fr-FR" w:eastAsia="fr-BE"/>
                    </w:rPr>
                    <w:t>Imperméabilisation (m²)</w:t>
                  </w:r>
                  <w:r w:rsidRPr="00EF7945">
                    <w:rPr>
                      <w:rFonts w:eastAsia="Times New Roman"/>
                      <w:lang w:eastAsia="fr-BE"/>
                    </w:rPr>
                    <w:t> </w:t>
                  </w:r>
                </w:p>
              </w:tc>
            </w:tr>
            <w:tr w:rsidR="00FA5FDC" w:rsidRPr="00EF7945" w14:paraId="1C83279F" w14:textId="77777777" w:rsidTr="00374E47">
              <w:trPr>
                <w:trHeight w:val="300"/>
              </w:trPr>
              <w:tc>
                <w:tcPr>
                  <w:cnfStyle w:val="001000000000" w:firstRow="0" w:lastRow="0" w:firstColumn="1" w:lastColumn="0" w:oddVBand="0" w:evenVBand="0" w:oddHBand="0" w:evenHBand="0" w:firstRowFirstColumn="0" w:firstRowLastColumn="0" w:lastRowFirstColumn="0" w:lastRowLastColumn="0"/>
                  <w:tcW w:w="1050" w:type="dxa"/>
                  <w:hideMark/>
                </w:tcPr>
                <w:p w14:paraId="675F347C" w14:textId="77777777" w:rsidR="00FA5FDC" w:rsidRPr="00EF7945" w:rsidRDefault="00FA5FDC" w:rsidP="006A1668">
                  <w:pPr>
                    <w:textAlignment w:val="baseline"/>
                    <w:rPr>
                      <w:rFonts w:eastAsia="Times New Roman"/>
                      <w:sz w:val="24"/>
                      <w:szCs w:val="24"/>
                      <w:lang w:eastAsia="fr-BE"/>
                    </w:rPr>
                  </w:pPr>
                  <w:r w:rsidRPr="00EF7945">
                    <w:rPr>
                      <w:rFonts w:eastAsia="Times New Roman"/>
                      <w:lang w:val="fr-FR" w:eastAsia="fr-BE"/>
                    </w:rPr>
                    <w:t>Terrain</w:t>
                  </w:r>
                  <w:r w:rsidRPr="00EF7945">
                    <w:rPr>
                      <w:rFonts w:eastAsia="Times New Roman"/>
                      <w:lang w:eastAsia="fr-BE"/>
                    </w:rPr>
                    <w:t> </w:t>
                  </w:r>
                </w:p>
              </w:tc>
              <w:tc>
                <w:tcPr>
                  <w:tcW w:w="2595" w:type="dxa"/>
                  <w:hideMark/>
                </w:tcPr>
                <w:p w14:paraId="4A6D786D" w14:textId="77777777" w:rsidR="00FA5FDC" w:rsidRPr="00EF7945" w:rsidRDefault="00FA5FDC" w:rsidP="006A1668">
                  <w:pP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r w:rsidRPr="00EF7945">
                    <w:rPr>
                      <w:rFonts w:eastAsia="Times New Roman"/>
                      <w:u w:val="single"/>
                      <w:lang w:val="fr-FR" w:eastAsia="fr-BE"/>
                    </w:rPr>
                    <w:t>x</w:t>
                  </w:r>
                  <w:r w:rsidRPr="00EF7945">
                    <w:rPr>
                      <w:rFonts w:eastAsia="Times New Roman"/>
                      <w:lang w:eastAsia="fr-BE"/>
                    </w:rPr>
                    <w:t> </w:t>
                  </w:r>
                </w:p>
              </w:tc>
              <w:tc>
                <w:tcPr>
                  <w:tcW w:w="2490" w:type="dxa"/>
                  <w:hideMark/>
                </w:tcPr>
                <w:p w14:paraId="64B1BF58" w14:textId="77777777" w:rsidR="00FA5FDC" w:rsidRPr="00EF7945" w:rsidRDefault="00FA5FDC" w:rsidP="006A1668">
                  <w:pP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r w:rsidRPr="00EF7945">
                    <w:rPr>
                      <w:rFonts w:eastAsia="Times New Roman"/>
                      <w:u w:val="single"/>
                      <w:lang w:val="fr-FR" w:eastAsia="fr-BE"/>
                    </w:rPr>
                    <w:t>y</w:t>
                  </w:r>
                  <w:r w:rsidRPr="00EF7945">
                    <w:rPr>
                      <w:rFonts w:eastAsia="Times New Roman"/>
                      <w:lang w:eastAsia="fr-BE"/>
                    </w:rPr>
                    <w:t> </w:t>
                  </w:r>
                </w:p>
              </w:tc>
              <w:tc>
                <w:tcPr>
                  <w:tcW w:w="2265" w:type="dxa"/>
                  <w:hideMark/>
                </w:tcPr>
                <w:p w14:paraId="12067354" w14:textId="77777777" w:rsidR="00FA5FDC" w:rsidRPr="00EF7945" w:rsidRDefault="00FA5FDC" w:rsidP="006A1668">
                  <w:pPr>
                    <w:textAlignment w:val="baseline"/>
                    <w:cnfStyle w:val="000000000000" w:firstRow="0" w:lastRow="0" w:firstColumn="0" w:lastColumn="0" w:oddVBand="0" w:evenVBand="0" w:oddHBand="0" w:evenHBand="0" w:firstRowFirstColumn="0" w:firstRowLastColumn="0" w:lastRowFirstColumn="0" w:lastRowLastColumn="0"/>
                    <w:rPr>
                      <w:rFonts w:eastAsia="Times New Roman"/>
                      <w:sz w:val="24"/>
                      <w:szCs w:val="24"/>
                      <w:lang w:eastAsia="fr-BE"/>
                    </w:rPr>
                  </w:pPr>
                  <w:r w:rsidRPr="00EF7945">
                    <w:rPr>
                      <w:rFonts w:eastAsia="Times New Roman"/>
                      <w:u w:val="single"/>
                      <w:lang w:val="fr-FR" w:eastAsia="fr-BE"/>
                    </w:rPr>
                    <w:t>y - x</w:t>
                  </w:r>
                  <w:r w:rsidRPr="00EF7945">
                    <w:rPr>
                      <w:rFonts w:eastAsia="Times New Roman"/>
                      <w:lang w:eastAsia="fr-BE"/>
                    </w:rPr>
                    <w:t> </w:t>
                  </w:r>
                </w:p>
              </w:tc>
            </w:tr>
          </w:tbl>
          <w:p w14:paraId="6E93CAE3" w14:textId="77777777" w:rsidR="00FA5FDC" w:rsidRPr="00EF7945" w:rsidRDefault="00FA5FDC" w:rsidP="006A1668">
            <w:pPr>
              <w:jc w:val="both"/>
              <w:textAlignment w:val="baseline"/>
              <w:rPr>
                <w:rFonts w:eastAsia="Times New Roman"/>
                <w:sz w:val="20"/>
                <w:szCs w:val="20"/>
                <w:lang w:eastAsia="fr-BE"/>
              </w:rPr>
            </w:pPr>
            <w:r w:rsidRPr="00EF7945">
              <w:rPr>
                <w:rFonts w:eastAsia="Times New Roman"/>
                <w:sz w:val="20"/>
                <w:szCs w:val="20"/>
                <w:lang w:eastAsia="fr-BE"/>
              </w:rPr>
              <w:t> </w:t>
            </w:r>
          </w:p>
          <w:p w14:paraId="36DB5549" w14:textId="77777777" w:rsidR="00FA5FDC" w:rsidRPr="00EF7945" w:rsidRDefault="00FA5FDC" w:rsidP="006A1668">
            <w:pPr>
              <w:jc w:val="both"/>
              <w:textAlignment w:val="baseline"/>
              <w:rPr>
                <w:rFonts w:eastAsia="Times New Roman"/>
                <w:b/>
                <w:bCs/>
                <w:sz w:val="18"/>
                <w:szCs w:val="18"/>
                <w:lang w:eastAsia="fr-BE"/>
              </w:rPr>
            </w:pPr>
            <w:r w:rsidRPr="00EF7945">
              <w:rPr>
                <w:rFonts w:eastAsia="Times New Roman"/>
                <w:b/>
                <w:bCs/>
                <w:sz w:val="20"/>
                <w:szCs w:val="20"/>
                <w:u w:val="single"/>
                <w:lang w:eastAsia="fr-BE"/>
              </w:rPr>
              <w:t>Définitions associées :</w:t>
            </w:r>
            <w:r w:rsidRPr="00EF7945">
              <w:rPr>
                <w:rFonts w:eastAsia="Times New Roman"/>
                <w:b/>
                <w:bCs/>
                <w:sz w:val="20"/>
                <w:szCs w:val="20"/>
                <w:lang w:eastAsia="fr-BE"/>
              </w:rPr>
              <w:t> </w:t>
            </w:r>
          </w:p>
          <w:p w14:paraId="17639DE0" w14:textId="77777777" w:rsidR="00FA5FDC" w:rsidRPr="00EF7945" w:rsidRDefault="00FA5FDC" w:rsidP="001C0202">
            <w:pPr>
              <w:pStyle w:val="Paragraphedeliste"/>
              <w:numPr>
                <w:ilvl w:val="0"/>
                <w:numId w:val="75"/>
              </w:numPr>
              <w:spacing w:after="100" w:line="120" w:lineRule="atLeast"/>
              <w:ind w:hanging="178"/>
              <w:textAlignment w:val="baseline"/>
              <w:rPr>
                <w:rFonts w:eastAsia="Times New Roman"/>
                <w:sz w:val="18"/>
                <w:szCs w:val="18"/>
                <w:lang w:eastAsia="fr-BE"/>
              </w:rPr>
            </w:pPr>
            <w:r w:rsidRPr="00EF7945">
              <w:rPr>
                <w:rFonts w:eastAsia="Times New Roman"/>
                <w:b/>
                <w:bCs/>
                <w:sz w:val="18"/>
                <w:szCs w:val="18"/>
                <w:lang w:eastAsia="fr-BE"/>
              </w:rPr>
              <w:t>Terrain :</w:t>
            </w:r>
            <w:r w:rsidRPr="00EF7945">
              <w:rPr>
                <w:rFonts w:eastAsia="Times New Roman"/>
                <w:sz w:val="18"/>
                <w:szCs w:val="18"/>
                <w:u w:val="single"/>
                <w:lang w:eastAsia="fr-BE"/>
              </w:rPr>
              <w:t xml:space="preserve"> </w:t>
            </w:r>
            <w:r w:rsidRPr="00EF7945">
              <w:rPr>
                <w:rFonts w:eastAsia="Times New Roman"/>
                <w:sz w:val="20"/>
                <w:szCs w:val="20"/>
                <w:lang w:eastAsia="fr-BE"/>
              </w:rPr>
              <w:t>surface dédiée à un projet d’urbanisme ou d’urbanisation. (SDT) </w:t>
            </w:r>
          </w:p>
          <w:p w14:paraId="63AC515F" w14:textId="77777777" w:rsidR="00FA5FDC" w:rsidRPr="00EF7945" w:rsidRDefault="00FA5FDC" w:rsidP="001C0202">
            <w:pPr>
              <w:pStyle w:val="Paragraphedeliste"/>
              <w:numPr>
                <w:ilvl w:val="0"/>
                <w:numId w:val="75"/>
              </w:numPr>
              <w:spacing w:after="100" w:line="120" w:lineRule="atLeast"/>
              <w:ind w:hanging="178"/>
              <w:textAlignment w:val="baseline"/>
              <w:rPr>
                <w:rStyle w:val="normaltextrun"/>
                <w:rFonts w:eastAsia="Times New Roman"/>
                <w:sz w:val="20"/>
                <w:szCs w:val="20"/>
                <w:lang w:eastAsia="fr-BE"/>
              </w:rPr>
            </w:pPr>
            <w:r w:rsidRPr="00EF7945">
              <w:rPr>
                <w:rFonts w:eastAsia="Times New Roman"/>
                <w:b/>
                <w:bCs/>
                <w:sz w:val="20"/>
                <w:szCs w:val="20"/>
                <w:lang w:eastAsia="fr-BE"/>
              </w:rPr>
              <w:t>Surface imperméabilisée :</w:t>
            </w:r>
            <w:r w:rsidRPr="00EF7945">
              <w:rPr>
                <w:rFonts w:eastAsia="Times New Roman"/>
                <w:sz w:val="20"/>
                <w:szCs w:val="20"/>
                <w:lang w:eastAsia="fr-BE"/>
              </w:rPr>
              <w:t xml:space="preserve"> surface dont le sol et le sous-sol sont recouverts de manière permanente par un matériau artificiel imperméable (asphalte ou béton, par exemple) (définition adaptée du SDT).</w:t>
            </w:r>
          </w:p>
        </w:tc>
      </w:tr>
    </w:tbl>
    <w:p w14:paraId="642B0FE6" w14:textId="77777777" w:rsidR="00FA5FDC" w:rsidRPr="00EF7945" w:rsidRDefault="00FA5FDC" w:rsidP="009C058B">
      <w:pPr>
        <w:rPr>
          <w:rStyle w:val="normaltextrun"/>
          <w:rFonts w:cstheme="minorHAnsi"/>
          <w:b/>
          <w:bCs/>
          <w:color w:val="000000"/>
          <w:shd w:val="clear" w:color="auto" w:fill="FFFFFF"/>
          <w:lang w:val="fr-FR"/>
        </w:rPr>
      </w:pPr>
    </w:p>
    <w:p w14:paraId="630DCA63" w14:textId="77777777" w:rsidR="00FA5FDC" w:rsidRPr="00EF7945" w:rsidRDefault="00FA5FDC" w:rsidP="006A1668">
      <w:pPr>
        <w:jc w:val="both"/>
        <w:rPr>
          <w:rFonts w:eastAsia="Times New Roman"/>
          <w:sz w:val="20"/>
          <w:szCs w:val="20"/>
          <w:lang w:eastAsia="fr-BE"/>
        </w:rPr>
      </w:pPr>
    </w:p>
    <w:p w14:paraId="231A1E05" w14:textId="77777777" w:rsidR="00FA5FDC" w:rsidRPr="00EF7945" w:rsidRDefault="00FA5FDC" w:rsidP="004A2340">
      <w:pPr>
        <w:jc w:val="both"/>
        <w:rPr>
          <w:rFonts w:eastAsia="Times New Roman" w:cstheme="minorHAnsi"/>
          <w:b/>
          <w:sz w:val="36"/>
          <w:szCs w:val="36"/>
          <w:lang w:val="fr-FR" w:eastAsia="fr-FR"/>
        </w:rPr>
      </w:pPr>
      <w:r w:rsidRPr="00EF7945">
        <w:rPr>
          <w:rFonts w:eastAsia="Times New Roman" w:cstheme="minorHAnsi"/>
          <w:b/>
          <w:sz w:val="36"/>
          <w:szCs w:val="36"/>
          <w:lang w:val="fr-FR" w:eastAsia="fr-FR"/>
        </w:rPr>
        <w:t>Cadre 3 – Objet de la demande</w:t>
      </w:r>
    </w:p>
    <w:p w14:paraId="3BFE686E" w14:textId="77777777" w:rsidR="00FA5FDC" w:rsidRPr="00EF7945" w:rsidRDefault="00FA5FDC" w:rsidP="004A2340">
      <w:pPr>
        <w:jc w:val="both"/>
        <w:rPr>
          <w:rFonts w:eastAsia="Times New Roman" w:cstheme="minorHAnsi"/>
          <w:b/>
          <w:sz w:val="36"/>
          <w:szCs w:val="36"/>
          <w:lang w:val="fr-FR" w:eastAsia="fr-FR"/>
        </w:rPr>
      </w:pPr>
    </w:p>
    <w:p w14:paraId="29F909CC" w14:textId="77777777" w:rsidR="00FA5FDC" w:rsidRPr="00EF7945" w:rsidRDefault="00FA5FDC" w:rsidP="00012653">
      <w:pPr>
        <w:pBdr>
          <w:top w:val="single" w:sz="4" w:space="1" w:color="auto"/>
          <w:left w:val="single" w:sz="4" w:space="4" w:color="auto"/>
          <w:bottom w:val="single" w:sz="4" w:space="1" w:color="auto"/>
          <w:right w:val="single" w:sz="4" w:space="0" w:color="auto"/>
        </w:pBdr>
        <w:spacing w:line="276" w:lineRule="auto"/>
        <w:jc w:val="both"/>
      </w:pPr>
      <w:r w:rsidRPr="00EF7945">
        <w:rPr>
          <w:u w:val="single"/>
        </w:rPr>
        <w:t>Description succincte du projet</w:t>
      </w:r>
      <w:r w:rsidRPr="00EF7945">
        <w:t> </w:t>
      </w:r>
      <w:r w:rsidRPr="00EF7945">
        <w:rPr>
          <w:rFonts w:asciiTheme="majorHAnsi" w:hAnsiTheme="majorHAnsi"/>
          <w:i/>
          <w:iCs/>
          <w:sz w:val="20"/>
          <w:szCs w:val="20"/>
        </w:rPr>
        <w:t>(</w:t>
      </w:r>
      <w:r w:rsidRPr="00EF7945">
        <w:rPr>
          <w:rFonts w:eastAsia="Times New Roman"/>
          <w:i/>
          <w:iCs/>
          <w:sz w:val="20"/>
          <w:szCs w:val="20"/>
          <w:lang w:eastAsia="fr-BE"/>
        </w:rPr>
        <w:t>Décrivez l’entièreté du projet et le but des travaux : précisez l’activité accueillie, existante et/ou projetée, dans les bâtiments ou sur le terrain, les éventuelles démolitions, transformations, les nouvelles constructions ou installations, création de logements, aménagement des abords, etc.</w:t>
      </w:r>
      <w:r w:rsidRPr="00EF7945">
        <w:rPr>
          <w:rFonts w:asciiTheme="majorHAnsi" w:hAnsiTheme="majorHAnsi"/>
          <w:i/>
          <w:iCs/>
          <w:sz w:val="20"/>
          <w:szCs w:val="20"/>
        </w:rPr>
        <w:t>)</w:t>
      </w:r>
    </w:p>
    <w:p w14:paraId="51F995AC" w14:textId="77777777" w:rsidR="00FA5FDC" w:rsidRPr="00EF7945" w:rsidRDefault="00FA5FDC" w:rsidP="00012653">
      <w:pPr>
        <w:pBdr>
          <w:top w:val="single" w:sz="4" w:space="1" w:color="auto"/>
          <w:left w:val="single" w:sz="4" w:space="4" w:color="auto"/>
          <w:bottom w:val="single" w:sz="4" w:space="1" w:color="auto"/>
          <w:right w:val="single" w:sz="4" w:space="0" w:color="auto"/>
        </w:pBdr>
        <w:spacing w:line="276" w:lineRule="auto"/>
      </w:pPr>
      <w:r w:rsidRPr="00EF7945">
        <w:t>…………………………………………………………………………………………………………………………………………………………………………………………………………………………………………………………………………………………………………………………………………………………………………………………………………………………………………………………………………………………………………………………………………………………………………………………………………………………………………………………………………………………………………………………………………………………………………………………………………………………………………………………………………………………………………………………………………………………………………………………………………………………………………………………………………………………………………………………………………………………………………………………………………………………………………………………………………………………………………………………………………………………………………………………………………………………………………………………………………………………………………………………………………………………………………………………………………………………………………………………………………………………………………………………………………………………………………………………………………………………………………………………………………………………………………………………………………………………………………………………………………………………………………………………………………………………………………………………..</w:t>
      </w:r>
    </w:p>
    <w:p w14:paraId="6EEFDB05" w14:textId="77777777" w:rsidR="00FA5FDC" w:rsidRPr="00EF7945" w:rsidRDefault="00FA5FDC" w:rsidP="00012653">
      <w:pPr>
        <w:pBdr>
          <w:top w:val="single" w:sz="4" w:space="1" w:color="auto"/>
          <w:left w:val="single" w:sz="4" w:space="4" w:color="auto"/>
          <w:bottom w:val="single" w:sz="4" w:space="1" w:color="auto"/>
          <w:right w:val="single" w:sz="4" w:space="0" w:color="auto"/>
        </w:pBdr>
        <w:spacing w:line="276" w:lineRule="auto"/>
      </w:pPr>
    </w:p>
    <w:p w14:paraId="02B25278" w14:textId="77777777" w:rsidR="00FA5FDC" w:rsidRPr="00EF7945" w:rsidRDefault="00FA5FDC" w:rsidP="00012653">
      <w:pPr>
        <w:pBdr>
          <w:top w:val="single" w:sz="4" w:space="1" w:color="auto"/>
          <w:left w:val="single" w:sz="4" w:space="4" w:color="auto"/>
          <w:bottom w:val="single" w:sz="4" w:space="1" w:color="auto"/>
          <w:right w:val="single" w:sz="4" w:space="0" w:color="auto"/>
        </w:pBdr>
        <w:spacing w:line="276" w:lineRule="auto"/>
        <w:rPr>
          <w:rFonts w:cstheme="minorHAnsi"/>
        </w:rPr>
      </w:pPr>
    </w:p>
    <w:p w14:paraId="0E127E9E" w14:textId="77777777" w:rsidR="00FA5FDC" w:rsidRPr="00EF7945" w:rsidRDefault="00FA5FDC" w:rsidP="5FEC7C1F">
      <w:pPr>
        <w:jc w:val="both"/>
        <w:rPr>
          <w:rFonts w:eastAsia="Times New Roman"/>
          <w:b/>
          <w:bCs/>
          <w:lang w:val="fr-FR" w:eastAsia="fr-FR"/>
        </w:rPr>
      </w:pPr>
    </w:p>
    <w:p w14:paraId="76902FA4" w14:textId="1450E22F" w:rsidR="00012653" w:rsidRDefault="00012653">
      <w:pPr>
        <w:rPr>
          <w:rFonts w:eastAsia="Times New Roman"/>
          <w:b/>
          <w:bCs/>
          <w:lang w:val="fr-FR" w:eastAsia="fr-FR"/>
        </w:rPr>
      </w:pPr>
      <w:r>
        <w:rPr>
          <w:rFonts w:eastAsia="Times New Roman"/>
          <w:b/>
          <w:bCs/>
          <w:lang w:val="fr-FR" w:eastAsia="fr-FR"/>
        </w:rPr>
        <w:br w:type="page"/>
      </w:r>
    </w:p>
    <w:tbl>
      <w:tblPr>
        <w:tblStyle w:val="Grilledutableau"/>
        <w:tblW w:w="0" w:type="auto"/>
        <w:tblInd w:w="-147" w:type="dxa"/>
        <w:tblBorders>
          <w:top w:val="none" w:sz="0" w:space="0" w:color="auto"/>
          <w:insideH w:val="none" w:sz="0" w:space="0" w:color="auto"/>
          <w:insideV w:val="none" w:sz="0" w:space="0" w:color="auto"/>
        </w:tblBorders>
        <w:tblLook w:val="04A0" w:firstRow="1" w:lastRow="0" w:firstColumn="1" w:lastColumn="0" w:noHBand="0" w:noVBand="1"/>
      </w:tblPr>
      <w:tblGrid>
        <w:gridCol w:w="9209"/>
      </w:tblGrid>
      <w:tr w:rsidR="00FA5FDC" w:rsidRPr="00EF7945" w14:paraId="28153929" w14:textId="77777777" w:rsidTr="00012653">
        <w:tc>
          <w:tcPr>
            <w:tcW w:w="9209" w:type="dxa"/>
            <w:tcBorders>
              <w:top w:val="single" w:sz="4" w:space="0" w:color="auto"/>
              <w:bottom w:val="single" w:sz="4" w:space="0" w:color="auto"/>
            </w:tcBorders>
          </w:tcPr>
          <w:p w14:paraId="148098EC" w14:textId="77777777" w:rsidR="00FA5FDC" w:rsidRPr="00EF7945" w:rsidRDefault="00FA5FDC" w:rsidP="00012653">
            <w:pPr>
              <w:pStyle w:val="paragraph"/>
              <w:spacing w:before="0" w:beforeAutospacing="0" w:after="0" w:afterAutospacing="0"/>
              <w:textAlignment w:val="baseline"/>
              <w:rPr>
                <w:rFonts w:asciiTheme="minorHAnsi" w:hAnsiTheme="minorHAnsi" w:cstheme="minorHAnsi"/>
                <w:sz w:val="18"/>
                <w:szCs w:val="18"/>
              </w:rPr>
            </w:pPr>
            <w:r w:rsidRPr="00EF7945">
              <w:rPr>
                <w:rStyle w:val="normaltextrun"/>
                <w:rFonts w:asciiTheme="minorHAnsi" w:hAnsiTheme="minorHAnsi" w:cstheme="minorHAnsi"/>
                <w:b/>
                <w:bCs/>
                <w:sz w:val="22"/>
                <w:szCs w:val="22"/>
                <w:u w:val="single"/>
              </w:rPr>
              <w:t>Particularités de la demande (à remplir si d’application)</w:t>
            </w:r>
            <w:r w:rsidRPr="00EF7945">
              <w:rPr>
                <w:rStyle w:val="eop"/>
                <w:rFonts w:asciiTheme="minorHAnsi" w:hAnsiTheme="minorHAnsi" w:cstheme="minorHAnsi"/>
                <w:sz w:val="22"/>
                <w:szCs w:val="22"/>
              </w:rPr>
              <w:t> </w:t>
            </w:r>
          </w:p>
          <w:p w14:paraId="24775068" w14:textId="77777777" w:rsidR="00FA5FDC" w:rsidRPr="00EF7945" w:rsidRDefault="00FA5FDC" w:rsidP="000A6869">
            <w:pPr>
              <w:jc w:val="both"/>
              <w:rPr>
                <w:rFonts w:eastAsia="Times New Roman" w:cstheme="minorHAnsi"/>
                <w:b/>
                <w:lang w:val="fr-FR" w:eastAsia="fr-FR"/>
              </w:rPr>
            </w:pPr>
          </w:p>
          <w:p w14:paraId="105461E1" w14:textId="77777777" w:rsidR="00FA5FDC" w:rsidRPr="00EF7945" w:rsidRDefault="00EC0A9F" w:rsidP="000A6869">
            <w:pPr>
              <w:jc w:val="both"/>
              <w:rPr>
                <w:rStyle w:val="normaltextrun"/>
                <w:rFonts w:cstheme="minorHAnsi"/>
                <w:lang w:val="fr-FR"/>
              </w:rPr>
            </w:pPr>
            <w:sdt>
              <w:sdtPr>
                <w:rPr>
                  <w:rStyle w:val="normaltextrun"/>
                  <w:rFonts w:cstheme="minorHAnsi"/>
                  <w:lang w:val="fr-FR"/>
                </w:rPr>
                <w:id w:val="66381679"/>
                <w14:checkbox>
                  <w14:checked w14:val="0"/>
                  <w14:checkedState w14:val="2612" w14:font="MS Gothic"/>
                  <w14:uncheckedState w14:val="2610" w14:font="MS Gothic"/>
                </w14:checkbox>
              </w:sdtPr>
              <w:sdtEndPr>
                <w:rPr>
                  <w:rStyle w:val="normaltextrun"/>
                </w:rPr>
              </w:sdtEndPr>
              <w:sdtContent>
                <w:r w:rsidR="00FA5FDC" w:rsidRPr="00EF7945">
                  <w:rPr>
                    <w:rStyle w:val="normaltextrun"/>
                    <w:rFonts w:ascii="MS Gothic" w:eastAsia="MS Gothic" w:hAnsi="MS Gothic" w:cstheme="minorHAnsi" w:hint="eastAsia"/>
                    <w:lang w:val="fr-FR"/>
                  </w:rPr>
                  <w:t>☐</w:t>
                </w:r>
              </w:sdtContent>
            </w:sdt>
            <w:r w:rsidR="00FA5FDC" w:rsidRPr="00EF7945">
              <w:rPr>
                <w:rStyle w:val="normaltextrun"/>
                <w:rFonts w:cstheme="minorHAnsi"/>
                <w:lang w:val="fr-FR"/>
              </w:rPr>
              <w:t xml:space="preserve"> Si le projet comporte également une </w:t>
            </w:r>
            <w:r w:rsidR="00FA5FDC" w:rsidRPr="00EF7945">
              <w:rPr>
                <w:rStyle w:val="normaltextrun"/>
                <w:rFonts w:cstheme="minorHAnsi"/>
                <w:b/>
                <w:bCs/>
                <w:lang w:val="fr-FR"/>
              </w:rPr>
              <w:t>modification sensible du relief du sol</w:t>
            </w:r>
            <w:r w:rsidR="00FA5FDC" w:rsidRPr="00EF7945">
              <w:rPr>
                <w:rStyle w:val="normaltextrun"/>
                <w:rFonts w:cstheme="minorHAnsi"/>
                <w:lang w:val="fr-FR"/>
              </w:rPr>
              <w:t>, précisez le cubage approximatif des terres à déplacer ainsi que l'indication de la nature des terres à enlever et, le cas échéant, la nature et l'origine des terres à amener : </w:t>
            </w:r>
          </w:p>
          <w:p w14:paraId="103B9BC7" w14:textId="77777777" w:rsidR="00FA5FDC" w:rsidRPr="00EF7945" w:rsidRDefault="00FA5FDC" w:rsidP="001C0202">
            <w:pPr>
              <w:pStyle w:val="Paragraphedeliste"/>
              <w:numPr>
                <w:ilvl w:val="0"/>
                <w:numId w:val="74"/>
              </w:numPr>
              <w:spacing w:after="100" w:line="120" w:lineRule="atLeast"/>
              <w:jc w:val="both"/>
              <w:rPr>
                <w:rFonts w:eastAsia="Times New Roman" w:cstheme="minorHAnsi"/>
                <w:bCs/>
                <w:lang w:val="fr-FR" w:eastAsia="fr-FR"/>
              </w:rPr>
            </w:pPr>
            <w:r w:rsidRPr="00EF7945">
              <w:rPr>
                <w:rFonts w:eastAsia="Times New Roman" w:cstheme="minorHAnsi"/>
                <w:bCs/>
                <w:lang w:val="fr-FR" w:eastAsia="fr-FR"/>
              </w:rPr>
              <w:t>…</w:t>
            </w:r>
            <w:r w:rsidRPr="00EF7945">
              <w:rPr>
                <w:rFonts w:eastAsia="Times New Roman"/>
                <w:bCs/>
                <w:lang w:val="fr-FR" w:eastAsia="fr-FR"/>
              </w:rPr>
              <w:t>……………………………………………………………………………………………………………………………………………………………………………………………………………………………………………………………………………………………………………………………………………………………………………………………………………………………………</w:t>
            </w:r>
          </w:p>
          <w:p w14:paraId="59D3ED1F" w14:textId="77777777" w:rsidR="00FA5FDC" w:rsidRPr="00EF7945" w:rsidRDefault="00EC0A9F" w:rsidP="0B38A03E">
            <w:pPr>
              <w:jc w:val="both"/>
              <w:rPr>
                <w:lang w:val="fr-FR"/>
              </w:rPr>
            </w:pPr>
            <w:sdt>
              <w:sdtPr>
                <w:rPr>
                  <w:rStyle w:val="normaltextrun"/>
                  <w:lang w:val="fr-FR"/>
                </w:rPr>
                <w:id w:val="-1374233494"/>
                <w14:checkbox>
                  <w14:checked w14:val="0"/>
                  <w14:checkedState w14:val="2612" w14:font="MS Gothic"/>
                  <w14:uncheckedState w14:val="2610" w14:font="MS Gothic"/>
                </w14:checkbox>
              </w:sdtPr>
              <w:sdtEndPr>
                <w:rPr>
                  <w:rStyle w:val="normaltextrun"/>
                </w:rPr>
              </w:sdtEndPr>
              <w:sdtContent>
                <w:r w:rsidR="00FA5FDC" w:rsidRPr="00EF7945">
                  <w:rPr>
                    <w:rStyle w:val="normaltextrun"/>
                    <w:rFonts w:ascii="MS Gothic" w:eastAsia="MS Gothic" w:hAnsi="MS Gothic"/>
                    <w:lang w:val="fr-FR"/>
                  </w:rPr>
                  <w:t>☐</w:t>
                </w:r>
              </w:sdtContent>
            </w:sdt>
            <w:r w:rsidR="00FA5FDC" w:rsidRPr="00EF7945">
              <w:rPr>
                <w:rStyle w:val="normaltextrun"/>
                <w:lang w:val="fr-FR"/>
              </w:rPr>
              <w:t xml:space="preserve"> Si le projet comporte le placement d’une ou plusieurs </w:t>
            </w:r>
            <w:r w:rsidR="00FA5FDC" w:rsidRPr="00EF7945">
              <w:rPr>
                <w:rStyle w:val="normaltextrun"/>
                <w:b/>
                <w:bCs/>
                <w:lang w:val="fr-FR"/>
              </w:rPr>
              <w:t>enseignes</w:t>
            </w:r>
            <w:r w:rsidR="00FA5FDC" w:rsidRPr="00EF7945">
              <w:rPr>
                <w:rStyle w:val="normaltextrun"/>
                <w:lang w:val="fr-FR"/>
              </w:rPr>
              <w:t xml:space="preserve"> ou </w:t>
            </w:r>
            <w:r w:rsidR="00FA5FDC" w:rsidRPr="00EF7945">
              <w:rPr>
                <w:rStyle w:val="normaltextrun"/>
                <w:b/>
                <w:bCs/>
                <w:lang w:val="fr-FR"/>
              </w:rPr>
              <w:t>dispositifs de publicité</w:t>
            </w:r>
            <w:r w:rsidR="00FA5FDC" w:rsidRPr="00EF7945">
              <w:rPr>
                <w:rStyle w:val="normaltextrun"/>
                <w:lang w:val="fr-FR"/>
              </w:rPr>
              <w:t xml:space="preserve">, précisez </w:t>
            </w:r>
            <w:r w:rsidR="00FA5FDC" w:rsidRPr="00EF7945">
              <w:rPr>
                <w:rFonts w:ascii="Calibri" w:hAnsi="Calibri" w:cs="Calibri"/>
              </w:rPr>
              <w:t>en les caractéristiques (nombre, formes et dimensions, matériaux et tonalité, spécificités (lumineuse, éclairage, lettrage ou logo, etc.) ainsi que leur localisation (au sol, sur poteau ou totem, perpendiculaire ou parallèle à la façade d’un bâtiment, apposées sur une vitrine, etc.) :</w:t>
            </w:r>
          </w:p>
          <w:p w14:paraId="323C9135" w14:textId="77777777" w:rsidR="00FA5FDC" w:rsidRPr="00EF7945" w:rsidRDefault="00FA5FDC" w:rsidP="001C0202">
            <w:pPr>
              <w:numPr>
                <w:ilvl w:val="0"/>
                <w:numId w:val="74"/>
              </w:numPr>
              <w:jc w:val="both"/>
              <w:rPr>
                <w:rFonts w:ascii="Calibri" w:hAnsi="Calibri" w:cs="Calibri"/>
                <w:lang w:val="fr-FR"/>
              </w:rPr>
            </w:pPr>
            <w:r w:rsidRPr="00EF7945">
              <w:rPr>
                <w:rFonts w:ascii="Calibri" w:hAnsi="Calibri" w:cs="Calibri"/>
                <w:lang w:val="fr-FR"/>
              </w:rPr>
              <w:t>………………………………………………………………………………………………………………………………………………………………………………………………………………………………………………………………………………………………………………………………………………………………………………………………………………………………………</w:t>
            </w:r>
          </w:p>
          <w:p w14:paraId="589B7B04" w14:textId="77777777" w:rsidR="00FA5FDC" w:rsidRPr="00EF7945" w:rsidRDefault="00FA5FDC" w:rsidP="0B38A03E">
            <w:pPr>
              <w:jc w:val="both"/>
              <w:rPr>
                <w:rFonts w:ascii="Calibri" w:hAnsi="Calibri" w:cs="Calibri"/>
                <w:lang w:val="fr-FR"/>
              </w:rPr>
            </w:pPr>
          </w:p>
          <w:p w14:paraId="5FCB1D58" w14:textId="77777777" w:rsidR="00FA5FDC" w:rsidRPr="00EF7945" w:rsidRDefault="00EC0A9F" w:rsidP="00761713">
            <w:pPr>
              <w:jc w:val="both"/>
              <w:rPr>
                <w:rFonts w:ascii="Calibri" w:hAnsi="Calibri" w:cs="Calibri"/>
              </w:rPr>
            </w:pPr>
            <w:sdt>
              <w:sdtPr>
                <w:rPr>
                  <w:rFonts w:ascii="Calibri" w:hAnsi="Calibri" w:cs="Calibri"/>
                </w:rPr>
                <w:id w:val="-1572576412"/>
                <w14:checkbox>
                  <w14:checked w14:val="0"/>
                  <w14:checkedState w14:val="2612" w14:font="MS Gothic"/>
                  <w14:uncheckedState w14:val="2610" w14:font="MS Gothic"/>
                </w14:checkbox>
              </w:sdtPr>
              <w:sdtEndPr/>
              <w:sdtContent>
                <w:r w:rsidR="00FA5FDC" w:rsidRPr="00EF7945">
                  <w:rPr>
                    <w:rFonts w:ascii="MS Gothic" w:eastAsia="MS Gothic" w:hAnsi="MS Gothic" w:cs="Calibri"/>
                  </w:rPr>
                  <w:t>☐</w:t>
                </w:r>
              </w:sdtContent>
            </w:sdt>
            <w:r w:rsidR="00FA5FDC" w:rsidRPr="00EF7945">
              <w:rPr>
                <w:rFonts w:ascii="Calibri" w:hAnsi="Calibri" w:cs="Calibri"/>
              </w:rPr>
              <w:t xml:space="preserve"> Si le projet comporte des travaux de</w:t>
            </w:r>
            <w:r w:rsidR="00FA5FDC" w:rsidRPr="00EF7945">
              <w:rPr>
                <w:rFonts w:ascii="Calibri" w:hAnsi="Calibri" w:cs="Calibri"/>
                <w:b/>
                <w:bCs/>
              </w:rPr>
              <w:t xml:space="preserve"> boisement, déboisement, abattage d’arbres isolés</w:t>
            </w:r>
            <w:r w:rsidR="00FA5FDC" w:rsidRPr="00EF7945">
              <w:rPr>
                <w:rFonts w:ascii="Calibri" w:hAnsi="Calibri" w:cs="Calibri"/>
              </w:rPr>
              <w:t xml:space="preserve"> à haute tige, de </w:t>
            </w:r>
            <w:r w:rsidR="00FA5FDC" w:rsidRPr="00EF7945">
              <w:rPr>
                <w:rFonts w:ascii="Calibri" w:hAnsi="Calibri" w:cs="Calibri"/>
                <w:b/>
                <w:bCs/>
              </w:rPr>
              <w:t>haies ou allées</w:t>
            </w:r>
            <w:r w:rsidR="00FA5FDC" w:rsidRPr="00EF7945">
              <w:rPr>
                <w:rFonts w:ascii="Calibri" w:hAnsi="Calibri" w:cs="Calibri"/>
              </w:rPr>
              <w:t xml:space="preserve">, l’abattage ou la modification du système racinaire ou de l’aspect d’un </w:t>
            </w:r>
            <w:r w:rsidR="00FA5FDC" w:rsidRPr="00EF7945">
              <w:rPr>
                <w:rFonts w:ascii="Calibri" w:hAnsi="Calibri" w:cs="Calibri"/>
                <w:b/>
                <w:bCs/>
              </w:rPr>
              <w:t>arbre, arbuste ou haie remarquable</w:t>
            </w:r>
            <w:r w:rsidR="00FA5FDC" w:rsidRPr="00EF7945">
              <w:rPr>
                <w:rFonts w:ascii="Calibri" w:hAnsi="Calibri" w:cs="Calibri"/>
              </w:rPr>
              <w:t xml:space="preserve">, la modification de </w:t>
            </w:r>
            <w:r w:rsidR="00FA5FDC" w:rsidRPr="00EF7945">
              <w:rPr>
                <w:rFonts w:ascii="Calibri" w:hAnsi="Calibri" w:cs="Calibri"/>
                <w:b/>
                <w:bCs/>
              </w:rPr>
              <w:t>la végétation</w:t>
            </w:r>
            <w:r w:rsidR="00FA5FDC" w:rsidRPr="00EF7945">
              <w:rPr>
                <w:rFonts w:ascii="Calibri" w:hAnsi="Calibri" w:cs="Calibri"/>
              </w:rPr>
              <w:t xml:space="preserve"> de toute zone dont le Gouvernement juge la protection nécessaire, présentez les actes et travaux projetés (nature de la végétation, nombre d’arbres, âge supposé), le but poursuivi par les travaux, la période envisagée des travaux ainsi que les éventuelles mesures de replantation après les travaux (essence et nombre) :</w:t>
            </w:r>
          </w:p>
          <w:p w14:paraId="0E31B175" w14:textId="77777777" w:rsidR="00FA5FDC" w:rsidRPr="00EF7945" w:rsidRDefault="00FA5FDC" w:rsidP="001C0202">
            <w:pPr>
              <w:numPr>
                <w:ilvl w:val="0"/>
                <w:numId w:val="74"/>
              </w:numPr>
              <w:jc w:val="both"/>
              <w:rPr>
                <w:rFonts w:ascii="Calibri" w:hAnsi="Calibri" w:cs="Calibri"/>
                <w:lang w:val="fr-FR"/>
              </w:rPr>
            </w:pPr>
            <w:r w:rsidRPr="00EF7945">
              <w:rPr>
                <w:rFonts w:ascii="Calibri" w:hAnsi="Calibri" w:cs="Calibri"/>
                <w:lang w:val="fr-FR"/>
              </w:rPr>
              <w:t>………………………………………………………………………………………………………………………………………………………………………………………………………………………………………………………………………………………………………………………………………………………………………………………………………………………………………</w:t>
            </w:r>
          </w:p>
          <w:p w14:paraId="23718BFB" w14:textId="77777777" w:rsidR="00FA5FDC" w:rsidRPr="00EF7945" w:rsidRDefault="00FA5FDC" w:rsidP="008665CA">
            <w:pPr>
              <w:jc w:val="both"/>
              <w:rPr>
                <w:rStyle w:val="normaltextrun"/>
              </w:rPr>
            </w:pPr>
          </w:p>
          <w:p w14:paraId="5613D1AE" w14:textId="77777777" w:rsidR="00FA5FDC" w:rsidRPr="00EF7945" w:rsidRDefault="00EC0A9F" w:rsidP="008665CA">
            <w:pPr>
              <w:jc w:val="both"/>
              <w:rPr>
                <w:rFonts w:eastAsia="Times New Roman" w:cstheme="minorHAnsi"/>
                <w:b/>
                <w:lang w:val="fr-FR" w:eastAsia="fr-FR"/>
              </w:rPr>
            </w:pPr>
            <w:sdt>
              <w:sdtPr>
                <w:rPr>
                  <w:rStyle w:val="normaltextrun"/>
                  <w:rFonts w:cstheme="minorHAnsi"/>
                </w:rPr>
                <w:id w:val="2133751131"/>
                <w14:checkbox>
                  <w14:checked w14:val="0"/>
                  <w14:checkedState w14:val="2612" w14:font="MS Gothic"/>
                  <w14:uncheckedState w14:val="2610" w14:font="MS Gothic"/>
                </w14:checkbox>
              </w:sdtPr>
              <w:sdtEndPr>
                <w:rPr>
                  <w:rStyle w:val="normaltextrun"/>
                </w:rPr>
              </w:sdtEndPr>
              <w:sdtContent>
                <w:r w:rsidR="00FA5FDC" w:rsidRPr="00EF7945">
                  <w:rPr>
                    <w:rStyle w:val="normaltextrun"/>
                    <w:rFonts w:ascii="MS Gothic" w:eastAsia="MS Gothic" w:hAnsi="MS Gothic" w:cstheme="minorHAnsi" w:hint="eastAsia"/>
                  </w:rPr>
                  <w:t>☐</w:t>
                </w:r>
              </w:sdtContent>
            </w:sdt>
            <w:r w:rsidR="00FA5FDC" w:rsidRPr="00EF7945">
              <w:rPr>
                <w:rStyle w:val="normaltextrun"/>
                <w:rFonts w:cstheme="minorHAnsi"/>
              </w:rPr>
              <w:t xml:space="preserve"> Si le projet concerne un </w:t>
            </w:r>
            <w:r w:rsidR="00FA5FDC" w:rsidRPr="00EF7945">
              <w:rPr>
                <w:rStyle w:val="normaltextrun"/>
                <w:rFonts w:cstheme="minorHAnsi"/>
                <w:b/>
                <w:bCs/>
              </w:rPr>
              <w:t>module de production d’énergie</w:t>
            </w:r>
            <w:r w:rsidR="00FA5FDC" w:rsidRPr="00EF7945">
              <w:rPr>
                <w:rStyle w:val="normaltextrun"/>
                <w:rFonts w:cstheme="minorHAnsi"/>
              </w:rPr>
              <w:t>, précisez la puissance du module :</w:t>
            </w:r>
          </w:p>
          <w:p w14:paraId="515FF493" w14:textId="77777777" w:rsidR="00FA5FDC" w:rsidRPr="00EF7945" w:rsidRDefault="00FA5FDC" w:rsidP="001C0202">
            <w:pPr>
              <w:pStyle w:val="Paragraphedeliste"/>
              <w:numPr>
                <w:ilvl w:val="0"/>
                <w:numId w:val="74"/>
              </w:numPr>
              <w:spacing w:after="100" w:line="120" w:lineRule="atLeast"/>
              <w:jc w:val="both"/>
              <w:rPr>
                <w:rFonts w:eastAsia="Times New Roman" w:cstheme="minorHAnsi"/>
                <w:bCs/>
                <w:lang w:val="fr-FR" w:eastAsia="fr-FR"/>
              </w:rPr>
            </w:pPr>
            <w:r w:rsidRPr="00EF7945">
              <w:rPr>
                <w:rFonts w:ascii="Calibri" w:hAnsi="Calibri" w:cs="Calibri"/>
                <w:bCs/>
                <w:lang w:val="fr-FR"/>
              </w:rPr>
              <w:t>…………………………………………………………………………………………………………………………………………</w:t>
            </w:r>
          </w:p>
          <w:p w14:paraId="6936889C" w14:textId="77777777" w:rsidR="00FA5FDC" w:rsidRPr="00EF7945" w:rsidRDefault="00FA5FDC" w:rsidP="000A6869">
            <w:pPr>
              <w:jc w:val="both"/>
              <w:rPr>
                <w:rStyle w:val="normaltextrun"/>
                <w:rFonts w:cstheme="minorHAnsi"/>
              </w:rPr>
            </w:pPr>
          </w:p>
          <w:p w14:paraId="6C23C760" w14:textId="77777777" w:rsidR="00FA5FDC" w:rsidRPr="00EF7945" w:rsidRDefault="00EC0A9F" w:rsidP="0B38A03E">
            <w:pPr>
              <w:jc w:val="both"/>
              <w:rPr>
                <w:rFonts w:eastAsia="Times New Roman"/>
                <w:lang w:val="fr-FR" w:eastAsia="fr-FR"/>
              </w:rPr>
            </w:pPr>
            <w:sdt>
              <w:sdtPr>
                <w:rPr>
                  <w:rStyle w:val="normaltextrun"/>
                </w:rPr>
                <w:id w:val="165299866"/>
                <w14:checkbox>
                  <w14:checked w14:val="0"/>
                  <w14:checkedState w14:val="2612" w14:font="MS Gothic"/>
                  <w14:uncheckedState w14:val="2610" w14:font="MS Gothic"/>
                </w14:checkbox>
              </w:sdtPr>
              <w:sdtEndPr>
                <w:rPr>
                  <w:rStyle w:val="normaltextrun"/>
                </w:rPr>
              </w:sdtEndPr>
              <w:sdtContent>
                <w:r w:rsidR="00FA5FDC" w:rsidRPr="00EF7945">
                  <w:rPr>
                    <w:rStyle w:val="normaltextrun"/>
                    <w:rFonts w:ascii="MS Gothic" w:eastAsia="MS Gothic" w:hAnsi="MS Gothic"/>
                  </w:rPr>
                  <w:t>☐</w:t>
                </w:r>
              </w:sdtContent>
            </w:sdt>
            <w:r w:rsidR="00FA5FDC" w:rsidRPr="00EF7945">
              <w:rPr>
                <w:rStyle w:val="normaltextrun"/>
              </w:rPr>
              <w:t xml:space="preserve"> Si la mise en œuvre du projet est souhaitée par</w:t>
            </w:r>
            <w:r w:rsidR="00FA5FDC" w:rsidRPr="00EF7945">
              <w:rPr>
                <w:rStyle w:val="normaltextrun"/>
                <w:b/>
                <w:bCs/>
              </w:rPr>
              <w:t xml:space="preserve"> phases </w:t>
            </w:r>
            <w:r w:rsidR="00FA5FDC" w:rsidRPr="00EF7945">
              <w:rPr>
                <w:rStyle w:val="normaltextrun"/>
              </w:rPr>
              <w:t xml:space="preserve">(si vous souhaitez notamment que la date de péremption de votre permis soit alignée sur ces phases), précisez la </w:t>
            </w:r>
            <w:r w:rsidR="00FA5FDC" w:rsidRPr="00EF7945">
              <w:rPr>
                <w:rStyle w:val="normaltextrun"/>
                <w:b/>
                <w:bCs/>
              </w:rPr>
              <w:t>description de ce phasage</w:t>
            </w:r>
            <w:r w:rsidR="00FA5FDC" w:rsidRPr="00EF7945">
              <w:rPr>
                <w:rStyle w:val="normaltextrun"/>
              </w:rPr>
              <w:t xml:space="preserve"> ainsi que la </w:t>
            </w:r>
            <w:r w:rsidR="00FA5FDC" w:rsidRPr="00EF7945">
              <w:rPr>
                <w:rStyle w:val="normaltextrun"/>
                <w:b/>
                <w:bCs/>
              </w:rPr>
              <w:t>date</w:t>
            </w:r>
            <w:r w:rsidR="00FA5FDC" w:rsidRPr="00EF7945">
              <w:rPr>
                <w:rStyle w:val="normaltextrun"/>
              </w:rPr>
              <w:t xml:space="preserve"> ou période souhaitée pour la seconde phase et les éventuelles phases ultérieures :</w:t>
            </w:r>
          </w:p>
          <w:p w14:paraId="33A48DA2" w14:textId="77777777" w:rsidR="00FA5FDC" w:rsidRPr="00EF7945" w:rsidRDefault="00FA5FDC" w:rsidP="001C0202">
            <w:pPr>
              <w:numPr>
                <w:ilvl w:val="0"/>
                <w:numId w:val="74"/>
              </w:numPr>
              <w:jc w:val="both"/>
              <w:rPr>
                <w:rFonts w:eastAsia="Times New Roman"/>
                <w:bCs/>
                <w:lang w:val="fr-FR" w:eastAsia="fr-FR"/>
              </w:rPr>
            </w:pPr>
            <w:r w:rsidRPr="00EF7945">
              <w:rPr>
                <w:rFonts w:eastAsia="Times New Roman"/>
                <w:bCs/>
                <w:lang w:val="fr-FR" w:eastAsia="fr-FR"/>
              </w:rPr>
              <w:t>………………………………………………………………………………………………………………………………………………………………………………………………………………………………………………………………………………………………………………………………………………………………………</w:t>
            </w:r>
          </w:p>
          <w:p w14:paraId="4ADA5F16" w14:textId="77777777" w:rsidR="00FA5FDC" w:rsidRPr="00EF7945" w:rsidRDefault="00FA5FDC" w:rsidP="000A6869">
            <w:pPr>
              <w:jc w:val="both"/>
              <w:rPr>
                <w:rFonts w:eastAsia="Times New Roman" w:cstheme="minorHAnsi"/>
                <w:b/>
                <w:lang w:val="fr-FR" w:eastAsia="fr-FR"/>
              </w:rPr>
            </w:pPr>
          </w:p>
          <w:p w14:paraId="367EA3A9" w14:textId="77777777" w:rsidR="00FA5FDC" w:rsidRPr="00EF7945" w:rsidRDefault="00EC0A9F" w:rsidP="0B38A03E">
            <w:pPr>
              <w:jc w:val="both"/>
              <w:rPr>
                <w:rFonts w:eastAsia="Times New Roman"/>
                <w:lang w:eastAsia="fr-FR"/>
              </w:rPr>
            </w:pPr>
            <w:sdt>
              <w:sdtPr>
                <w:rPr>
                  <w:rFonts w:eastAsia="Times New Roman"/>
                  <w:lang w:eastAsia="fr-FR"/>
                </w:rPr>
                <w:id w:val="-1043679566"/>
                <w14:checkbox>
                  <w14:checked w14:val="0"/>
                  <w14:checkedState w14:val="2612" w14:font="MS Gothic"/>
                  <w14:uncheckedState w14:val="2610" w14:font="MS Gothic"/>
                </w14:checkbox>
              </w:sdtPr>
              <w:sdtEndPr/>
              <w:sdtContent>
                <w:r w:rsidR="00FA5FDC" w:rsidRPr="00EF7945">
                  <w:rPr>
                    <w:rFonts w:ascii="MS Gothic" w:eastAsia="MS Gothic" w:hAnsi="MS Gothic"/>
                    <w:lang w:eastAsia="fr-FR"/>
                  </w:rPr>
                  <w:t>☐</w:t>
                </w:r>
              </w:sdtContent>
            </w:sdt>
            <w:r w:rsidR="00FA5FDC" w:rsidRPr="00EF7945">
              <w:rPr>
                <w:rFonts w:eastAsia="Times New Roman"/>
                <w:lang w:eastAsia="fr-FR"/>
              </w:rPr>
              <w:t xml:space="preserve"> Si le projet concerne une </w:t>
            </w:r>
            <w:r w:rsidR="00FA5FDC" w:rsidRPr="00EF7945">
              <w:rPr>
                <w:rFonts w:eastAsia="Times New Roman"/>
                <w:b/>
                <w:bCs/>
                <w:lang w:eastAsia="fr-FR"/>
              </w:rPr>
              <w:t>régularisation de travaux effectués sans permis ou non conformément au permis délivré</w:t>
            </w:r>
            <w:r w:rsidR="00FA5FDC" w:rsidRPr="00EF7945">
              <w:rPr>
                <w:rFonts w:eastAsia="Times New Roman"/>
                <w:lang w:eastAsia="fr-FR"/>
              </w:rPr>
              <w:t>, décrivez les actes et travaux dont la régularisation est demandée et précisez les éléments probants permettant de démontrer la date de leur réalisation.</w:t>
            </w:r>
          </w:p>
          <w:p w14:paraId="33596DFA" w14:textId="77777777" w:rsidR="00FA5FDC" w:rsidRPr="00EF7945" w:rsidRDefault="00FA5FDC" w:rsidP="001C0202">
            <w:pPr>
              <w:numPr>
                <w:ilvl w:val="0"/>
                <w:numId w:val="74"/>
              </w:numPr>
              <w:jc w:val="both"/>
              <w:rPr>
                <w:rFonts w:ascii="Calibri" w:hAnsi="Calibri" w:cs="Calibri"/>
                <w:bCs/>
                <w:lang w:val="fr-FR"/>
              </w:rPr>
            </w:pPr>
            <w:r w:rsidRPr="00EF7945">
              <w:rPr>
                <w:rFonts w:ascii="Calibri" w:hAnsi="Calibri" w:cs="Calibri"/>
                <w:bCs/>
                <w:lang w:val="fr-FR"/>
              </w:rPr>
              <w:t>………………………………………………………………………………………………………………………………………………………………………………………………………………………………………………………………………………………………………………………………………………………………………………………………………………………………………</w:t>
            </w:r>
          </w:p>
          <w:p w14:paraId="08DCD2A9" w14:textId="77777777" w:rsidR="00FA5FDC" w:rsidRPr="00EF7945" w:rsidRDefault="00FA5FDC" w:rsidP="008665CA">
            <w:pPr>
              <w:tabs>
                <w:tab w:val="left" w:pos="1032"/>
              </w:tabs>
              <w:jc w:val="both"/>
              <w:rPr>
                <w:rFonts w:eastAsia="Times New Roman"/>
                <w:b/>
                <w:lang w:val="fr-FR" w:eastAsia="fr-FR"/>
              </w:rPr>
            </w:pPr>
          </w:p>
          <w:p w14:paraId="1A8A51C6" w14:textId="77777777" w:rsidR="00FA5FDC" w:rsidRPr="00EF7945" w:rsidRDefault="00EC0A9F" w:rsidP="000A6869">
            <w:pPr>
              <w:jc w:val="both"/>
              <w:rPr>
                <w:rFonts w:ascii="Calibri" w:hAnsi="Calibri" w:cs="Calibri"/>
              </w:rPr>
            </w:pPr>
            <w:sdt>
              <w:sdtPr>
                <w:rPr>
                  <w:rFonts w:ascii="Calibri" w:hAnsi="Calibri" w:cs="Calibri"/>
                </w:rPr>
                <w:id w:val="2045255492"/>
                <w14:checkbox>
                  <w14:checked w14:val="0"/>
                  <w14:checkedState w14:val="2612" w14:font="MS Gothic"/>
                  <w14:uncheckedState w14:val="2610" w14:font="MS Gothic"/>
                </w14:checkbox>
              </w:sdtPr>
              <w:sdtEndPr/>
              <w:sdtContent>
                <w:r w:rsidR="00FA5FDC" w:rsidRPr="00EF7945">
                  <w:rPr>
                    <w:rFonts w:ascii="MS Gothic" w:eastAsia="MS Gothic" w:hAnsi="MS Gothic" w:cs="Calibri"/>
                  </w:rPr>
                  <w:t>☐</w:t>
                </w:r>
              </w:sdtContent>
            </w:sdt>
            <w:r w:rsidR="00FA5FDC" w:rsidRPr="00EF7945">
              <w:rPr>
                <w:rFonts w:ascii="Calibri" w:hAnsi="Calibri" w:cs="Calibri"/>
              </w:rPr>
              <w:t xml:space="preserve"> Si la demande vise un </w:t>
            </w:r>
            <w:r w:rsidR="00FA5FDC" w:rsidRPr="00EF7945">
              <w:rPr>
                <w:rFonts w:ascii="Calibri" w:hAnsi="Calibri" w:cs="Calibri"/>
                <w:b/>
                <w:bCs/>
              </w:rPr>
              <w:t>permis d’urbanisme</w:t>
            </w:r>
            <w:r w:rsidR="00FA5FDC" w:rsidRPr="00EF7945">
              <w:rPr>
                <w:rFonts w:ascii="Calibri" w:hAnsi="Calibri" w:cs="Calibri"/>
              </w:rPr>
              <w:t xml:space="preserve"> à </w:t>
            </w:r>
            <w:r w:rsidR="00FA5FDC" w:rsidRPr="00EF7945">
              <w:rPr>
                <w:rFonts w:ascii="Calibri" w:hAnsi="Calibri" w:cs="Calibri"/>
                <w:b/>
                <w:bCs/>
              </w:rPr>
              <w:t>durée limitée</w:t>
            </w:r>
            <w:r w:rsidR="00FA5FDC" w:rsidRPr="00EF7945">
              <w:rPr>
                <w:rFonts w:ascii="Calibri" w:hAnsi="Calibri" w:cs="Calibri"/>
              </w:rPr>
              <w:t xml:space="preserve"> au sens de l’article D.IV.80 du CoDT, précisez et justifiez en la durée :</w:t>
            </w:r>
          </w:p>
          <w:p w14:paraId="476FCB22" w14:textId="77777777" w:rsidR="00FA5FDC" w:rsidRPr="00EF7945" w:rsidRDefault="00FA5FDC" w:rsidP="001C0202">
            <w:pPr>
              <w:numPr>
                <w:ilvl w:val="0"/>
                <w:numId w:val="74"/>
              </w:numPr>
              <w:jc w:val="both"/>
              <w:rPr>
                <w:rFonts w:ascii="Calibri" w:hAnsi="Calibri" w:cs="Calibri"/>
                <w:bCs/>
                <w:lang w:val="fr-FR"/>
              </w:rPr>
            </w:pPr>
            <w:r w:rsidRPr="00EF7945">
              <w:rPr>
                <w:rFonts w:ascii="Calibri" w:hAnsi="Calibri" w:cs="Calibri"/>
                <w:bCs/>
                <w:lang w:val="fr-FR"/>
              </w:rPr>
              <w:t>………………………………………………………………………………………………………………………………………………………………………………………………………………………………………………………………………………………………………………………………………………………………………………………………………………………………………</w:t>
            </w:r>
          </w:p>
          <w:p w14:paraId="26D0A5A7" w14:textId="77777777" w:rsidR="00FA5FDC" w:rsidRDefault="00FA5FDC" w:rsidP="000A6869">
            <w:pPr>
              <w:jc w:val="both"/>
              <w:rPr>
                <w:rFonts w:ascii="Calibri" w:hAnsi="Calibri" w:cs="Calibri"/>
              </w:rPr>
            </w:pPr>
          </w:p>
          <w:p w14:paraId="572AA780" w14:textId="77777777" w:rsidR="00E24E52" w:rsidRPr="00EF7945" w:rsidRDefault="00E24E52" w:rsidP="000A6869">
            <w:pPr>
              <w:jc w:val="both"/>
              <w:rPr>
                <w:rFonts w:ascii="Calibri" w:hAnsi="Calibri" w:cs="Calibri"/>
              </w:rPr>
            </w:pPr>
          </w:p>
          <w:p w14:paraId="2D6FCA64" w14:textId="77777777" w:rsidR="00FA5FDC" w:rsidRPr="00EF7945" w:rsidRDefault="00EC0A9F" w:rsidP="0B38A03E">
            <w:pPr>
              <w:jc w:val="both"/>
              <w:rPr>
                <w:rFonts w:eastAsia="Times New Roman"/>
                <w:b/>
                <w:bCs/>
                <w:lang w:val="fr-FR" w:eastAsia="fr-FR"/>
              </w:rPr>
            </w:pPr>
            <w:sdt>
              <w:sdtPr>
                <w:rPr>
                  <w:rFonts w:ascii="Calibri" w:hAnsi="Calibri" w:cs="Calibri"/>
                </w:rPr>
                <w:id w:val="395719965"/>
                <w14:checkbox>
                  <w14:checked w14:val="0"/>
                  <w14:checkedState w14:val="2612" w14:font="MS Gothic"/>
                  <w14:uncheckedState w14:val="2610" w14:font="MS Gothic"/>
                </w14:checkbox>
              </w:sdtPr>
              <w:sdtEndPr/>
              <w:sdtContent>
                <w:r w:rsidR="00FA5FDC" w:rsidRPr="00EF7945">
                  <w:rPr>
                    <w:rFonts w:ascii="MS Gothic" w:eastAsia="MS Gothic" w:hAnsi="MS Gothic" w:cs="Calibri"/>
                  </w:rPr>
                  <w:t>☐</w:t>
                </w:r>
              </w:sdtContent>
            </w:sdt>
            <w:r w:rsidR="00FA5FDC" w:rsidRPr="00EF7945">
              <w:rPr>
                <w:rFonts w:ascii="Calibri" w:hAnsi="Calibri" w:cs="Calibri"/>
              </w:rPr>
              <w:t xml:space="preserve"> Si la demande vise une </w:t>
            </w:r>
            <w:r w:rsidR="00FA5FDC" w:rsidRPr="00EF7945">
              <w:rPr>
                <w:rFonts w:ascii="Calibri" w:hAnsi="Calibri" w:cs="Calibri"/>
                <w:b/>
                <w:bCs/>
              </w:rPr>
              <w:t xml:space="preserve">modification d’un permis d’urbanisme </w:t>
            </w:r>
            <w:r w:rsidR="00FA5FDC" w:rsidRPr="00EF7945">
              <w:rPr>
                <w:rFonts w:ascii="Calibri" w:hAnsi="Calibri" w:cs="Calibri"/>
                <w:b/>
                <w:bCs/>
                <w:u w:val="single"/>
              </w:rPr>
              <w:t>délivré</w:t>
            </w:r>
            <w:r w:rsidR="00FA5FDC" w:rsidRPr="00EF7945">
              <w:rPr>
                <w:rFonts w:ascii="Calibri" w:hAnsi="Calibri" w:cs="Calibri"/>
              </w:rPr>
              <w:t xml:space="preserve"> en application de l’article D.IV.96/1 du CoDT, précisez la date de délivrance et les références du permis initial dont la modification est sollicitée. Décrivez les actes et travaux en lien avec la modification projetée, la situation existante correspondant à la situation autorisée dans le permis initialement délivré :</w:t>
            </w:r>
          </w:p>
          <w:p w14:paraId="34B4262F" w14:textId="77777777" w:rsidR="00FA5FDC" w:rsidRPr="00EF7945" w:rsidRDefault="00FA5FDC" w:rsidP="001C0202">
            <w:pPr>
              <w:numPr>
                <w:ilvl w:val="0"/>
                <w:numId w:val="74"/>
              </w:numPr>
              <w:jc w:val="both"/>
              <w:rPr>
                <w:rFonts w:ascii="Calibri" w:hAnsi="Calibri" w:cs="Calibri"/>
                <w:bCs/>
                <w:lang w:val="fr-FR"/>
              </w:rPr>
            </w:pPr>
            <w:r w:rsidRPr="00EF7945">
              <w:rPr>
                <w:rFonts w:ascii="Calibri" w:hAnsi="Calibri" w:cs="Calibri"/>
                <w:bCs/>
                <w:lang w:val="fr-FR"/>
              </w:rPr>
              <w:t>………………………………………………………………………………………………………………………………………………………………………………………………………………………………………………………………………………………………………………………………………………………………………………………………………………………………………</w:t>
            </w:r>
          </w:p>
          <w:p w14:paraId="7E29BA54" w14:textId="77777777" w:rsidR="00FA5FDC" w:rsidRPr="00EF7945" w:rsidRDefault="00FA5FDC" w:rsidP="000A6869">
            <w:pPr>
              <w:jc w:val="both"/>
              <w:rPr>
                <w:rFonts w:eastAsia="Times New Roman" w:cstheme="minorHAnsi"/>
                <w:b/>
                <w:lang w:val="fr-FR" w:eastAsia="fr-FR"/>
              </w:rPr>
            </w:pPr>
          </w:p>
          <w:p w14:paraId="21DE1FE1" w14:textId="77777777" w:rsidR="00FA5FDC" w:rsidRPr="00EF7945" w:rsidRDefault="00EC0A9F" w:rsidP="0B38A03E">
            <w:pPr>
              <w:jc w:val="both"/>
              <w:rPr>
                <w:rStyle w:val="normaltextrun"/>
                <w:u w:val="single"/>
              </w:rPr>
            </w:pPr>
            <w:sdt>
              <w:sdtPr>
                <w:rPr>
                  <w:rStyle w:val="normaltextrun"/>
                </w:rPr>
                <w:id w:val="-1883711186"/>
                <w14:checkbox>
                  <w14:checked w14:val="0"/>
                  <w14:checkedState w14:val="2612" w14:font="MS Gothic"/>
                  <w14:uncheckedState w14:val="2610" w14:font="MS Gothic"/>
                </w14:checkbox>
              </w:sdtPr>
              <w:sdtEndPr>
                <w:rPr>
                  <w:rStyle w:val="normaltextrun"/>
                </w:rPr>
              </w:sdtEndPr>
              <w:sdtContent>
                <w:r w:rsidR="00FA5FDC" w:rsidRPr="00EF7945">
                  <w:rPr>
                    <w:rStyle w:val="normaltextrun"/>
                    <w:rFonts w:ascii="MS Gothic" w:eastAsia="MS Gothic" w:hAnsi="MS Gothic"/>
                  </w:rPr>
                  <w:t>☐</w:t>
                </w:r>
              </w:sdtContent>
            </w:sdt>
            <w:r w:rsidR="00FA5FDC" w:rsidRPr="00EF7945">
              <w:rPr>
                <w:rStyle w:val="normaltextrun"/>
              </w:rPr>
              <w:t xml:space="preserve"> Si le projet a pour effet d’éteindre ou de modifier des </w:t>
            </w:r>
            <w:r w:rsidR="00FA5FDC" w:rsidRPr="00EF7945">
              <w:rPr>
                <w:rStyle w:val="normaltextrun"/>
                <w:b/>
                <w:bCs/>
              </w:rPr>
              <w:t>servitudes et autres droits</w:t>
            </w:r>
            <w:r w:rsidR="00FA5FDC" w:rsidRPr="00EF7945">
              <w:rPr>
                <w:rStyle w:val="normaltextrun"/>
              </w:rPr>
              <w:t xml:space="preserve"> : précisez en la nature (servitude de passage, de vue, etc.) et les contraintes induites par le projet :</w:t>
            </w:r>
          </w:p>
          <w:p w14:paraId="6179BBD9" w14:textId="77777777" w:rsidR="00FA5FDC" w:rsidRPr="00EF7945" w:rsidRDefault="00FA5FDC" w:rsidP="001C0202">
            <w:pPr>
              <w:numPr>
                <w:ilvl w:val="0"/>
                <w:numId w:val="74"/>
              </w:numPr>
              <w:jc w:val="both"/>
              <w:rPr>
                <w:rFonts w:ascii="Calibri" w:hAnsi="Calibri" w:cs="Calibri"/>
                <w:bCs/>
                <w:lang w:val="fr-FR"/>
              </w:rPr>
            </w:pPr>
            <w:r w:rsidRPr="00EF7945">
              <w:rPr>
                <w:rFonts w:ascii="Calibri" w:hAnsi="Calibri" w:cs="Calibri"/>
                <w:bCs/>
                <w:lang w:val="fr-FR"/>
              </w:rPr>
              <w:t>………………………………………………………………………………………………………………………………………………………………………………………………………………………………………………………………………………………………………………………………………………………………………………………………………………………………………</w:t>
            </w:r>
          </w:p>
          <w:p w14:paraId="16286E1E" w14:textId="77777777" w:rsidR="00FA5FDC" w:rsidRPr="00EF7945" w:rsidRDefault="00FA5FDC" w:rsidP="000A6869">
            <w:pPr>
              <w:jc w:val="both"/>
              <w:rPr>
                <w:rFonts w:eastAsia="Times New Roman" w:cstheme="minorHAnsi"/>
                <w:b/>
                <w:lang w:val="fr-FR" w:eastAsia="fr-FR"/>
              </w:rPr>
            </w:pPr>
          </w:p>
        </w:tc>
      </w:tr>
    </w:tbl>
    <w:p w14:paraId="716010A4" w14:textId="77777777" w:rsidR="004B2308" w:rsidRDefault="004B2308" w:rsidP="0075737F">
      <w:pPr>
        <w:jc w:val="both"/>
        <w:rPr>
          <w:rFonts w:eastAsia="Times New Roman" w:cstheme="minorHAnsi"/>
          <w:b/>
          <w:sz w:val="36"/>
          <w:szCs w:val="36"/>
          <w:lang w:val="fr-FR" w:eastAsia="fr-FR"/>
        </w:rPr>
      </w:pPr>
    </w:p>
    <w:p w14:paraId="2D5360EC" w14:textId="2357838B" w:rsidR="00FA5FDC" w:rsidRDefault="00FA5FDC" w:rsidP="0075737F">
      <w:pPr>
        <w:jc w:val="both"/>
        <w:rPr>
          <w:rFonts w:eastAsia="Times New Roman" w:cstheme="minorHAnsi"/>
          <w:b/>
          <w:sz w:val="36"/>
          <w:szCs w:val="36"/>
          <w:lang w:val="fr-FR" w:eastAsia="fr-FR"/>
        </w:rPr>
      </w:pPr>
      <w:r w:rsidRPr="00EF7945">
        <w:rPr>
          <w:rFonts w:eastAsia="Times New Roman" w:cstheme="minorHAnsi"/>
          <w:b/>
          <w:sz w:val="36"/>
          <w:szCs w:val="36"/>
          <w:lang w:val="fr-FR" w:eastAsia="fr-FR"/>
        </w:rPr>
        <w:t>Cadre 4 - Options d’aménagement et parti architectural du projet</w:t>
      </w:r>
    </w:p>
    <w:p w14:paraId="0C691F02" w14:textId="77777777" w:rsidR="00E24E52" w:rsidRPr="00EF7945" w:rsidRDefault="00E24E52" w:rsidP="0075737F">
      <w:pPr>
        <w:jc w:val="both"/>
        <w:rPr>
          <w:rFonts w:eastAsia="Times New Roman" w:cstheme="minorHAnsi"/>
          <w:b/>
          <w:sz w:val="36"/>
          <w:szCs w:val="36"/>
          <w:lang w:val="fr-FR" w:eastAsia="fr-FR"/>
        </w:rPr>
      </w:pPr>
    </w:p>
    <w:p w14:paraId="72BA1C37" w14:textId="77777777" w:rsidR="00FA5FDC" w:rsidRPr="00EF7945" w:rsidRDefault="00FA5FDC" w:rsidP="0B38A03E">
      <w:pPr>
        <w:pStyle w:val="paragraph"/>
        <w:pBdr>
          <w:top w:val="single" w:sz="4" w:space="1" w:color="000000"/>
          <w:left w:val="single" w:sz="4" w:space="4" w:color="000000"/>
          <w:right w:val="single" w:sz="4" w:space="4" w:color="000000"/>
        </w:pBdr>
        <w:spacing w:before="0" w:beforeAutospacing="0" w:after="0" w:afterAutospacing="0"/>
        <w:jc w:val="both"/>
        <w:textAlignment w:val="baseline"/>
        <w:rPr>
          <w:rStyle w:val="eop"/>
          <w:rFonts w:asciiTheme="minorHAnsi" w:hAnsiTheme="minorHAnsi" w:cstheme="minorBidi"/>
          <w:sz w:val="22"/>
          <w:szCs w:val="22"/>
        </w:rPr>
      </w:pPr>
      <w:r w:rsidRPr="00EF7945">
        <w:rPr>
          <w:rStyle w:val="normaltextrun"/>
          <w:rFonts w:asciiTheme="minorHAnsi" w:hAnsiTheme="minorHAnsi" w:cstheme="minorBidi"/>
          <w:b/>
          <w:bCs/>
          <w:sz w:val="22"/>
          <w:szCs w:val="22"/>
        </w:rPr>
        <w:t xml:space="preserve">Présenter le projet dans ses paramètres essentiels et significatifs : </w:t>
      </w:r>
      <w:r w:rsidRPr="00EF7945">
        <w:rPr>
          <w:rStyle w:val="normaltextrun"/>
          <w:rFonts w:asciiTheme="minorHAnsi" w:hAnsiTheme="minorHAnsi" w:cstheme="minorBidi"/>
          <w:sz w:val="22"/>
          <w:szCs w:val="22"/>
        </w:rPr>
        <w:t>le choix d’une implantation, d’une composition architecturale, d’un gabarit, de matériaux, l’aménagement de ses abords et son équipement, l’habitabilité, etc. en rapport avec un contexte urbanistique identifié et au regard des contraintes légales et réglementaires qui pèsent sur le bien.</w:t>
      </w:r>
    </w:p>
    <w:p w14:paraId="68D96C0E" w14:textId="77777777" w:rsidR="00FA5FDC" w:rsidRPr="00EF7945" w:rsidRDefault="00FA5FDC" w:rsidP="002F03F1">
      <w:pPr>
        <w:pStyle w:val="paragraph"/>
        <w:pBdr>
          <w:left w:val="single" w:sz="4" w:space="4" w:color="000000"/>
          <w:right w:val="single" w:sz="4" w:space="4" w:color="000000"/>
        </w:pBdr>
        <w:spacing w:before="0" w:beforeAutospacing="0" w:after="0" w:afterAutospacing="0"/>
        <w:jc w:val="both"/>
        <w:textAlignment w:val="baseline"/>
        <w:rPr>
          <w:rFonts w:asciiTheme="minorHAnsi" w:hAnsiTheme="minorHAnsi" w:cstheme="minorHAnsi"/>
          <w:sz w:val="18"/>
          <w:szCs w:val="18"/>
        </w:rPr>
      </w:pPr>
      <w:r w:rsidRPr="00EF7945">
        <w:rPr>
          <w:rStyle w:val="normaltextrun"/>
          <w:rFonts w:asciiTheme="minorHAnsi" w:hAnsiTheme="minorHAnsi" w:cstheme="minorHAnsi"/>
          <w:b/>
          <w:bCs/>
          <w:sz w:val="22"/>
          <w:szCs w:val="22"/>
          <w:lang w:val="fr-FR"/>
        </w:rPr>
        <w:t>………………………………………………………………………………………………………………………………………………………………………………………………………………………………………………………………………………………………………………………………………………………………………………………………………………………………………………………………………………………………………………………………………………………………………………………………………………………………………………………………………………………………………………………………………………………………………………………………………………………………………………………………………………………………………………………………………………………………………………………………………………………………………………………………………………………………………………………………………………………………………………………………………………………………………………………………………………………………………………………………………………………………………………………………………………………………………………………………………………………………………………………………………………………………………………………………………………………………………………………………………………………………………………………………………………………………………………………………………………………………………………………………………………………………………………………………….…………………………………………………………………………………………………………………………………………………………………………………………………………………………………………………………………………….</w:t>
      </w:r>
      <w:r w:rsidRPr="00EF7945">
        <w:rPr>
          <w:rStyle w:val="eop"/>
          <w:rFonts w:asciiTheme="minorHAnsi" w:hAnsiTheme="minorHAnsi" w:cstheme="minorHAnsi"/>
          <w:sz w:val="22"/>
          <w:szCs w:val="22"/>
        </w:rPr>
        <w:t> </w:t>
      </w:r>
    </w:p>
    <w:p w14:paraId="78133B83" w14:textId="77777777" w:rsidR="00FA5FDC" w:rsidRPr="00EF7945" w:rsidRDefault="00FA5FDC" w:rsidP="002F03F1">
      <w:pPr>
        <w:pStyle w:val="paragraph"/>
        <w:pBdr>
          <w:left w:val="single" w:sz="4" w:space="4" w:color="000000"/>
          <w:bottom w:val="single" w:sz="4" w:space="1" w:color="000000"/>
          <w:right w:val="single" w:sz="4" w:space="4" w:color="000000"/>
        </w:pBdr>
        <w:spacing w:before="0" w:beforeAutospacing="0" w:after="0" w:afterAutospacing="0"/>
        <w:jc w:val="both"/>
        <w:textAlignment w:val="baseline"/>
        <w:rPr>
          <w:rFonts w:asciiTheme="minorHAnsi" w:hAnsiTheme="minorHAnsi" w:cstheme="minorHAnsi"/>
          <w:sz w:val="18"/>
          <w:szCs w:val="18"/>
        </w:rPr>
      </w:pPr>
      <w:r w:rsidRPr="00EF7945">
        <w:rPr>
          <w:rStyle w:val="eop"/>
          <w:rFonts w:asciiTheme="minorHAnsi" w:hAnsiTheme="minorHAnsi" w:cstheme="minorHAnsi"/>
          <w:sz w:val="22"/>
          <w:szCs w:val="22"/>
        </w:rPr>
        <w:t> </w:t>
      </w:r>
    </w:p>
    <w:p w14:paraId="14DEF60C" w14:textId="77777777" w:rsidR="00FA5FDC" w:rsidRPr="00EF7945" w:rsidRDefault="00FA5FDC" w:rsidP="00801AC7">
      <w:pPr>
        <w:rPr>
          <w:rFonts w:eastAsia="Times New Roman" w:cstheme="minorHAnsi"/>
          <w:b/>
          <w:sz w:val="36"/>
          <w:szCs w:val="36"/>
          <w:lang w:val="fr-FR" w:eastAsia="fr-FR"/>
        </w:rPr>
      </w:pPr>
    </w:p>
    <w:p w14:paraId="573CFEF1" w14:textId="77777777" w:rsidR="00E24E52" w:rsidRDefault="00E24E52">
      <w:pPr>
        <w:rPr>
          <w:rFonts w:eastAsia="Times New Roman"/>
          <w:b/>
          <w:bCs/>
          <w:sz w:val="36"/>
          <w:szCs w:val="36"/>
          <w:lang w:val="fr-FR" w:eastAsia="fr-FR"/>
        </w:rPr>
      </w:pPr>
      <w:bookmarkStart w:id="3" w:name="_Hlk190221977"/>
      <w:r>
        <w:rPr>
          <w:rFonts w:eastAsia="Times New Roman"/>
          <w:b/>
          <w:bCs/>
          <w:sz w:val="36"/>
          <w:szCs w:val="36"/>
          <w:lang w:val="fr-FR" w:eastAsia="fr-FR"/>
        </w:rPr>
        <w:br w:type="page"/>
      </w:r>
    </w:p>
    <w:p w14:paraId="4891DBBD" w14:textId="37D73C9C" w:rsidR="00FA5FDC" w:rsidRPr="00EF7945" w:rsidRDefault="00FA5FDC" w:rsidP="0B38A03E">
      <w:pPr>
        <w:jc w:val="both"/>
        <w:rPr>
          <w:rFonts w:eastAsia="Times New Roman"/>
          <w:b/>
          <w:bCs/>
          <w:sz w:val="36"/>
          <w:szCs w:val="36"/>
          <w:lang w:val="fr-FR" w:eastAsia="fr-FR"/>
        </w:rPr>
      </w:pPr>
      <w:r w:rsidRPr="00EF7945">
        <w:rPr>
          <w:rFonts w:eastAsia="Times New Roman"/>
          <w:b/>
          <w:bCs/>
          <w:sz w:val="36"/>
          <w:szCs w:val="36"/>
          <w:lang w:val="fr-FR" w:eastAsia="fr-FR"/>
        </w:rPr>
        <w:t>Cadre 5 – Réglementation applicable : liste et motivation des dérogations et écarts</w:t>
      </w:r>
    </w:p>
    <w:p w14:paraId="1EA7B00A" w14:textId="77777777" w:rsidR="00FA5FDC" w:rsidRPr="00EF7945" w:rsidRDefault="00FA5FDC" w:rsidP="007E60EC"/>
    <w:tbl>
      <w:tblPr>
        <w:tblStyle w:val="Grilledutableau"/>
        <w:tblW w:w="0" w:type="auto"/>
        <w:tblLook w:val="04A0" w:firstRow="1" w:lastRow="0" w:firstColumn="1" w:lastColumn="0" w:noHBand="0" w:noVBand="1"/>
      </w:tblPr>
      <w:tblGrid>
        <w:gridCol w:w="9062"/>
      </w:tblGrid>
      <w:tr w:rsidR="00FA5FDC" w:rsidRPr="00EF7945" w14:paraId="5DD68CE2" w14:textId="77777777" w:rsidTr="6D229E5F">
        <w:trPr>
          <w:trHeight w:val="300"/>
        </w:trPr>
        <w:tc>
          <w:tcPr>
            <w:tcW w:w="9062" w:type="dxa"/>
          </w:tcPr>
          <w:p w14:paraId="221922F6" w14:textId="77777777" w:rsidR="00FA5FDC" w:rsidRPr="00EF7945" w:rsidRDefault="00FA5FDC" w:rsidP="0B38A03E">
            <w:pPr>
              <w:jc w:val="both"/>
              <w:rPr>
                <w:b/>
                <w:bCs/>
                <w:i/>
                <w:iCs/>
                <w:lang w:val="fr-FR"/>
              </w:rPr>
            </w:pPr>
            <w:r w:rsidRPr="00EF7945">
              <w:rPr>
                <w:b/>
                <w:bCs/>
                <w:i/>
                <w:iCs/>
                <w:lang w:val="fr-FR"/>
              </w:rPr>
              <w:t>La réglementation applicable au projet faisant l’objet de la demande et susceptible d’influencer la conception du projet est reprise dans la grille analytique en annexe du présent formulaire. Lisez attentivement la grille et le cas échéant, justifiez ci-dessous les dérogations et/ou écarts sollicités.</w:t>
            </w:r>
          </w:p>
          <w:p w14:paraId="395EFB1A" w14:textId="77777777" w:rsidR="00FA5FDC" w:rsidRPr="00EF7945" w:rsidRDefault="00FA5FDC" w:rsidP="6E714C43"/>
          <w:p w14:paraId="0BD3F615" w14:textId="77777777" w:rsidR="00FA5FDC" w:rsidRPr="00EF7945" w:rsidRDefault="00EC0A9F" w:rsidP="6E714C43">
            <w:pPr>
              <w:jc w:val="both"/>
              <w:rPr>
                <w:lang w:val="fr-FR"/>
              </w:rPr>
            </w:pPr>
            <w:sdt>
              <w:sdtPr>
                <w:id w:val="31472733"/>
                <w14:checkbox>
                  <w14:checked w14:val="0"/>
                  <w14:checkedState w14:val="2612" w14:font="MS Gothic"/>
                  <w14:uncheckedState w14:val="2610" w14:font="MS Gothic"/>
                </w14:checkbox>
              </w:sdtPr>
              <w:sdtEndPr/>
              <w:sdtContent>
                <w:r w:rsidR="00FA5FDC" w:rsidRPr="00EF7945">
                  <w:rPr>
                    <w:rFonts w:ascii="Segoe UI Symbol" w:eastAsia="MS Gothic" w:hAnsi="Segoe UI Symbol" w:cs="Segoe UI Symbol"/>
                  </w:rPr>
                  <w:t>☐</w:t>
                </w:r>
              </w:sdtContent>
            </w:sdt>
            <w:r w:rsidR="00FA5FDC" w:rsidRPr="00EF7945">
              <w:t xml:space="preserve"> Si votre demande i</w:t>
            </w:r>
            <w:r w:rsidR="00FA5FDC" w:rsidRPr="00EF7945">
              <w:rPr>
                <w:lang w:val="fr-FR"/>
              </w:rPr>
              <w:t xml:space="preserve">mplique une </w:t>
            </w:r>
            <w:r w:rsidR="00FA5FDC" w:rsidRPr="00EF7945">
              <w:rPr>
                <w:b/>
                <w:bCs/>
                <w:lang w:val="fr-FR"/>
              </w:rPr>
              <w:t>dérogation au plan de secteur</w:t>
            </w:r>
            <w:r w:rsidR="00FA5FDC" w:rsidRPr="00EF7945">
              <w:rPr>
                <w:lang w:val="fr-FR"/>
              </w:rPr>
              <w:t xml:space="preserve"> ou aux </w:t>
            </w:r>
            <w:r w:rsidR="00FA5FDC" w:rsidRPr="00EF7945">
              <w:rPr>
                <w:b/>
                <w:bCs/>
                <w:lang w:val="fr-FR"/>
              </w:rPr>
              <w:t>normes du guide régional d’urbanisme</w:t>
            </w:r>
            <w:r w:rsidR="00FA5FDC" w:rsidRPr="00EF7945">
              <w:rPr>
                <w:lang w:val="fr-FR"/>
              </w:rPr>
              <w:t> :</w:t>
            </w:r>
          </w:p>
          <w:p w14:paraId="5D942ABD" w14:textId="77777777" w:rsidR="00FA5FDC" w:rsidRPr="00EF7945" w:rsidRDefault="00FA5FDC" w:rsidP="6E714C43">
            <w:pPr>
              <w:jc w:val="both"/>
              <w:rPr>
                <w:lang w:val="fr-FR"/>
              </w:rPr>
            </w:pPr>
          </w:p>
          <w:p w14:paraId="18388DD2" w14:textId="77777777" w:rsidR="00FA5FDC" w:rsidRPr="00EF7945" w:rsidRDefault="00FA5FDC" w:rsidP="001C0202">
            <w:pPr>
              <w:pStyle w:val="Paragraphedeliste"/>
              <w:numPr>
                <w:ilvl w:val="0"/>
                <w:numId w:val="72"/>
              </w:numPr>
              <w:jc w:val="both"/>
              <w:rPr>
                <w:lang w:val="fr-FR"/>
              </w:rPr>
            </w:pPr>
            <w:r w:rsidRPr="00EF7945">
              <w:rPr>
                <w:b/>
                <w:bCs/>
                <w:lang w:val="fr-FR"/>
              </w:rPr>
              <w:t>Enumérez</w:t>
            </w:r>
            <w:r w:rsidRPr="00EF7945">
              <w:rPr>
                <w:lang w:val="fr-FR"/>
              </w:rPr>
              <w:t xml:space="preserve"> la ou les dérogations sollicitées :</w:t>
            </w:r>
          </w:p>
          <w:p w14:paraId="4CA5801D" w14:textId="77777777" w:rsidR="00FA5FDC" w:rsidRPr="00EF7945" w:rsidRDefault="00FA5FDC" w:rsidP="6E714C43">
            <w:pPr>
              <w:pStyle w:val="Paragraphedeliste"/>
              <w:jc w:val="both"/>
              <w:rPr>
                <w:lang w:val="fr-FR"/>
              </w:rPr>
            </w:pPr>
            <w:r w:rsidRPr="00EF7945">
              <w:rPr>
                <w:lang w:val="fr-FR"/>
              </w:rPr>
              <w:t>……………………………………………………………………………………………………………………………………………………………………………………………………………………………………………………………………………………………………………………………………………………………………………………………………………………….................................................................................................................................................................</w:t>
            </w:r>
          </w:p>
          <w:p w14:paraId="0430B5AD" w14:textId="77777777" w:rsidR="00FA5FDC" w:rsidRPr="00EF7945" w:rsidRDefault="00FA5FDC" w:rsidP="6E714C43">
            <w:pPr>
              <w:pStyle w:val="Paragraphedeliste"/>
              <w:jc w:val="both"/>
              <w:rPr>
                <w:lang w:val="fr-FR"/>
              </w:rPr>
            </w:pPr>
          </w:p>
          <w:p w14:paraId="5BB658DB" w14:textId="77777777" w:rsidR="00FA5FDC" w:rsidRPr="00EF7945" w:rsidRDefault="00FA5FDC" w:rsidP="001C0202">
            <w:pPr>
              <w:pStyle w:val="Paragraphedeliste"/>
              <w:numPr>
                <w:ilvl w:val="0"/>
                <w:numId w:val="72"/>
              </w:numPr>
              <w:jc w:val="both"/>
              <w:rPr>
                <w:lang w:val="fr-FR"/>
              </w:rPr>
            </w:pPr>
            <w:r w:rsidRPr="00EF7945">
              <w:rPr>
                <w:lang w:val="fr-FR"/>
              </w:rPr>
              <w:t xml:space="preserve">En cas de dérogation au plan de secteur, </w:t>
            </w:r>
            <w:r w:rsidRPr="00EF7945">
              <w:rPr>
                <w:b/>
                <w:bCs/>
                <w:lang w:val="fr-FR"/>
              </w:rPr>
              <w:t>expliquez et motivez</w:t>
            </w:r>
            <w:r w:rsidRPr="00EF7945">
              <w:rPr>
                <w:lang w:val="fr-FR"/>
              </w:rPr>
              <w:t xml:space="preserve"> le respect des conditions de l’une des hypothèses de dérogation repises aux articles D.IV.6 à D.IV.11 du CoDT : </w:t>
            </w:r>
          </w:p>
          <w:p w14:paraId="7D7BAD6F" w14:textId="77777777" w:rsidR="00FA5FDC" w:rsidRPr="00EF7945" w:rsidRDefault="00FA5FDC" w:rsidP="6E714C43">
            <w:pPr>
              <w:pStyle w:val="Paragraphedeliste"/>
              <w:rPr>
                <w:lang w:val="fr-FR"/>
              </w:rPr>
            </w:pPr>
            <w:r w:rsidRPr="00EF7945">
              <w:rPr>
                <w:lang w:val="fr-FR"/>
              </w:rPr>
              <w:t>……………………………………………………………………………………………………………………………………………………………………………………………………………………………………………………………………………………………………………………………………………………………………………………………………………………………………………………………………………………………………………………………………………………………………................</w:t>
            </w:r>
          </w:p>
          <w:p w14:paraId="0CB98066" w14:textId="77777777" w:rsidR="00FA5FDC" w:rsidRPr="00EF7945" w:rsidRDefault="00FA5FDC" w:rsidP="6E714C43">
            <w:pPr>
              <w:jc w:val="both"/>
              <w:rPr>
                <w:lang w:val="fr-FR"/>
              </w:rPr>
            </w:pPr>
          </w:p>
          <w:p w14:paraId="437F934F" w14:textId="77777777" w:rsidR="00FA5FDC" w:rsidRPr="00EF7945" w:rsidRDefault="00FA5FDC" w:rsidP="001C0202">
            <w:pPr>
              <w:pStyle w:val="Paragraphedeliste"/>
              <w:numPr>
                <w:ilvl w:val="0"/>
                <w:numId w:val="72"/>
              </w:numPr>
              <w:jc w:val="both"/>
              <w:rPr>
                <w:lang w:val="fr-FR"/>
              </w:rPr>
            </w:pPr>
            <w:r w:rsidRPr="00EF7945">
              <w:rPr>
                <w:lang w:val="fr-FR"/>
              </w:rPr>
              <w:t xml:space="preserve">En cas de dérogation au plan de secteur ou aux normes du guide régional d’urbanisme, </w:t>
            </w:r>
            <w:r w:rsidRPr="00EF7945">
              <w:rPr>
                <w:b/>
                <w:bCs/>
                <w:lang w:val="fr-FR"/>
              </w:rPr>
              <w:t>expliquez et motivez</w:t>
            </w:r>
            <w:r w:rsidRPr="00EF7945">
              <w:rPr>
                <w:lang w:val="fr-FR"/>
              </w:rPr>
              <w:t xml:space="preserve"> le respect des conditions de l’article D.IV.13 du CoDT :</w:t>
            </w:r>
          </w:p>
          <w:p w14:paraId="104317C4" w14:textId="77777777" w:rsidR="00FA5FDC" w:rsidRPr="00EF7945" w:rsidRDefault="00FA5FDC" w:rsidP="6E714C43">
            <w:pPr>
              <w:ind w:left="708"/>
              <w:jc w:val="both"/>
              <w:rPr>
                <w:lang w:val="fr-FR"/>
              </w:rPr>
            </w:pPr>
            <w:r w:rsidRPr="00EF7945">
              <w:rPr>
                <w:lang w:val="fr-FR"/>
              </w:rPr>
              <w:t>……………………………………………………………………………………………………………………………………………………………………………………………………………………………………………………………………………………………………………………………………………………………………………………………………………………………………………………………………………………………………………………………………………………………………………………</w:t>
            </w:r>
          </w:p>
          <w:p w14:paraId="78F37A6A" w14:textId="77777777" w:rsidR="00FA5FDC" w:rsidRPr="00EF7945" w:rsidRDefault="00FA5FDC" w:rsidP="6E714C43">
            <w:pPr>
              <w:jc w:val="both"/>
              <w:rPr>
                <w:lang w:val="fr-FR"/>
              </w:rPr>
            </w:pPr>
          </w:p>
          <w:p w14:paraId="2FAC27E6" w14:textId="77777777" w:rsidR="00FA5FDC" w:rsidRPr="00EF7945" w:rsidRDefault="00EC0A9F" w:rsidP="6E714C43">
            <w:pPr>
              <w:jc w:val="both"/>
              <w:rPr>
                <w:lang w:val="fr-FR"/>
              </w:rPr>
            </w:pPr>
            <w:sdt>
              <w:sdtPr>
                <w:rPr>
                  <w:lang w:val="fr-FR"/>
                </w:rPr>
                <w:id w:val="682011166"/>
                <w14:checkbox>
                  <w14:checked w14:val="0"/>
                  <w14:checkedState w14:val="2612" w14:font="MS Gothic"/>
                  <w14:uncheckedState w14:val="2610" w14:font="MS Gothic"/>
                </w14:checkbox>
              </w:sdtPr>
              <w:sdtEndPr/>
              <w:sdtContent>
                <w:r w:rsidR="00FA5FDC" w:rsidRPr="00EF7945">
                  <w:rPr>
                    <w:rFonts w:ascii="MS Gothic" w:eastAsia="MS Gothic" w:hAnsi="MS Gothic"/>
                    <w:lang w:val="fr-FR"/>
                  </w:rPr>
                  <w:t>☐</w:t>
                </w:r>
              </w:sdtContent>
            </w:sdt>
            <w:r w:rsidR="00FA5FDC" w:rsidRPr="00EF7945">
              <w:rPr>
                <w:lang w:val="fr-FR"/>
              </w:rPr>
              <w:t xml:space="preserve"> Si votre demande implique </w:t>
            </w:r>
            <w:r w:rsidR="00FA5FDC" w:rsidRPr="00EF7945">
              <w:rPr>
                <w:b/>
                <w:bCs/>
                <w:lang w:val="fr-FR"/>
              </w:rPr>
              <w:t>un ou plusieurs écarts</w:t>
            </w:r>
            <w:r w:rsidR="00FA5FDC" w:rsidRPr="00EF7945">
              <w:rPr>
                <w:lang w:val="fr-FR"/>
              </w:rPr>
              <w:t xml:space="preserve"> à un </w:t>
            </w:r>
            <w:r w:rsidR="00FA5FDC" w:rsidRPr="00EF7945">
              <w:rPr>
                <w:b/>
                <w:bCs/>
                <w:lang w:val="fr-FR"/>
              </w:rPr>
              <w:t>schéma</w:t>
            </w:r>
            <w:r w:rsidR="00FA5FDC" w:rsidRPr="00EF7945">
              <w:rPr>
                <w:lang w:val="fr-FR"/>
              </w:rPr>
              <w:t xml:space="preserve">, à une carte d’affectation des sols, aux </w:t>
            </w:r>
            <w:r w:rsidR="00FA5FDC" w:rsidRPr="00EF7945">
              <w:rPr>
                <w:b/>
                <w:bCs/>
                <w:lang w:val="fr-FR"/>
              </w:rPr>
              <w:t>indications d’un guide d’urbanisme</w:t>
            </w:r>
            <w:r w:rsidR="00FA5FDC" w:rsidRPr="00EF7945">
              <w:rPr>
                <w:lang w:val="fr-FR"/>
              </w:rPr>
              <w:t xml:space="preserve">, ou au </w:t>
            </w:r>
            <w:r w:rsidR="00FA5FDC" w:rsidRPr="00EF7945">
              <w:rPr>
                <w:b/>
                <w:bCs/>
                <w:lang w:val="fr-FR"/>
              </w:rPr>
              <w:t>permis d’urbanisation</w:t>
            </w:r>
            <w:r w:rsidR="00FA5FDC" w:rsidRPr="00EF7945">
              <w:rPr>
                <w:lang w:val="fr-FR"/>
              </w:rPr>
              <w:t> :</w:t>
            </w:r>
          </w:p>
          <w:p w14:paraId="7A8371E7" w14:textId="77777777" w:rsidR="00FA5FDC" w:rsidRPr="00EF7945" w:rsidRDefault="00FA5FDC" w:rsidP="6E714C43">
            <w:pPr>
              <w:jc w:val="both"/>
              <w:rPr>
                <w:lang w:val="fr-FR"/>
              </w:rPr>
            </w:pPr>
          </w:p>
          <w:p w14:paraId="1FB59279" w14:textId="77777777" w:rsidR="00FA5FDC" w:rsidRPr="00EF7945" w:rsidRDefault="00FA5FDC" w:rsidP="001C0202">
            <w:pPr>
              <w:pStyle w:val="Paragraphedeliste"/>
              <w:numPr>
                <w:ilvl w:val="0"/>
                <w:numId w:val="72"/>
              </w:numPr>
              <w:jc w:val="both"/>
              <w:rPr>
                <w:lang w:val="fr-FR"/>
              </w:rPr>
            </w:pPr>
            <w:r w:rsidRPr="00EF7945">
              <w:rPr>
                <w:b/>
                <w:bCs/>
                <w:lang w:val="fr-FR"/>
              </w:rPr>
              <w:t>Enumérez</w:t>
            </w:r>
            <w:r w:rsidRPr="00EF7945">
              <w:rPr>
                <w:lang w:val="fr-FR"/>
              </w:rPr>
              <w:t xml:space="preserve"> le ou les écarts sollicités :</w:t>
            </w:r>
          </w:p>
          <w:p w14:paraId="13C0E0A2" w14:textId="77777777" w:rsidR="00FA5FDC" w:rsidRPr="00EF7945" w:rsidRDefault="00FA5FDC" w:rsidP="6D229E5F">
            <w:pPr>
              <w:ind w:left="708"/>
              <w:jc w:val="both"/>
              <w:rPr>
                <w:lang w:val="fr-FR"/>
              </w:rPr>
            </w:pPr>
            <w:r w:rsidRPr="00EF7945">
              <w:rPr>
                <w:lang w:val="fr-FR"/>
              </w:rPr>
              <w:t>………………………………………………………………………………………………………………………………………………………………………………………………………………………………………………………………………………………………………………………………………………………………………………………………………………………………………..................................................................................................................................................</w:t>
            </w:r>
          </w:p>
          <w:p w14:paraId="697674ED" w14:textId="77777777" w:rsidR="00FA5FDC" w:rsidRPr="00EF7945" w:rsidRDefault="00FA5FDC" w:rsidP="6E714C43">
            <w:pPr>
              <w:jc w:val="both"/>
              <w:rPr>
                <w:lang w:val="fr-FR"/>
              </w:rPr>
            </w:pPr>
          </w:p>
          <w:p w14:paraId="00708C48" w14:textId="77777777" w:rsidR="00FA5FDC" w:rsidRPr="00EF7945" w:rsidRDefault="00FA5FDC" w:rsidP="001C0202">
            <w:pPr>
              <w:pStyle w:val="Paragraphedeliste"/>
              <w:numPr>
                <w:ilvl w:val="0"/>
                <w:numId w:val="72"/>
              </w:numPr>
              <w:jc w:val="both"/>
              <w:rPr>
                <w:lang w:val="fr-FR"/>
              </w:rPr>
            </w:pPr>
            <w:r w:rsidRPr="00EF7945">
              <w:rPr>
                <w:b/>
                <w:bCs/>
                <w:lang w:val="fr-FR"/>
              </w:rPr>
              <w:t>Expliquez et motivez</w:t>
            </w:r>
            <w:r w:rsidRPr="00EF7945">
              <w:rPr>
                <w:lang w:val="fr-FR"/>
              </w:rPr>
              <w:t xml:space="preserve"> le respect des conditions de l’article D.IV.5 du CoDT :</w:t>
            </w:r>
          </w:p>
          <w:p w14:paraId="78C25402" w14:textId="77777777" w:rsidR="00FA5FDC" w:rsidRPr="00EF7945" w:rsidRDefault="00FA5FDC" w:rsidP="6E714C43">
            <w:pPr>
              <w:pStyle w:val="Paragraphedeliste"/>
              <w:jc w:val="both"/>
              <w:rPr>
                <w:lang w:val="fr-FR"/>
              </w:rPr>
            </w:pPr>
            <w:r w:rsidRPr="00EF7945">
              <w:rPr>
                <w:lang w:val="fr-FR"/>
              </w:rPr>
              <w:t>……………………………………………………………………………………………………………………………………………………………………………………………………………………………………………………………………………………………………………………………………………………………………………………………………………………………………………………………………………………………………………………………………………………………………………………</w:t>
            </w:r>
          </w:p>
          <w:p w14:paraId="521DD739" w14:textId="77777777" w:rsidR="00FA5FDC" w:rsidRPr="00EF7945" w:rsidRDefault="00FA5FDC" w:rsidP="6E714C43"/>
        </w:tc>
      </w:tr>
    </w:tbl>
    <w:p w14:paraId="0AE79884" w14:textId="77777777" w:rsidR="00FA5FDC" w:rsidRPr="00EF7945" w:rsidRDefault="00FA5FDC" w:rsidP="0075737F">
      <w:pPr>
        <w:jc w:val="both"/>
        <w:rPr>
          <w:rFonts w:eastAsia="Times New Roman" w:cstheme="minorHAnsi"/>
          <w:b/>
          <w:sz w:val="36"/>
          <w:szCs w:val="36"/>
          <w:lang w:val="fr-FR" w:eastAsia="fr-FR"/>
        </w:rPr>
      </w:pPr>
      <w:bookmarkStart w:id="4" w:name="_Hlk190222116"/>
    </w:p>
    <w:bookmarkEnd w:id="3"/>
    <w:p w14:paraId="71D2AE55" w14:textId="77777777" w:rsidR="00FA5FDC" w:rsidRPr="00EF7945" w:rsidRDefault="00FA5FDC" w:rsidP="0075737F">
      <w:pPr>
        <w:jc w:val="both"/>
        <w:rPr>
          <w:rStyle w:val="eop"/>
          <w:rFonts w:cstheme="minorHAnsi"/>
          <w:sz w:val="36"/>
          <w:szCs w:val="36"/>
          <w:shd w:val="clear" w:color="auto" w:fill="FFFFFF"/>
        </w:rPr>
      </w:pPr>
      <w:r w:rsidRPr="00EF7945">
        <w:rPr>
          <w:rStyle w:val="normaltextrun"/>
          <w:rFonts w:cstheme="minorHAnsi"/>
          <w:b/>
          <w:bCs/>
          <w:sz w:val="36"/>
          <w:szCs w:val="36"/>
          <w:shd w:val="clear" w:color="auto" w:fill="FFFFFF"/>
          <w:lang w:val="fr-FR"/>
        </w:rPr>
        <w:t xml:space="preserve">Cadre 6 - </w:t>
      </w:r>
      <w:r w:rsidRPr="00EF7945">
        <w:rPr>
          <w:rStyle w:val="normaltextrun"/>
          <w:rFonts w:cstheme="minorHAnsi"/>
          <w:b/>
          <w:bCs/>
          <w:sz w:val="36"/>
          <w:szCs w:val="36"/>
          <w:shd w:val="clear" w:color="auto" w:fill="FFFFFF"/>
        </w:rPr>
        <w:t xml:space="preserve">Liste des documents à joindre à la demande de permis d’urbanisme </w:t>
      </w:r>
      <w:r w:rsidRPr="00EF7945">
        <w:rPr>
          <w:rStyle w:val="normaltextrun"/>
          <w:rFonts w:cstheme="minorHAnsi"/>
          <w:sz w:val="36"/>
          <w:szCs w:val="36"/>
          <w:shd w:val="clear" w:color="auto" w:fill="FFFFFF"/>
        </w:rPr>
        <w:t>(cocher les documents joints à la demande)</w:t>
      </w:r>
      <w:r w:rsidRPr="00EF7945">
        <w:rPr>
          <w:rStyle w:val="eop"/>
          <w:rFonts w:cstheme="minorHAnsi"/>
          <w:sz w:val="36"/>
          <w:szCs w:val="36"/>
          <w:shd w:val="clear" w:color="auto" w:fill="FFFFFF"/>
        </w:rPr>
        <w:t> </w:t>
      </w:r>
    </w:p>
    <w:p w14:paraId="3A76DD6D" w14:textId="77777777" w:rsidR="00FA5FDC" w:rsidRPr="00EF7945" w:rsidRDefault="00FA5FDC" w:rsidP="0075737F">
      <w:pPr>
        <w:jc w:val="both"/>
      </w:pPr>
    </w:p>
    <w:p w14:paraId="7D1983D3" w14:textId="5A490334" w:rsidR="00FA5FDC" w:rsidRPr="00EF7945" w:rsidRDefault="00FA5FDC" w:rsidP="001C0202">
      <w:pPr>
        <w:pStyle w:val="Paragraphedeliste"/>
        <w:numPr>
          <w:ilvl w:val="0"/>
          <w:numId w:val="73"/>
        </w:numPr>
        <w:spacing w:after="100" w:line="120" w:lineRule="atLeast"/>
        <w:jc w:val="both"/>
        <w:rPr>
          <w:i/>
          <w:iCs/>
          <w:sz w:val="32"/>
          <w:szCs w:val="32"/>
          <w:shd w:val="clear" w:color="auto" w:fill="FFFFFF"/>
        </w:rPr>
      </w:pPr>
      <w:r w:rsidRPr="00EF7945">
        <w:rPr>
          <w:i/>
          <w:iCs/>
          <w:sz w:val="20"/>
          <w:szCs w:val="20"/>
        </w:rPr>
        <w:t xml:space="preserve">À </w:t>
      </w:r>
      <w:r w:rsidRPr="00EF7945">
        <w:rPr>
          <w:b/>
          <w:bCs/>
          <w:i/>
          <w:iCs/>
          <w:sz w:val="20"/>
          <w:szCs w:val="20"/>
        </w:rPr>
        <w:t>titre exceptionnel</w:t>
      </w:r>
      <w:r w:rsidR="00344BF9">
        <w:rPr>
          <w:b/>
          <w:bCs/>
          <w:i/>
          <w:iCs/>
          <w:sz w:val="20"/>
          <w:szCs w:val="20"/>
        </w:rPr>
        <w:t xml:space="preserve"> et moyennant motivation</w:t>
      </w:r>
      <w:r w:rsidRPr="00EF7945">
        <w:rPr>
          <w:i/>
          <w:iCs/>
          <w:sz w:val="20"/>
          <w:szCs w:val="20"/>
        </w:rPr>
        <w:t xml:space="preserve">, l’autorité compétente ou la personne qu’elle délègue peut solliciter la production de </w:t>
      </w:r>
      <w:r w:rsidRPr="00EF7945">
        <w:rPr>
          <w:b/>
          <w:bCs/>
          <w:i/>
          <w:iCs/>
          <w:sz w:val="20"/>
          <w:szCs w:val="20"/>
        </w:rPr>
        <w:t>documents complémentaires</w:t>
      </w:r>
      <w:r w:rsidRPr="00EF7945">
        <w:rPr>
          <w:i/>
          <w:iCs/>
          <w:sz w:val="20"/>
          <w:szCs w:val="20"/>
        </w:rPr>
        <w:t xml:space="preserve"> si ceux-ci sont indispensables à la compréhension du projet.</w:t>
      </w:r>
    </w:p>
    <w:p w14:paraId="56E31EB3" w14:textId="77777777" w:rsidR="00FA5FDC" w:rsidRPr="00EF7945" w:rsidRDefault="00FA5FDC" w:rsidP="001C0202">
      <w:pPr>
        <w:pStyle w:val="Paragraphedeliste"/>
        <w:numPr>
          <w:ilvl w:val="0"/>
          <w:numId w:val="73"/>
        </w:numPr>
        <w:spacing w:after="100" w:line="120" w:lineRule="atLeast"/>
        <w:jc w:val="both"/>
        <w:rPr>
          <w:i/>
          <w:iCs/>
          <w:sz w:val="20"/>
          <w:szCs w:val="20"/>
        </w:rPr>
      </w:pPr>
      <w:r w:rsidRPr="00EF7945">
        <w:rPr>
          <w:i/>
          <w:iCs/>
          <w:sz w:val="20"/>
          <w:szCs w:val="20"/>
        </w:rPr>
        <w:t xml:space="preserve">L’autorité compétente ou la personne qu’elle délègue peut inviter le demandeur à communiquer l’exemplaire supplémentaire sur </w:t>
      </w:r>
      <w:r w:rsidRPr="00EF7945">
        <w:rPr>
          <w:b/>
          <w:bCs/>
          <w:i/>
          <w:iCs/>
          <w:sz w:val="20"/>
          <w:szCs w:val="20"/>
        </w:rPr>
        <w:t>support informatique</w:t>
      </w:r>
      <w:r w:rsidRPr="00EF7945">
        <w:rPr>
          <w:i/>
          <w:iCs/>
          <w:sz w:val="20"/>
          <w:szCs w:val="20"/>
        </w:rPr>
        <w:t xml:space="preserve"> en précisant le format du</w:t>
      </w:r>
      <w:r w:rsidRPr="00EF7945">
        <w:rPr>
          <w:rFonts w:ascii="Verdana" w:hAnsi="Verdana"/>
          <w:i/>
          <w:iCs/>
          <w:sz w:val="20"/>
          <w:szCs w:val="20"/>
        </w:rPr>
        <w:t xml:space="preserve"> </w:t>
      </w:r>
      <w:r w:rsidRPr="00EF7945">
        <w:rPr>
          <w:i/>
          <w:iCs/>
          <w:sz w:val="20"/>
          <w:szCs w:val="20"/>
        </w:rPr>
        <w:t>ou des fichiers y relatifs.</w:t>
      </w:r>
    </w:p>
    <w:p w14:paraId="621DAC57" w14:textId="77777777" w:rsidR="00FA5FDC" w:rsidRPr="00EF7945" w:rsidDel="008E71B8" w:rsidRDefault="00FA5FDC" w:rsidP="006F2861">
      <w:pPr>
        <w:jc w:val="both"/>
        <w:rPr>
          <w:rStyle w:val="eop"/>
          <w:i/>
          <w:iCs/>
          <w:sz w:val="20"/>
          <w:szCs w:val="20"/>
        </w:rPr>
      </w:pPr>
      <w:r w:rsidRPr="00EF7945" w:rsidDel="008E71B8">
        <w:rPr>
          <w:rStyle w:val="eop"/>
          <w:b/>
          <w:bCs/>
          <w:i/>
          <w:iCs/>
          <w:sz w:val="20"/>
          <w:szCs w:val="20"/>
        </w:rPr>
        <w:t xml:space="preserve">* </w:t>
      </w:r>
      <w:r w:rsidRPr="00EF7945" w:rsidDel="008E71B8">
        <w:rPr>
          <w:rStyle w:val="eop"/>
          <w:i/>
          <w:iCs/>
          <w:sz w:val="20"/>
          <w:szCs w:val="20"/>
        </w:rPr>
        <w:t xml:space="preserve">L’autorité </w:t>
      </w:r>
      <w:r w:rsidRPr="00EF7945" w:rsidDel="008E71B8">
        <w:rPr>
          <w:i/>
          <w:iCs/>
          <w:sz w:val="20"/>
          <w:szCs w:val="20"/>
        </w:rPr>
        <w:t xml:space="preserve">compétente ou la personne qu’elle délègue </w:t>
      </w:r>
      <w:r w:rsidRPr="00EF7945" w:rsidDel="008E71B8">
        <w:rPr>
          <w:rStyle w:val="eop"/>
          <w:i/>
          <w:iCs/>
          <w:sz w:val="20"/>
          <w:szCs w:val="20"/>
        </w:rPr>
        <w:t xml:space="preserve">peut </w:t>
      </w:r>
      <w:r w:rsidRPr="00EF7945" w:rsidDel="008E71B8">
        <w:rPr>
          <w:i/>
          <w:iCs/>
          <w:sz w:val="20"/>
          <w:szCs w:val="20"/>
        </w:rPr>
        <w:t>inviter le demandeur à fournir un exemplaire supplémentaire par avis d’instance/commission qui sera sollicité dans le cadre de l’instruction de la demande.</w:t>
      </w:r>
      <w:r w:rsidRPr="00EF7945" w:rsidDel="008E71B8">
        <w:rPr>
          <w:b/>
          <w:bCs/>
          <w:i/>
          <w:iCs/>
          <w:sz w:val="20"/>
          <w:szCs w:val="20"/>
        </w:rPr>
        <w:t xml:space="preserve"> </w:t>
      </w:r>
    </w:p>
    <w:p w14:paraId="2769745A" w14:textId="77777777" w:rsidR="00FA5FDC" w:rsidRPr="00EF7945" w:rsidRDefault="00FA5FDC" w:rsidP="5FEC7C1F">
      <w:pPr>
        <w:jc w:val="both"/>
        <w:rPr>
          <w:rStyle w:val="eop"/>
          <w:shd w:val="clear" w:color="auto" w:fill="FFFFFF"/>
        </w:rPr>
      </w:pPr>
    </w:p>
    <w:tbl>
      <w:tblPr>
        <w:tblW w:w="9631" w:type="dxa"/>
        <w:tblBorders>
          <w:top w:val="outset" w:sz="6" w:space="0" w:color="auto"/>
          <w:left w:val="outset" w:sz="6" w:space="0" w:color="auto"/>
          <w:bottom w:val="outset" w:sz="6" w:space="0" w:color="auto"/>
          <w:right w:val="outset" w:sz="6" w:space="0" w:color="auto"/>
        </w:tblBorders>
        <w:tblCellMar>
          <w:left w:w="85" w:type="dxa"/>
          <w:right w:w="85" w:type="dxa"/>
        </w:tblCellMar>
        <w:tblLook w:val="04A0" w:firstRow="1" w:lastRow="0" w:firstColumn="1" w:lastColumn="0" w:noHBand="0" w:noVBand="1"/>
      </w:tblPr>
      <w:tblGrid>
        <w:gridCol w:w="367"/>
        <w:gridCol w:w="2177"/>
        <w:gridCol w:w="5152"/>
        <w:gridCol w:w="1935"/>
      </w:tblGrid>
      <w:tr w:rsidR="00FA5FDC" w:rsidRPr="00EF7945" w14:paraId="74EFF470" w14:textId="77777777" w:rsidTr="00F306A6">
        <w:trPr>
          <w:trHeight w:val="300"/>
          <w:tblHeader/>
        </w:trPr>
        <w:tc>
          <w:tcPr>
            <w:tcW w:w="367" w:type="dxa"/>
            <w:tcBorders>
              <w:top w:val="single" w:sz="6" w:space="0" w:color="auto"/>
              <w:left w:val="single" w:sz="6" w:space="0" w:color="auto"/>
              <w:bottom w:val="single" w:sz="6" w:space="0" w:color="auto"/>
              <w:right w:val="single" w:sz="6" w:space="0" w:color="auto"/>
            </w:tcBorders>
            <w:shd w:val="clear" w:color="auto" w:fill="BFBFBF" w:themeFill="background1" w:themeFillShade="BF"/>
            <w:hideMark/>
          </w:tcPr>
          <w:p w14:paraId="13A16602" w14:textId="77777777" w:rsidR="00FA5FDC" w:rsidRPr="00EF7945" w:rsidRDefault="00FA5FDC" w:rsidP="00A97FC1">
            <w:pPr>
              <w:textAlignment w:val="baseline"/>
              <w:rPr>
                <w:rFonts w:eastAsia="Times New Roman" w:cstheme="minorHAnsi"/>
                <w:lang w:eastAsia="fr-BE"/>
              </w:rPr>
            </w:pPr>
            <w:r w:rsidRPr="00EF7945">
              <w:rPr>
                <w:rFonts w:eastAsia="Times New Roman" w:cstheme="minorHAnsi"/>
                <w:lang w:eastAsia="fr-BE"/>
              </w:rPr>
              <w:t> </w:t>
            </w:r>
          </w:p>
        </w:tc>
        <w:tc>
          <w:tcPr>
            <w:tcW w:w="2177" w:type="dxa"/>
            <w:tcBorders>
              <w:top w:val="single" w:sz="6" w:space="0" w:color="auto"/>
              <w:left w:val="single" w:sz="6" w:space="0" w:color="auto"/>
              <w:bottom w:val="single" w:sz="6" w:space="0" w:color="auto"/>
              <w:right w:val="single" w:sz="6" w:space="0" w:color="auto"/>
            </w:tcBorders>
            <w:shd w:val="clear" w:color="auto" w:fill="BFBFBF" w:themeFill="background1" w:themeFillShade="BF"/>
            <w:hideMark/>
          </w:tcPr>
          <w:p w14:paraId="31D30EE1" w14:textId="77777777" w:rsidR="00FA5FDC" w:rsidRPr="00EF7945" w:rsidRDefault="00FA5FDC" w:rsidP="000D6768">
            <w:pPr>
              <w:jc w:val="center"/>
              <w:textAlignment w:val="baseline"/>
              <w:rPr>
                <w:rFonts w:eastAsia="Times New Roman" w:cstheme="minorHAnsi"/>
                <w:lang w:eastAsia="fr-BE"/>
              </w:rPr>
            </w:pPr>
            <w:r w:rsidRPr="00EF7945">
              <w:rPr>
                <w:rFonts w:eastAsia="Times New Roman" w:cstheme="minorHAnsi"/>
                <w:b/>
                <w:bCs/>
                <w:lang w:eastAsia="fr-BE"/>
              </w:rPr>
              <w:t>Types de documents</w:t>
            </w:r>
          </w:p>
        </w:tc>
        <w:tc>
          <w:tcPr>
            <w:tcW w:w="5152" w:type="dxa"/>
            <w:tcBorders>
              <w:top w:val="single" w:sz="6" w:space="0" w:color="auto"/>
              <w:left w:val="single" w:sz="6" w:space="0" w:color="auto"/>
              <w:bottom w:val="single" w:sz="6" w:space="0" w:color="auto"/>
              <w:right w:val="single" w:sz="6" w:space="0" w:color="auto"/>
            </w:tcBorders>
            <w:shd w:val="clear" w:color="auto" w:fill="BFBFBF" w:themeFill="background1" w:themeFillShade="BF"/>
            <w:hideMark/>
          </w:tcPr>
          <w:p w14:paraId="08EE9167" w14:textId="77777777" w:rsidR="00FA5FDC" w:rsidRPr="00EF7945" w:rsidRDefault="00FA5FDC" w:rsidP="000D6768">
            <w:pPr>
              <w:jc w:val="center"/>
              <w:textAlignment w:val="baseline"/>
              <w:rPr>
                <w:rFonts w:eastAsia="Times New Roman" w:cstheme="minorHAnsi"/>
                <w:lang w:eastAsia="fr-BE"/>
              </w:rPr>
            </w:pPr>
            <w:r w:rsidRPr="00EF7945">
              <w:rPr>
                <w:rFonts w:eastAsia="Times New Roman" w:cstheme="minorHAnsi"/>
                <w:b/>
                <w:bCs/>
                <w:lang w:eastAsia="fr-BE"/>
              </w:rPr>
              <w:t>Caractéristiques</w:t>
            </w:r>
          </w:p>
        </w:tc>
        <w:tc>
          <w:tcPr>
            <w:tcW w:w="1935" w:type="dxa"/>
            <w:tcBorders>
              <w:top w:val="single" w:sz="6" w:space="0" w:color="auto"/>
              <w:left w:val="single" w:sz="6" w:space="0" w:color="auto"/>
              <w:bottom w:val="single" w:sz="6" w:space="0" w:color="auto"/>
              <w:right w:val="single" w:sz="6" w:space="0" w:color="auto"/>
            </w:tcBorders>
            <w:shd w:val="clear" w:color="auto" w:fill="BFBFBF" w:themeFill="background1" w:themeFillShade="BF"/>
            <w:hideMark/>
          </w:tcPr>
          <w:p w14:paraId="434CD0B8" w14:textId="77777777" w:rsidR="00FA5FDC" w:rsidRPr="00EF7945" w:rsidRDefault="00FA5FDC" w:rsidP="5FEC7C1F">
            <w:pPr>
              <w:textAlignment w:val="baseline"/>
              <w:rPr>
                <w:rFonts w:eastAsia="Times New Roman"/>
                <w:lang w:eastAsia="fr-BE"/>
              </w:rPr>
            </w:pPr>
            <w:r w:rsidRPr="00EF7945">
              <w:rPr>
                <w:rFonts w:eastAsia="Times New Roman"/>
                <w:b/>
                <w:bCs/>
                <w:lang w:eastAsia="fr-BE"/>
              </w:rPr>
              <w:t>Nombre d’exemplaires minimum à fournir*</w:t>
            </w:r>
          </w:p>
        </w:tc>
      </w:tr>
      <w:tr w:rsidR="00FA5FDC" w:rsidRPr="00EF7945" w14:paraId="631EA54D" w14:textId="77777777" w:rsidTr="00F306A6">
        <w:trPr>
          <w:trHeight w:val="300"/>
        </w:trPr>
        <w:tc>
          <w:tcPr>
            <w:tcW w:w="9631" w:type="dxa"/>
            <w:gridSpan w:val="4"/>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34816579"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 xml:space="preserve">Documents </w:t>
            </w:r>
            <w:r w:rsidRPr="00EF7945">
              <w:rPr>
                <w:rFonts w:eastAsia="Times New Roman" w:cstheme="minorHAnsi"/>
                <w:b/>
                <w:bCs/>
                <w:sz w:val="18"/>
                <w:szCs w:val="18"/>
                <w:u w:val="single"/>
                <w:lang w:eastAsia="fr-BE"/>
              </w:rPr>
              <w:t>obligatoires</w:t>
            </w:r>
            <w:r w:rsidRPr="00EF7945">
              <w:rPr>
                <w:rFonts w:eastAsia="Times New Roman" w:cstheme="minorHAnsi"/>
                <w:b/>
                <w:bCs/>
                <w:sz w:val="18"/>
                <w:szCs w:val="18"/>
                <w:lang w:eastAsia="fr-BE"/>
              </w:rPr>
              <w:t xml:space="preserve"> pour toute demande de permis</w:t>
            </w:r>
            <w:r w:rsidRPr="00EF7945">
              <w:rPr>
                <w:rFonts w:eastAsia="Times New Roman" w:cstheme="minorHAnsi"/>
                <w:sz w:val="18"/>
                <w:szCs w:val="18"/>
                <w:lang w:eastAsia="fr-BE"/>
              </w:rPr>
              <w:t> </w:t>
            </w:r>
          </w:p>
        </w:tc>
      </w:tr>
      <w:tr w:rsidR="00FA5FDC" w:rsidRPr="00EF7945" w14:paraId="1E5D9B4C" w14:textId="77777777" w:rsidTr="00F306A6">
        <w:trPr>
          <w:trHeight w:val="300"/>
        </w:trPr>
        <w:tc>
          <w:tcPr>
            <w:tcW w:w="367" w:type="dxa"/>
            <w:tcBorders>
              <w:top w:val="single" w:sz="6" w:space="0" w:color="auto"/>
              <w:left w:val="single" w:sz="6" w:space="0" w:color="auto"/>
              <w:bottom w:val="single" w:sz="6" w:space="0" w:color="auto"/>
              <w:right w:val="single" w:sz="6" w:space="0" w:color="auto"/>
            </w:tcBorders>
            <w:hideMark/>
          </w:tcPr>
          <w:p w14:paraId="29B86CB7"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2066836926"/>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r w:rsidRPr="00EF7945">
              <w:rPr>
                <w:rFonts w:eastAsia="Times New Roman" w:cstheme="minorHAnsi"/>
                <w:sz w:val="18"/>
                <w:szCs w:val="18"/>
                <w:lang w:eastAsia="fr-BE"/>
              </w:rPr>
              <w:t>​ </w:t>
            </w:r>
          </w:p>
        </w:tc>
        <w:tc>
          <w:tcPr>
            <w:tcW w:w="2177" w:type="dxa"/>
            <w:tcBorders>
              <w:top w:val="single" w:sz="6" w:space="0" w:color="auto"/>
              <w:left w:val="single" w:sz="6" w:space="0" w:color="auto"/>
              <w:bottom w:val="single" w:sz="6" w:space="0" w:color="auto"/>
              <w:right w:val="single" w:sz="6" w:space="0" w:color="auto"/>
            </w:tcBorders>
            <w:hideMark/>
          </w:tcPr>
          <w:p w14:paraId="232F77FB"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 xml:space="preserve">Le </w:t>
            </w:r>
            <w:r w:rsidRPr="00EF7945">
              <w:rPr>
                <w:rFonts w:eastAsia="Times New Roman" w:cstheme="minorHAnsi"/>
                <w:sz w:val="18"/>
                <w:szCs w:val="18"/>
                <w:u w:val="single"/>
                <w:lang w:eastAsia="fr-BE"/>
              </w:rPr>
              <w:t>présent</w:t>
            </w:r>
            <w:r w:rsidRPr="00EF7945">
              <w:rPr>
                <w:rFonts w:eastAsia="Times New Roman" w:cstheme="minorHAnsi"/>
                <w:sz w:val="18"/>
                <w:szCs w:val="18"/>
                <w:lang w:eastAsia="fr-BE"/>
              </w:rPr>
              <w:t xml:space="preserve"> </w:t>
            </w:r>
            <w:r w:rsidRPr="00EF7945">
              <w:rPr>
                <w:rFonts w:eastAsia="Times New Roman" w:cstheme="minorHAnsi"/>
                <w:b/>
                <w:bCs/>
                <w:sz w:val="18"/>
                <w:szCs w:val="18"/>
                <w:lang w:eastAsia="fr-BE"/>
              </w:rPr>
              <w:t>formulaire</w:t>
            </w:r>
            <w:r w:rsidRPr="00EF7945">
              <w:rPr>
                <w:rFonts w:eastAsia="Times New Roman" w:cstheme="minorHAnsi"/>
                <w:sz w:val="18"/>
                <w:szCs w:val="18"/>
                <w:lang w:eastAsia="fr-BE"/>
              </w:rPr>
              <w:t xml:space="preserve"> de demande de permis </w:t>
            </w:r>
          </w:p>
        </w:tc>
        <w:tc>
          <w:tcPr>
            <w:tcW w:w="5152" w:type="dxa"/>
            <w:tcBorders>
              <w:top w:val="single" w:sz="6" w:space="0" w:color="auto"/>
              <w:left w:val="single" w:sz="6" w:space="0" w:color="auto"/>
              <w:bottom w:val="single" w:sz="6" w:space="0" w:color="auto"/>
              <w:right w:val="single" w:sz="6" w:space="0" w:color="auto"/>
            </w:tcBorders>
            <w:hideMark/>
          </w:tcPr>
          <w:p w14:paraId="6F1AA74E" w14:textId="77777777" w:rsidR="00FA5FDC" w:rsidRPr="00EF7945" w:rsidRDefault="00FA5FDC" w:rsidP="006F2861">
            <w:pPr>
              <w:textAlignment w:val="baseline"/>
              <w:rPr>
                <w:rFonts w:eastAsia="Times New Roman"/>
                <w:sz w:val="24"/>
                <w:szCs w:val="24"/>
                <w:lang w:eastAsia="fr-BE"/>
              </w:rPr>
            </w:pPr>
            <w:r w:rsidRPr="00EF7945">
              <w:rPr>
                <w:rFonts w:eastAsia="Times New Roman"/>
                <w:sz w:val="18"/>
                <w:szCs w:val="18"/>
                <w:lang w:eastAsia="fr-BE"/>
              </w:rPr>
              <w:t>Il précise les types d’actes et travaux envisagés. Il est signé par le demandeur et, sauf en cas de dispense de cette exigence, par un architecte. </w:t>
            </w:r>
          </w:p>
        </w:tc>
        <w:tc>
          <w:tcPr>
            <w:tcW w:w="1935" w:type="dxa"/>
            <w:tcBorders>
              <w:top w:val="single" w:sz="6" w:space="0" w:color="auto"/>
              <w:left w:val="single" w:sz="6" w:space="0" w:color="auto"/>
              <w:bottom w:val="single" w:sz="6" w:space="0" w:color="auto"/>
              <w:right w:val="single" w:sz="6" w:space="0" w:color="auto"/>
            </w:tcBorders>
            <w:hideMark/>
          </w:tcPr>
          <w:p w14:paraId="6C915458" w14:textId="77777777" w:rsidR="00FA5FDC" w:rsidRPr="00EF7945" w:rsidRDefault="00FA5FDC" w:rsidP="5FEC7C1F">
            <w:pPr>
              <w:jc w:val="center"/>
              <w:textAlignment w:val="baseline"/>
              <w:rPr>
                <w:rFonts w:eastAsia="Times New Roman"/>
                <w:sz w:val="18"/>
                <w:szCs w:val="18"/>
                <w:lang w:eastAsia="fr-BE"/>
              </w:rPr>
            </w:pPr>
            <w:r w:rsidRPr="00EF7945">
              <w:rPr>
                <w:rFonts w:eastAsia="Times New Roman"/>
                <w:sz w:val="18"/>
                <w:szCs w:val="18"/>
                <w:lang w:eastAsia="fr-BE"/>
              </w:rPr>
              <w:t>4*</w:t>
            </w:r>
          </w:p>
        </w:tc>
      </w:tr>
      <w:tr w:rsidR="00FA5FDC" w:rsidRPr="00EF7945" w14:paraId="40DFDC24" w14:textId="77777777" w:rsidTr="00F306A6">
        <w:trPr>
          <w:trHeight w:val="300"/>
        </w:trPr>
        <w:tc>
          <w:tcPr>
            <w:tcW w:w="367" w:type="dxa"/>
            <w:tcBorders>
              <w:top w:val="single" w:sz="6" w:space="0" w:color="auto"/>
              <w:left w:val="single" w:sz="6" w:space="0" w:color="auto"/>
              <w:bottom w:val="single" w:sz="6" w:space="0" w:color="auto"/>
              <w:right w:val="single" w:sz="6" w:space="0" w:color="auto"/>
            </w:tcBorders>
            <w:hideMark/>
          </w:tcPr>
          <w:p w14:paraId="081B78AC"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464312343"/>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r w:rsidRPr="00EF7945">
              <w:rPr>
                <w:rFonts w:eastAsia="Times New Roman" w:cstheme="minorHAnsi"/>
                <w:sz w:val="18"/>
                <w:szCs w:val="18"/>
                <w:lang w:eastAsia="fr-BE"/>
              </w:rPr>
              <w:t>​ </w:t>
            </w:r>
          </w:p>
        </w:tc>
        <w:tc>
          <w:tcPr>
            <w:tcW w:w="2177" w:type="dxa"/>
            <w:tcBorders>
              <w:top w:val="single" w:sz="6" w:space="0" w:color="auto"/>
              <w:left w:val="single" w:sz="6" w:space="0" w:color="auto"/>
              <w:bottom w:val="single" w:sz="6" w:space="0" w:color="auto"/>
              <w:right w:val="single" w:sz="6" w:space="0" w:color="auto"/>
            </w:tcBorders>
            <w:hideMark/>
          </w:tcPr>
          <w:p w14:paraId="20F10B98"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 xml:space="preserve">Un </w:t>
            </w:r>
            <w:r w:rsidRPr="00EF7945">
              <w:rPr>
                <w:rFonts w:eastAsia="Times New Roman" w:cstheme="minorHAnsi"/>
                <w:b/>
                <w:bCs/>
                <w:sz w:val="18"/>
                <w:szCs w:val="18"/>
                <w:lang w:eastAsia="fr-BE"/>
              </w:rPr>
              <w:t>reportage photographique</w:t>
            </w:r>
            <w:r w:rsidRPr="00EF7945">
              <w:rPr>
                <w:rFonts w:eastAsia="Times New Roman" w:cstheme="minorHAnsi"/>
                <w:sz w:val="18"/>
                <w:szCs w:val="18"/>
                <w:lang w:eastAsia="fr-BE"/>
              </w:rPr>
              <w:t> </w:t>
            </w:r>
          </w:p>
        </w:tc>
        <w:tc>
          <w:tcPr>
            <w:tcW w:w="5152" w:type="dxa"/>
            <w:tcBorders>
              <w:top w:val="single" w:sz="6" w:space="0" w:color="auto"/>
              <w:left w:val="single" w:sz="6" w:space="0" w:color="auto"/>
              <w:bottom w:val="single" w:sz="6" w:space="0" w:color="auto"/>
              <w:right w:val="single" w:sz="6" w:space="0" w:color="auto"/>
            </w:tcBorders>
            <w:hideMark/>
          </w:tcPr>
          <w:p w14:paraId="5A568708" w14:textId="77777777" w:rsidR="00FA5FDC" w:rsidRPr="00EF7945" w:rsidRDefault="00FA5FDC" w:rsidP="006F2861">
            <w:pPr>
              <w:textAlignment w:val="baseline"/>
              <w:rPr>
                <w:rFonts w:eastAsia="Times New Roman" w:cstheme="minorHAnsi"/>
                <w:sz w:val="24"/>
                <w:szCs w:val="24"/>
                <w:lang w:eastAsia="fr-BE"/>
              </w:rPr>
            </w:pPr>
            <w:r w:rsidRPr="00EF7945">
              <w:rPr>
                <w:rFonts w:eastAsia="Times New Roman" w:cstheme="minorHAnsi"/>
                <w:b/>
                <w:bCs/>
                <w:sz w:val="18"/>
                <w:szCs w:val="18"/>
                <w:lang w:val="fr-FR" w:eastAsia="fr-BE"/>
              </w:rPr>
              <w:t>Des photos significatives en couleurs</w:t>
            </w:r>
            <w:r w:rsidRPr="00EF7945">
              <w:rPr>
                <w:rFonts w:eastAsia="Times New Roman" w:cstheme="minorHAnsi"/>
                <w:sz w:val="18"/>
                <w:szCs w:val="18"/>
                <w:lang w:val="fr-FR" w:eastAsia="fr-BE"/>
              </w:rPr>
              <w:t xml:space="preserve"> qui permettent la prise en compte du contexte urbanistique et paysager dans lequel s'insère le projet et qui contient au minimum : </w:t>
            </w:r>
            <w:r w:rsidRPr="00EF7945">
              <w:rPr>
                <w:rFonts w:eastAsia="Times New Roman" w:cstheme="minorHAnsi"/>
                <w:sz w:val="18"/>
                <w:szCs w:val="18"/>
                <w:lang w:eastAsia="fr-BE"/>
              </w:rPr>
              <w:t> </w:t>
            </w:r>
          </w:p>
          <w:p w14:paraId="44871C51" w14:textId="708B8828" w:rsidR="00FA5FDC" w:rsidRPr="00EF7945" w:rsidRDefault="00FA5FDC" w:rsidP="001C0202">
            <w:pPr>
              <w:numPr>
                <w:ilvl w:val="0"/>
                <w:numId w:val="1"/>
              </w:numPr>
              <w:tabs>
                <w:tab w:val="clear" w:pos="720"/>
              </w:tabs>
              <w:spacing w:after="0" w:line="240" w:lineRule="auto"/>
              <w:ind w:left="567" w:hanging="436"/>
              <w:textAlignment w:val="baseline"/>
              <w:rPr>
                <w:rFonts w:eastAsia="Times New Roman" w:cstheme="minorHAnsi"/>
                <w:sz w:val="18"/>
                <w:szCs w:val="18"/>
                <w:lang w:eastAsia="fr-BE"/>
              </w:rPr>
            </w:pPr>
            <w:r w:rsidRPr="00EF7945">
              <w:rPr>
                <w:rFonts w:eastAsia="Times New Roman" w:cstheme="minorHAnsi"/>
                <w:sz w:val="18"/>
                <w:szCs w:val="18"/>
                <w:lang w:val="fr-FR" w:eastAsia="fr-BE"/>
              </w:rPr>
              <w:t>Deux prises de vues, l'une à front de voirie, montrant la</w:t>
            </w:r>
            <w:r w:rsidR="00CC1647">
              <w:rPr>
                <w:rFonts w:eastAsia="Times New Roman" w:cstheme="minorHAnsi"/>
                <w:sz w:val="18"/>
                <w:szCs w:val="18"/>
                <w:lang w:val="fr-FR" w:eastAsia="fr-BE"/>
              </w:rPr>
              <w:t xml:space="preserve"> ou les</w:t>
            </w:r>
            <w:r w:rsidRPr="00EF7945">
              <w:rPr>
                <w:rFonts w:eastAsia="Times New Roman" w:cstheme="minorHAnsi"/>
                <w:sz w:val="18"/>
                <w:szCs w:val="18"/>
                <w:lang w:val="fr-FR" w:eastAsia="fr-BE"/>
              </w:rPr>
              <w:t xml:space="preserve"> parcelle</w:t>
            </w:r>
            <w:r w:rsidR="00CC1647">
              <w:rPr>
                <w:rFonts w:eastAsia="Times New Roman" w:cstheme="minorHAnsi"/>
                <w:sz w:val="18"/>
                <w:szCs w:val="18"/>
                <w:lang w:val="fr-FR" w:eastAsia="fr-BE"/>
              </w:rPr>
              <w:t>s</w:t>
            </w:r>
            <w:r w:rsidRPr="00EF7945">
              <w:rPr>
                <w:rFonts w:eastAsia="Times New Roman" w:cstheme="minorHAnsi"/>
                <w:sz w:val="18"/>
                <w:szCs w:val="18"/>
                <w:lang w:val="fr-FR" w:eastAsia="fr-BE"/>
              </w:rPr>
              <w:t xml:space="preserve"> et les immeubles l</w:t>
            </w:r>
            <w:r w:rsidR="00F8495C">
              <w:rPr>
                <w:rFonts w:eastAsia="Times New Roman" w:cstheme="minorHAnsi"/>
                <w:sz w:val="18"/>
                <w:szCs w:val="18"/>
                <w:lang w:val="fr-FR" w:eastAsia="fr-BE"/>
              </w:rPr>
              <w:t>es</w:t>
            </w:r>
            <w:r w:rsidRPr="00EF7945">
              <w:rPr>
                <w:rFonts w:eastAsia="Times New Roman" w:cstheme="minorHAnsi"/>
                <w:sz w:val="18"/>
                <w:szCs w:val="18"/>
                <w:lang w:val="fr-FR" w:eastAsia="fr-BE"/>
              </w:rPr>
              <w:t xml:space="preserve"> jouxtant, l'autre montrant la ou les parcelles en vis-à-vis de l'autre côté de la voirie ; </w:t>
            </w:r>
            <w:r w:rsidRPr="00EF7945">
              <w:rPr>
                <w:rFonts w:eastAsia="Times New Roman" w:cstheme="minorHAnsi"/>
                <w:sz w:val="18"/>
                <w:szCs w:val="18"/>
                <w:lang w:eastAsia="fr-BE"/>
              </w:rPr>
              <w:t> </w:t>
            </w:r>
          </w:p>
          <w:p w14:paraId="0E56242C" w14:textId="77777777" w:rsidR="00FA5FDC" w:rsidRPr="00EF7945" w:rsidRDefault="00FA5FDC" w:rsidP="001C0202">
            <w:pPr>
              <w:numPr>
                <w:ilvl w:val="0"/>
                <w:numId w:val="2"/>
              </w:numPr>
              <w:tabs>
                <w:tab w:val="clear" w:pos="720"/>
              </w:tabs>
              <w:spacing w:after="0" w:line="240" w:lineRule="auto"/>
              <w:ind w:left="567" w:hanging="436"/>
              <w:textAlignment w:val="baseline"/>
              <w:rPr>
                <w:rFonts w:eastAsia="Times New Roman" w:cstheme="minorHAnsi"/>
                <w:sz w:val="18"/>
                <w:szCs w:val="18"/>
                <w:lang w:eastAsia="fr-BE"/>
              </w:rPr>
            </w:pPr>
            <w:r w:rsidRPr="00EF7945">
              <w:rPr>
                <w:rFonts w:eastAsia="Times New Roman" w:cstheme="minorHAnsi"/>
                <w:sz w:val="18"/>
                <w:szCs w:val="18"/>
                <w:lang w:val="fr-FR" w:eastAsia="fr-BE"/>
              </w:rPr>
              <w:t>Au moins trois prises de vues différentes afin de visualiser les limites du bien concerné, les constructions voisines et l’environnement général ; </w:t>
            </w:r>
            <w:r w:rsidRPr="00EF7945">
              <w:rPr>
                <w:rFonts w:eastAsia="Times New Roman" w:cstheme="minorHAnsi"/>
                <w:sz w:val="18"/>
                <w:szCs w:val="18"/>
                <w:lang w:eastAsia="fr-BE"/>
              </w:rPr>
              <w:t> </w:t>
            </w:r>
          </w:p>
          <w:p w14:paraId="19B6702C" w14:textId="77777777" w:rsidR="00FA5FDC" w:rsidRPr="00EF7945" w:rsidRDefault="00FA5FDC" w:rsidP="001C0202">
            <w:pPr>
              <w:numPr>
                <w:ilvl w:val="0"/>
                <w:numId w:val="3"/>
              </w:numPr>
              <w:tabs>
                <w:tab w:val="clear" w:pos="720"/>
              </w:tabs>
              <w:spacing w:after="0" w:line="240" w:lineRule="auto"/>
              <w:ind w:left="567" w:hanging="436"/>
              <w:textAlignment w:val="baseline"/>
              <w:rPr>
                <w:rFonts w:eastAsia="Times New Roman"/>
                <w:sz w:val="18"/>
                <w:szCs w:val="18"/>
                <w:lang w:eastAsia="fr-BE"/>
              </w:rPr>
            </w:pPr>
            <w:r w:rsidRPr="00EF7945">
              <w:rPr>
                <w:rFonts w:eastAsia="Times New Roman"/>
                <w:sz w:val="18"/>
                <w:szCs w:val="18"/>
                <w:lang w:eastAsia="fr-BE"/>
              </w:rPr>
              <w:t xml:space="preserve"> </w:t>
            </w:r>
            <w:r w:rsidRPr="00EF7945">
              <w:rPr>
                <w:rFonts w:eastAsia="Times New Roman"/>
                <w:sz w:val="18"/>
                <w:szCs w:val="18"/>
                <w:lang w:val="fr-FR" w:eastAsia="fr-BE"/>
              </w:rPr>
              <w:t>Au moins trois prises de vue différentes éloignées qui permettent de visualiser le contexte d’ensemble (bâti et non bâti) proche du futur projet avec indication sur la photographie du lieu d'implantation du projet. </w:t>
            </w:r>
            <w:r w:rsidRPr="00EF7945">
              <w:rPr>
                <w:rFonts w:eastAsia="Times New Roman"/>
                <w:sz w:val="18"/>
                <w:szCs w:val="18"/>
                <w:lang w:eastAsia="fr-BE"/>
              </w:rPr>
              <w:t> </w:t>
            </w:r>
          </w:p>
        </w:tc>
        <w:tc>
          <w:tcPr>
            <w:tcW w:w="1935" w:type="dxa"/>
            <w:tcBorders>
              <w:top w:val="single" w:sz="6" w:space="0" w:color="auto"/>
              <w:left w:val="single" w:sz="6" w:space="0" w:color="auto"/>
              <w:bottom w:val="single" w:sz="6" w:space="0" w:color="auto"/>
              <w:right w:val="single" w:sz="6" w:space="0" w:color="auto"/>
            </w:tcBorders>
            <w:hideMark/>
          </w:tcPr>
          <w:p w14:paraId="06FA06B4" w14:textId="77777777" w:rsidR="00FA5FDC" w:rsidRPr="00EF7945" w:rsidRDefault="00FA5FDC" w:rsidP="5FEC7C1F">
            <w:pPr>
              <w:jc w:val="center"/>
              <w:textAlignment w:val="baseline"/>
              <w:rPr>
                <w:rFonts w:eastAsia="Times New Roman"/>
                <w:sz w:val="18"/>
                <w:szCs w:val="18"/>
                <w:lang w:eastAsia="fr-BE"/>
              </w:rPr>
            </w:pPr>
            <w:r w:rsidRPr="00EF7945">
              <w:rPr>
                <w:rFonts w:eastAsia="Times New Roman"/>
                <w:sz w:val="18"/>
                <w:szCs w:val="18"/>
                <w:lang w:eastAsia="fr-BE"/>
              </w:rPr>
              <w:t>4*</w:t>
            </w:r>
          </w:p>
        </w:tc>
      </w:tr>
      <w:tr w:rsidR="00FA5FDC" w:rsidRPr="00EF7945" w14:paraId="4105EDD0" w14:textId="77777777" w:rsidTr="00F306A6">
        <w:trPr>
          <w:trHeight w:val="300"/>
        </w:trPr>
        <w:tc>
          <w:tcPr>
            <w:tcW w:w="367" w:type="dxa"/>
            <w:tcBorders>
              <w:top w:val="single" w:sz="6" w:space="0" w:color="auto"/>
              <w:left w:val="single" w:sz="6" w:space="0" w:color="auto"/>
              <w:bottom w:val="single" w:sz="6" w:space="0" w:color="auto"/>
              <w:right w:val="single" w:sz="6" w:space="0" w:color="auto"/>
            </w:tcBorders>
            <w:hideMark/>
          </w:tcPr>
          <w:p w14:paraId="670D261F"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694996403"/>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r w:rsidRPr="00EF7945">
              <w:rPr>
                <w:rFonts w:eastAsia="Times New Roman" w:cstheme="minorHAnsi"/>
                <w:sz w:val="18"/>
                <w:szCs w:val="18"/>
                <w:lang w:eastAsia="fr-BE"/>
              </w:rPr>
              <w:t>​ </w:t>
            </w:r>
          </w:p>
        </w:tc>
        <w:tc>
          <w:tcPr>
            <w:tcW w:w="2177" w:type="dxa"/>
            <w:tcBorders>
              <w:top w:val="single" w:sz="6" w:space="0" w:color="auto"/>
              <w:left w:val="single" w:sz="6" w:space="0" w:color="auto"/>
              <w:bottom w:val="single" w:sz="6" w:space="0" w:color="auto"/>
              <w:right w:val="single" w:sz="6" w:space="0" w:color="auto"/>
            </w:tcBorders>
            <w:hideMark/>
          </w:tcPr>
          <w:p w14:paraId="7E7C5351" w14:textId="77777777" w:rsidR="00FA5FDC" w:rsidRPr="00EF7945" w:rsidRDefault="00FA5FDC" w:rsidP="0B38A03E">
            <w:pPr>
              <w:textAlignment w:val="baseline"/>
              <w:rPr>
                <w:rFonts w:eastAsia="Times New Roman"/>
                <w:sz w:val="24"/>
                <w:szCs w:val="24"/>
                <w:lang w:eastAsia="fr-BE"/>
              </w:rPr>
            </w:pPr>
            <w:r w:rsidRPr="00EF7945">
              <w:rPr>
                <w:rFonts w:eastAsia="Times New Roman"/>
                <w:sz w:val="18"/>
                <w:szCs w:val="18"/>
                <w:lang w:eastAsia="fr-BE"/>
              </w:rPr>
              <w:t xml:space="preserve">Les </w:t>
            </w:r>
            <w:r w:rsidRPr="00EF7945">
              <w:rPr>
                <w:rFonts w:eastAsia="Times New Roman"/>
                <w:b/>
                <w:bCs/>
                <w:sz w:val="18"/>
                <w:szCs w:val="18"/>
                <w:lang w:eastAsia="fr-BE"/>
              </w:rPr>
              <w:t>plans (voir cadre 7)</w:t>
            </w:r>
          </w:p>
        </w:tc>
        <w:tc>
          <w:tcPr>
            <w:tcW w:w="5152" w:type="dxa"/>
            <w:tcBorders>
              <w:top w:val="single" w:sz="6" w:space="0" w:color="auto"/>
              <w:left w:val="single" w:sz="6" w:space="0" w:color="auto"/>
              <w:bottom w:val="single" w:sz="6" w:space="0" w:color="auto"/>
              <w:right w:val="single" w:sz="6" w:space="0" w:color="auto"/>
            </w:tcBorders>
            <w:hideMark/>
          </w:tcPr>
          <w:p w14:paraId="02954563"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 </w:t>
            </w:r>
          </w:p>
        </w:tc>
        <w:tc>
          <w:tcPr>
            <w:tcW w:w="1935" w:type="dxa"/>
            <w:tcBorders>
              <w:top w:val="single" w:sz="6" w:space="0" w:color="auto"/>
              <w:left w:val="single" w:sz="6" w:space="0" w:color="auto"/>
              <w:bottom w:val="single" w:sz="6" w:space="0" w:color="auto"/>
              <w:right w:val="single" w:sz="6" w:space="0" w:color="auto"/>
            </w:tcBorders>
            <w:hideMark/>
          </w:tcPr>
          <w:p w14:paraId="33939D4A" w14:textId="77777777" w:rsidR="00FA5FDC" w:rsidRPr="00EF7945" w:rsidRDefault="00FA5FDC" w:rsidP="5FEC7C1F">
            <w:pPr>
              <w:jc w:val="center"/>
              <w:textAlignment w:val="baseline"/>
              <w:rPr>
                <w:rFonts w:eastAsia="Times New Roman"/>
                <w:sz w:val="18"/>
                <w:szCs w:val="18"/>
                <w:lang w:eastAsia="fr-BE"/>
              </w:rPr>
            </w:pPr>
            <w:r w:rsidRPr="00EF7945">
              <w:rPr>
                <w:rFonts w:eastAsia="Times New Roman"/>
                <w:sz w:val="18"/>
                <w:szCs w:val="18"/>
                <w:lang w:eastAsia="fr-BE"/>
              </w:rPr>
              <w:t>4*</w:t>
            </w:r>
          </w:p>
        </w:tc>
      </w:tr>
      <w:tr w:rsidR="00FA5FDC" w:rsidRPr="00EF7945" w14:paraId="6E6A331D" w14:textId="77777777" w:rsidTr="00F306A6">
        <w:trPr>
          <w:trHeight w:val="300"/>
        </w:trPr>
        <w:tc>
          <w:tcPr>
            <w:tcW w:w="367" w:type="dxa"/>
            <w:tcBorders>
              <w:top w:val="single" w:sz="6" w:space="0" w:color="auto"/>
              <w:left w:val="single" w:sz="6" w:space="0" w:color="auto"/>
              <w:bottom w:val="single" w:sz="6" w:space="0" w:color="auto"/>
              <w:right w:val="single" w:sz="6" w:space="0" w:color="auto"/>
            </w:tcBorders>
            <w:hideMark/>
          </w:tcPr>
          <w:p w14:paraId="1B810B72"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967941910"/>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p>
        </w:tc>
        <w:tc>
          <w:tcPr>
            <w:tcW w:w="2177" w:type="dxa"/>
            <w:tcBorders>
              <w:top w:val="single" w:sz="6" w:space="0" w:color="auto"/>
              <w:left w:val="single" w:sz="6" w:space="0" w:color="auto"/>
              <w:bottom w:val="single" w:sz="6" w:space="0" w:color="auto"/>
              <w:right w:val="single" w:sz="6" w:space="0" w:color="auto"/>
            </w:tcBorders>
            <w:hideMark/>
          </w:tcPr>
          <w:p w14:paraId="40A0E7CF"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 xml:space="preserve">Une </w:t>
            </w:r>
            <w:r w:rsidRPr="00EF7945">
              <w:rPr>
                <w:rFonts w:eastAsia="Times New Roman" w:cstheme="minorHAnsi"/>
                <w:b/>
                <w:bCs/>
                <w:sz w:val="18"/>
                <w:szCs w:val="18"/>
                <w:lang w:eastAsia="fr-BE"/>
              </w:rPr>
              <w:t>notice d’évaluation des incidences</w:t>
            </w:r>
            <w:r w:rsidRPr="00EF7945">
              <w:rPr>
                <w:rFonts w:eastAsia="Times New Roman" w:cstheme="minorHAnsi"/>
                <w:sz w:val="18"/>
                <w:szCs w:val="18"/>
                <w:lang w:eastAsia="fr-BE"/>
              </w:rPr>
              <w:t xml:space="preserve"> sur l’environnement  </w:t>
            </w:r>
          </w:p>
          <w:p w14:paraId="77E9D067"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u w:val="single"/>
                <w:lang w:eastAsia="fr-BE"/>
              </w:rPr>
              <w:t>ou</w:t>
            </w:r>
            <w:r w:rsidRPr="00EF7945">
              <w:rPr>
                <w:rFonts w:eastAsia="Times New Roman" w:cstheme="minorHAnsi"/>
                <w:sz w:val="18"/>
                <w:szCs w:val="18"/>
                <w:lang w:eastAsia="fr-BE"/>
              </w:rPr>
              <w:t xml:space="preserve"> une </w:t>
            </w:r>
            <w:r w:rsidRPr="00EF7945">
              <w:rPr>
                <w:rFonts w:eastAsia="Times New Roman" w:cstheme="minorHAnsi"/>
                <w:b/>
                <w:bCs/>
                <w:sz w:val="18"/>
                <w:szCs w:val="18"/>
                <w:lang w:eastAsia="fr-BE"/>
              </w:rPr>
              <w:t>étude d’incidences</w:t>
            </w:r>
            <w:r w:rsidRPr="00EF7945">
              <w:rPr>
                <w:rFonts w:eastAsia="Times New Roman" w:cstheme="minorHAnsi"/>
                <w:sz w:val="18"/>
                <w:szCs w:val="18"/>
                <w:lang w:eastAsia="fr-BE"/>
              </w:rPr>
              <w:t xml:space="preserve"> sur l’environnement           </w:t>
            </w:r>
          </w:p>
        </w:tc>
        <w:tc>
          <w:tcPr>
            <w:tcW w:w="5152" w:type="dxa"/>
            <w:tcBorders>
              <w:top w:val="single" w:sz="6" w:space="0" w:color="auto"/>
              <w:left w:val="single" w:sz="6" w:space="0" w:color="auto"/>
              <w:bottom w:val="single" w:sz="6" w:space="0" w:color="auto"/>
              <w:right w:val="single" w:sz="6" w:space="0" w:color="auto"/>
            </w:tcBorders>
            <w:hideMark/>
          </w:tcPr>
          <w:p w14:paraId="5FED084F" w14:textId="77777777" w:rsidR="00FA5FDC" w:rsidRPr="00EF7945" w:rsidRDefault="00FA5FDC" w:rsidP="006F2861">
            <w:pPr>
              <w:textAlignment w:val="baseline"/>
              <w:rPr>
                <w:rFonts w:eastAsia="Times New Roman"/>
                <w:sz w:val="24"/>
                <w:szCs w:val="24"/>
                <w:lang w:eastAsia="fr-BE"/>
              </w:rPr>
            </w:pPr>
            <w:r w:rsidRPr="00EF7945">
              <w:rPr>
                <w:rFonts w:eastAsia="Times New Roman"/>
                <w:sz w:val="18"/>
                <w:szCs w:val="18"/>
                <w:lang w:eastAsia="fr-BE"/>
              </w:rPr>
              <w:t>Joindre l’un de ces deux documents requis par le Code de l’Environnement. </w:t>
            </w:r>
          </w:p>
          <w:p w14:paraId="2364B982" w14:textId="77777777" w:rsidR="00FA5FDC" w:rsidRPr="00EF7945" w:rsidRDefault="00FA5FDC" w:rsidP="29725FEC">
            <w:pPr>
              <w:textAlignment w:val="baseline"/>
              <w:rPr>
                <w:rFonts w:eastAsia="Times New Roman"/>
                <w:sz w:val="18"/>
                <w:szCs w:val="18"/>
                <w:lang w:eastAsia="fr-BE"/>
              </w:rPr>
            </w:pPr>
          </w:p>
        </w:tc>
        <w:tc>
          <w:tcPr>
            <w:tcW w:w="1935" w:type="dxa"/>
            <w:tcBorders>
              <w:top w:val="single" w:sz="6" w:space="0" w:color="auto"/>
              <w:left w:val="single" w:sz="6" w:space="0" w:color="auto"/>
              <w:bottom w:val="single" w:sz="6" w:space="0" w:color="auto"/>
              <w:right w:val="single" w:sz="6" w:space="0" w:color="auto"/>
            </w:tcBorders>
            <w:hideMark/>
          </w:tcPr>
          <w:p w14:paraId="6A2D7EE6" w14:textId="77777777" w:rsidR="00FA5FDC" w:rsidRPr="00EF7945" w:rsidRDefault="00FA5FDC" w:rsidP="5FEC7C1F">
            <w:pPr>
              <w:jc w:val="center"/>
              <w:textAlignment w:val="baseline"/>
              <w:rPr>
                <w:rFonts w:eastAsia="Times New Roman"/>
                <w:sz w:val="18"/>
                <w:szCs w:val="18"/>
                <w:lang w:eastAsia="fr-BE"/>
              </w:rPr>
            </w:pPr>
            <w:r w:rsidRPr="00EF7945">
              <w:rPr>
                <w:rFonts w:eastAsia="Times New Roman"/>
                <w:sz w:val="18"/>
                <w:szCs w:val="18"/>
                <w:lang w:eastAsia="fr-BE"/>
              </w:rPr>
              <w:t>4*</w:t>
            </w:r>
          </w:p>
        </w:tc>
      </w:tr>
      <w:tr w:rsidR="00FA5FDC" w:rsidRPr="00EF7945" w14:paraId="08A5089D" w14:textId="77777777" w:rsidTr="00F306A6">
        <w:trPr>
          <w:trHeight w:val="300"/>
        </w:trPr>
        <w:tc>
          <w:tcPr>
            <w:tcW w:w="367" w:type="dxa"/>
            <w:tcBorders>
              <w:top w:val="single" w:sz="6" w:space="0" w:color="auto"/>
              <w:left w:val="single" w:sz="6" w:space="0" w:color="auto"/>
              <w:bottom w:val="single" w:sz="6" w:space="0" w:color="auto"/>
              <w:right w:val="single" w:sz="6" w:space="0" w:color="auto"/>
            </w:tcBorders>
            <w:hideMark/>
          </w:tcPr>
          <w:p w14:paraId="7B37DF82"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1688130666"/>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p>
        </w:tc>
        <w:tc>
          <w:tcPr>
            <w:tcW w:w="2177" w:type="dxa"/>
            <w:tcBorders>
              <w:top w:val="single" w:sz="6" w:space="0" w:color="auto"/>
              <w:left w:val="single" w:sz="6" w:space="0" w:color="auto"/>
              <w:bottom w:val="single" w:sz="6" w:space="0" w:color="auto"/>
              <w:right w:val="single" w:sz="6" w:space="0" w:color="auto"/>
            </w:tcBorders>
            <w:hideMark/>
          </w:tcPr>
          <w:p w14:paraId="298687B9"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 xml:space="preserve">Formulaire </w:t>
            </w:r>
            <w:r w:rsidRPr="00EF7945">
              <w:rPr>
                <w:rFonts w:eastAsia="Times New Roman" w:cstheme="minorHAnsi"/>
                <w:b/>
                <w:bCs/>
                <w:sz w:val="18"/>
                <w:szCs w:val="18"/>
                <w:lang w:eastAsia="fr-BE"/>
              </w:rPr>
              <w:t>« Décret SOLS »</w:t>
            </w:r>
            <w:r w:rsidRPr="00EF7945">
              <w:rPr>
                <w:rFonts w:eastAsia="Times New Roman" w:cstheme="minorHAnsi"/>
                <w:sz w:val="18"/>
                <w:szCs w:val="18"/>
                <w:lang w:eastAsia="fr-BE"/>
              </w:rPr>
              <w:t> </w:t>
            </w:r>
          </w:p>
        </w:tc>
        <w:tc>
          <w:tcPr>
            <w:tcW w:w="5152" w:type="dxa"/>
            <w:tcBorders>
              <w:top w:val="single" w:sz="6" w:space="0" w:color="auto"/>
              <w:left w:val="single" w:sz="6" w:space="0" w:color="auto"/>
              <w:bottom w:val="single" w:sz="6" w:space="0" w:color="auto"/>
              <w:right w:val="single" w:sz="6" w:space="0" w:color="auto"/>
            </w:tcBorders>
            <w:hideMark/>
          </w:tcPr>
          <w:p w14:paraId="291183AC" w14:textId="77777777" w:rsidR="00FA5FDC" w:rsidRPr="00EF7945" w:rsidRDefault="00FA5FDC" w:rsidP="5FEC7C1F">
            <w:pPr>
              <w:textAlignment w:val="baseline"/>
              <w:rPr>
                <w:rFonts w:eastAsia="Times New Roman"/>
                <w:sz w:val="18"/>
                <w:szCs w:val="18"/>
                <w:lang w:eastAsia="fr-BE"/>
              </w:rPr>
            </w:pPr>
            <w:r w:rsidRPr="00EF7945">
              <w:rPr>
                <w:rFonts w:eastAsia="Times New Roman"/>
                <w:sz w:val="18"/>
                <w:szCs w:val="18"/>
                <w:lang w:val="fr-FR" w:eastAsia="fr-BE"/>
              </w:rPr>
              <w:t xml:space="preserve">Vérifier les données relatives au bien inscrites dans la </w:t>
            </w:r>
            <w:r w:rsidRPr="00EF7945">
              <w:rPr>
                <w:rFonts w:eastAsia="Times New Roman"/>
                <w:sz w:val="18"/>
                <w:szCs w:val="18"/>
                <w:lang w:eastAsia="fr-BE"/>
              </w:rPr>
              <w:t>Banque de Données de l’Etat des Sols (B.D.E.S.)</w:t>
            </w:r>
            <w:r w:rsidRPr="00EF7945">
              <w:rPr>
                <w:rFonts w:eastAsia="Times New Roman"/>
                <w:sz w:val="18"/>
                <w:szCs w:val="18"/>
                <w:lang w:val="fr-FR" w:eastAsia="fr-BE"/>
              </w:rPr>
              <w:t>.</w:t>
            </w:r>
          </w:p>
          <w:p w14:paraId="1C7AE6C9" w14:textId="242F55FF" w:rsidR="00FA5FDC" w:rsidRPr="00EF7945" w:rsidRDefault="00FA5FDC" w:rsidP="0039075A">
            <w:pPr>
              <w:textAlignment w:val="baseline"/>
              <w:rPr>
                <w:rFonts w:eastAsia="Times New Roman"/>
                <w:sz w:val="24"/>
                <w:szCs w:val="24"/>
                <w:lang w:eastAsia="fr-BE"/>
              </w:rPr>
            </w:pPr>
            <w:r w:rsidRPr="00EF7945">
              <w:rPr>
                <w:rFonts w:eastAsia="Times New Roman"/>
                <w:sz w:val="18"/>
                <w:szCs w:val="18"/>
                <w:lang w:eastAsia="fr-BE"/>
              </w:rPr>
              <w:t>Joindre le formulaire et - si d’application – les documents requis par la législation wallonne relative à la gestion et à l'assainissement des sols. </w:t>
            </w:r>
          </w:p>
        </w:tc>
        <w:tc>
          <w:tcPr>
            <w:tcW w:w="1935" w:type="dxa"/>
            <w:tcBorders>
              <w:top w:val="single" w:sz="6" w:space="0" w:color="auto"/>
              <w:left w:val="single" w:sz="6" w:space="0" w:color="auto"/>
              <w:bottom w:val="single" w:sz="6" w:space="0" w:color="auto"/>
              <w:right w:val="single" w:sz="6" w:space="0" w:color="auto"/>
            </w:tcBorders>
            <w:hideMark/>
          </w:tcPr>
          <w:p w14:paraId="31F46A76" w14:textId="77777777" w:rsidR="00FA5FDC" w:rsidRPr="00EF7945" w:rsidRDefault="00FA5FDC" w:rsidP="2422B511">
            <w:pPr>
              <w:jc w:val="center"/>
              <w:textAlignment w:val="baseline"/>
              <w:rPr>
                <w:rFonts w:eastAsia="Times New Roman"/>
                <w:sz w:val="18"/>
                <w:szCs w:val="18"/>
                <w:lang w:eastAsia="fr-BE"/>
              </w:rPr>
            </w:pPr>
            <w:r w:rsidRPr="00EF7945">
              <w:rPr>
                <w:rFonts w:eastAsia="Times New Roman"/>
                <w:sz w:val="18"/>
                <w:szCs w:val="18"/>
                <w:lang w:eastAsia="fr-BE"/>
              </w:rPr>
              <w:t>3</w:t>
            </w:r>
          </w:p>
        </w:tc>
      </w:tr>
      <w:tr w:rsidR="00FA5FDC" w:rsidRPr="00EF7945" w14:paraId="08F97FBF" w14:textId="77777777" w:rsidTr="00F306A6">
        <w:trPr>
          <w:trHeight w:val="300"/>
        </w:trPr>
        <w:tc>
          <w:tcPr>
            <w:tcW w:w="367" w:type="dxa"/>
            <w:tcBorders>
              <w:top w:val="single" w:sz="6" w:space="0" w:color="auto"/>
              <w:left w:val="single" w:sz="6" w:space="0" w:color="auto"/>
              <w:bottom w:val="single" w:sz="6" w:space="0" w:color="auto"/>
              <w:right w:val="single" w:sz="6" w:space="0" w:color="auto"/>
            </w:tcBorders>
            <w:hideMark/>
          </w:tcPr>
          <w:p w14:paraId="3E48170C" w14:textId="424D209D"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257596614"/>
                <w14:checkbox>
                  <w14:checked w14:val="0"/>
                  <w14:checkedState w14:val="2612" w14:font="MS Gothic"/>
                  <w14:uncheckedState w14:val="2610" w14:font="MS Gothic"/>
                </w14:checkbox>
              </w:sdtPr>
              <w:sdtEndPr/>
              <w:sdtContent>
                <w:r w:rsidR="00B43CDE">
                  <w:rPr>
                    <w:rFonts w:ascii="MS Gothic" w:eastAsia="MS Gothic" w:hAnsi="MS Gothic" w:cstheme="minorHAnsi" w:hint="eastAsia"/>
                    <w:sz w:val="18"/>
                    <w:szCs w:val="18"/>
                    <w:lang w:eastAsia="fr-BE"/>
                  </w:rPr>
                  <w:t>☐</w:t>
                </w:r>
              </w:sdtContent>
            </w:sdt>
          </w:p>
        </w:tc>
        <w:tc>
          <w:tcPr>
            <w:tcW w:w="2177" w:type="dxa"/>
            <w:tcBorders>
              <w:top w:val="single" w:sz="6" w:space="0" w:color="auto"/>
              <w:left w:val="single" w:sz="6" w:space="0" w:color="auto"/>
              <w:bottom w:val="single" w:sz="6" w:space="0" w:color="auto"/>
              <w:right w:val="single" w:sz="6" w:space="0" w:color="auto"/>
            </w:tcBorders>
            <w:hideMark/>
          </w:tcPr>
          <w:p w14:paraId="6EA9010C"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 xml:space="preserve">Formulaire </w:t>
            </w:r>
            <w:r w:rsidRPr="00EF7945">
              <w:rPr>
                <w:rFonts w:eastAsia="Times New Roman" w:cstheme="minorHAnsi"/>
                <w:b/>
                <w:bCs/>
                <w:sz w:val="18"/>
                <w:szCs w:val="18"/>
                <w:lang w:eastAsia="fr-BE"/>
              </w:rPr>
              <w:t xml:space="preserve">(PEB) </w:t>
            </w:r>
            <w:r w:rsidRPr="00EF7945">
              <w:rPr>
                <w:rFonts w:eastAsia="Times New Roman" w:cstheme="minorHAnsi"/>
                <w:sz w:val="18"/>
                <w:szCs w:val="18"/>
                <w:lang w:eastAsia="fr-BE"/>
              </w:rPr>
              <w:t>Performance Énergétique des Bâtiments</w:t>
            </w:r>
            <w:r w:rsidRPr="00EF7945">
              <w:rPr>
                <w:rFonts w:eastAsia="Times New Roman" w:cstheme="minorHAnsi"/>
                <w:b/>
                <w:bCs/>
                <w:sz w:val="18"/>
                <w:szCs w:val="18"/>
                <w:lang w:eastAsia="fr-BE"/>
              </w:rPr>
              <w:t> </w:t>
            </w:r>
            <w:r w:rsidRPr="00EF7945">
              <w:rPr>
                <w:rFonts w:eastAsia="Times New Roman" w:cstheme="minorHAnsi"/>
                <w:sz w:val="18"/>
                <w:szCs w:val="18"/>
                <w:lang w:eastAsia="fr-BE"/>
              </w:rPr>
              <w:t> </w:t>
            </w:r>
          </w:p>
        </w:tc>
        <w:tc>
          <w:tcPr>
            <w:tcW w:w="5152" w:type="dxa"/>
            <w:tcBorders>
              <w:top w:val="single" w:sz="6" w:space="0" w:color="auto"/>
              <w:left w:val="single" w:sz="6" w:space="0" w:color="auto"/>
              <w:bottom w:val="single" w:sz="6" w:space="0" w:color="auto"/>
              <w:right w:val="single" w:sz="6" w:space="0" w:color="auto"/>
            </w:tcBorders>
            <w:hideMark/>
          </w:tcPr>
          <w:p w14:paraId="3C490436" w14:textId="3CC1D18D" w:rsidR="00466630" w:rsidRDefault="00466630" w:rsidP="006F2861">
            <w:pPr>
              <w:textAlignment w:val="baseline"/>
              <w:rPr>
                <w:rFonts w:eastAsia="Times New Roman"/>
                <w:sz w:val="18"/>
                <w:szCs w:val="18"/>
                <w:lang w:eastAsia="fr-BE"/>
              </w:rPr>
            </w:pPr>
            <w:r>
              <w:rPr>
                <w:rFonts w:eastAsia="Times New Roman"/>
                <w:sz w:val="18"/>
                <w:szCs w:val="18"/>
                <w:lang w:eastAsia="fr-BE"/>
              </w:rPr>
              <w:t xml:space="preserve">Joindre </w:t>
            </w:r>
            <w:r w:rsidR="002F0BDD">
              <w:rPr>
                <w:rFonts w:eastAsia="Times New Roman"/>
                <w:sz w:val="18"/>
                <w:szCs w:val="18"/>
                <w:lang w:eastAsia="fr-BE"/>
              </w:rPr>
              <w:t xml:space="preserve">- </w:t>
            </w:r>
            <w:r w:rsidR="002F0BDD" w:rsidRPr="00EF7945">
              <w:rPr>
                <w:rFonts w:eastAsia="Times New Roman"/>
                <w:sz w:val="18"/>
                <w:szCs w:val="18"/>
                <w:lang w:eastAsia="fr-BE"/>
              </w:rPr>
              <w:t xml:space="preserve">si d’application </w:t>
            </w:r>
            <w:r w:rsidR="002F0BDD">
              <w:rPr>
                <w:rFonts w:eastAsia="Times New Roman"/>
                <w:sz w:val="18"/>
                <w:szCs w:val="18"/>
                <w:lang w:eastAsia="fr-BE"/>
              </w:rPr>
              <w:t xml:space="preserve">- </w:t>
            </w:r>
            <w:r w:rsidR="008A75E2">
              <w:rPr>
                <w:rFonts w:eastAsia="Times New Roman"/>
                <w:sz w:val="18"/>
                <w:szCs w:val="18"/>
                <w:lang w:eastAsia="fr-BE"/>
              </w:rPr>
              <w:t xml:space="preserve">les informations </w:t>
            </w:r>
            <w:r w:rsidR="00E75872">
              <w:rPr>
                <w:rFonts w:eastAsia="Times New Roman"/>
                <w:sz w:val="18"/>
                <w:szCs w:val="18"/>
                <w:lang w:eastAsia="fr-BE"/>
              </w:rPr>
              <w:t xml:space="preserve">requises </w:t>
            </w:r>
            <w:r w:rsidR="00736EA8">
              <w:rPr>
                <w:rFonts w:eastAsia="Times New Roman"/>
                <w:sz w:val="18"/>
                <w:szCs w:val="18"/>
                <w:lang w:eastAsia="fr-BE"/>
              </w:rPr>
              <w:t xml:space="preserve">par le Décret </w:t>
            </w:r>
            <w:r w:rsidR="00A61B52" w:rsidRPr="00A61B52">
              <w:rPr>
                <w:rFonts w:eastAsia="Times New Roman"/>
                <w:sz w:val="18"/>
                <w:szCs w:val="18"/>
                <w:lang w:eastAsia="fr-BE"/>
              </w:rPr>
              <w:t>relatif à la performance énergétique des bâtiments</w:t>
            </w:r>
            <w:r w:rsidR="005A2053">
              <w:rPr>
                <w:rFonts w:eastAsia="Times New Roman"/>
                <w:sz w:val="18"/>
                <w:szCs w:val="18"/>
                <w:lang w:eastAsia="fr-BE"/>
              </w:rPr>
              <w:t>.</w:t>
            </w:r>
            <w:r w:rsidR="00736EA8">
              <w:rPr>
                <w:rFonts w:eastAsia="Times New Roman"/>
                <w:sz w:val="18"/>
                <w:szCs w:val="18"/>
                <w:lang w:eastAsia="fr-BE"/>
              </w:rPr>
              <w:t xml:space="preserve"> </w:t>
            </w:r>
          </w:p>
          <w:p w14:paraId="18A315EB" w14:textId="27464EE8" w:rsidR="00FA5FDC" w:rsidRPr="003A3FFE" w:rsidRDefault="003A3FFE" w:rsidP="003A3FFE">
            <w:pPr>
              <w:textAlignment w:val="baseline"/>
              <w:rPr>
                <w:rFonts w:eastAsia="Times New Roman"/>
                <w:sz w:val="18"/>
                <w:szCs w:val="18"/>
                <w:lang w:eastAsia="fr-BE"/>
              </w:rPr>
            </w:pPr>
            <w:r>
              <w:rPr>
                <w:rFonts w:eastAsia="Times New Roman"/>
                <w:sz w:val="18"/>
                <w:szCs w:val="18"/>
                <w:lang w:eastAsia="fr-BE"/>
              </w:rPr>
              <w:t>Références du dossier PEB : …………………………………..</w:t>
            </w:r>
          </w:p>
        </w:tc>
        <w:tc>
          <w:tcPr>
            <w:tcW w:w="1935" w:type="dxa"/>
            <w:tcBorders>
              <w:top w:val="single" w:sz="6" w:space="0" w:color="auto"/>
              <w:left w:val="single" w:sz="6" w:space="0" w:color="auto"/>
              <w:bottom w:val="single" w:sz="6" w:space="0" w:color="auto"/>
              <w:right w:val="single" w:sz="6" w:space="0" w:color="auto"/>
            </w:tcBorders>
            <w:hideMark/>
          </w:tcPr>
          <w:p w14:paraId="438CA9BE" w14:textId="77777777" w:rsidR="00FA5FDC" w:rsidRPr="00EF7945" w:rsidRDefault="00FA5FDC" w:rsidP="5FEC7C1F">
            <w:pPr>
              <w:jc w:val="center"/>
              <w:textAlignment w:val="baseline"/>
              <w:rPr>
                <w:rFonts w:eastAsia="Times New Roman"/>
                <w:sz w:val="18"/>
                <w:szCs w:val="18"/>
                <w:lang w:eastAsia="fr-BE"/>
              </w:rPr>
            </w:pPr>
            <w:r w:rsidRPr="00EF7945">
              <w:rPr>
                <w:rFonts w:eastAsia="Times New Roman"/>
                <w:sz w:val="18"/>
                <w:szCs w:val="18"/>
                <w:lang w:eastAsia="fr-BE"/>
              </w:rPr>
              <w:t>2</w:t>
            </w:r>
          </w:p>
          <w:p w14:paraId="0658C1E8" w14:textId="77777777" w:rsidR="00FA5FDC" w:rsidRPr="00EF7945" w:rsidRDefault="00FA5FDC" w:rsidP="5FEC7C1F">
            <w:pPr>
              <w:jc w:val="center"/>
              <w:textAlignment w:val="baseline"/>
              <w:rPr>
                <w:rFonts w:eastAsia="Times New Roman"/>
                <w:sz w:val="24"/>
                <w:szCs w:val="24"/>
                <w:lang w:eastAsia="fr-BE"/>
              </w:rPr>
            </w:pPr>
          </w:p>
          <w:p w14:paraId="161399A1" w14:textId="77777777" w:rsidR="00FA5FDC" w:rsidRPr="00EF7945" w:rsidRDefault="00FA5FDC" w:rsidP="00EB15FD">
            <w:pPr>
              <w:textAlignment w:val="baseline"/>
              <w:rPr>
                <w:rFonts w:eastAsia="Times New Roman"/>
                <w:sz w:val="24"/>
                <w:szCs w:val="24"/>
                <w:lang w:eastAsia="fr-BE"/>
              </w:rPr>
            </w:pPr>
          </w:p>
        </w:tc>
      </w:tr>
      <w:tr w:rsidR="00FA5FDC" w:rsidRPr="00EF7945" w14:paraId="3532E616" w14:textId="77777777" w:rsidTr="00F306A6">
        <w:trPr>
          <w:trHeight w:val="300"/>
        </w:trPr>
        <w:tc>
          <w:tcPr>
            <w:tcW w:w="367" w:type="dxa"/>
            <w:tcBorders>
              <w:top w:val="single" w:sz="6" w:space="0" w:color="auto"/>
              <w:left w:val="single" w:sz="6" w:space="0" w:color="auto"/>
              <w:bottom w:val="single" w:sz="6" w:space="0" w:color="auto"/>
              <w:right w:val="single" w:sz="6" w:space="0" w:color="auto"/>
            </w:tcBorders>
            <w:hideMark/>
          </w:tcPr>
          <w:p w14:paraId="66A67616"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b/>
                <w:bCs/>
                <w:sz w:val="18"/>
                <w:szCs w:val="18"/>
                <w:lang w:val="fr-FR" w:eastAsia="fr-BE"/>
              </w:rPr>
              <w:t>​​</w:t>
            </w:r>
            <w:sdt>
              <w:sdtPr>
                <w:rPr>
                  <w:rFonts w:eastAsia="Times New Roman" w:cstheme="minorHAnsi"/>
                  <w:b/>
                  <w:bCs/>
                  <w:sz w:val="18"/>
                  <w:szCs w:val="18"/>
                  <w:lang w:val="fr-FR" w:eastAsia="fr-BE"/>
                </w:rPr>
                <w:id w:val="688029876"/>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b/>
                    <w:bCs/>
                    <w:sz w:val="18"/>
                    <w:szCs w:val="18"/>
                    <w:lang w:val="fr-FR" w:eastAsia="fr-BE"/>
                  </w:rPr>
                  <w:t>☐</w:t>
                </w:r>
              </w:sdtContent>
            </w:sdt>
          </w:p>
        </w:tc>
        <w:tc>
          <w:tcPr>
            <w:tcW w:w="2177" w:type="dxa"/>
            <w:tcBorders>
              <w:top w:val="single" w:sz="6" w:space="0" w:color="auto"/>
              <w:left w:val="single" w:sz="6" w:space="0" w:color="auto"/>
              <w:bottom w:val="single" w:sz="6" w:space="0" w:color="auto"/>
              <w:right w:val="single" w:sz="6" w:space="0" w:color="auto"/>
            </w:tcBorders>
            <w:hideMark/>
          </w:tcPr>
          <w:p w14:paraId="1B0D1092" w14:textId="77777777" w:rsidR="00FA5FDC" w:rsidRPr="00EF7945" w:rsidRDefault="00FA5FDC" w:rsidP="00A97FC1">
            <w:pPr>
              <w:textAlignment w:val="baseline"/>
              <w:rPr>
                <w:rFonts w:eastAsia="Times New Roman" w:cstheme="minorHAnsi"/>
                <w:sz w:val="24"/>
                <w:szCs w:val="24"/>
                <w:lang w:eastAsia="fr-BE"/>
              </w:rPr>
            </w:pPr>
            <w:r w:rsidRPr="00EF7945">
              <w:rPr>
                <w:rFonts w:ascii="Calibri" w:eastAsia="Times New Roman" w:hAnsi="Calibri" w:cs="Calibri"/>
                <w:sz w:val="18"/>
                <w:szCs w:val="18"/>
                <w:lang w:val="fr-FR" w:eastAsia="fr-BE"/>
              </w:rPr>
              <w:t xml:space="preserve">Le </w:t>
            </w:r>
            <w:r w:rsidRPr="00EF7945">
              <w:rPr>
                <w:rFonts w:ascii="Calibri" w:eastAsia="Times New Roman" w:hAnsi="Calibri" w:cs="Calibri"/>
                <w:b/>
                <w:bCs/>
                <w:sz w:val="18"/>
                <w:szCs w:val="18"/>
                <w:lang w:val="fr-FR" w:eastAsia="fr-BE"/>
              </w:rPr>
              <w:t>formulaire statistique</w:t>
            </w:r>
            <w:r w:rsidRPr="00EF7945">
              <w:rPr>
                <w:rFonts w:ascii="Calibri" w:eastAsia="Times New Roman" w:hAnsi="Calibri" w:cs="Calibri"/>
                <w:sz w:val="18"/>
                <w:szCs w:val="18"/>
                <w:lang w:val="fr-FR" w:eastAsia="fr-BE"/>
              </w:rPr>
              <w:t xml:space="preserve"> du SPF Economie</w:t>
            </w:r>
            <w:r w:rsidRPr="00EF7945">
              <w:rPr>
                <w:rFonts w:ascii="Calibri" w:eastAsia="Times New Roman" w:hAnsi="Calibri" w:cs="Calibri"/>
                <w:sz w:val="18"/>
                <w:szCs w:val="18"/>
                <w:lang w:eastAsia="fr-BE"/>
              </w:rPr>
              <w:t xml:space="preserve"> pour les permis de bâtir (Statbel)</w:t>
            </w:r>
          </w:p>
        </w:tc>
        <w:tc>
          <w:tcPr>
            <w:tcW w:w="5152" w:type="dxa"/>
            <w:tcBorders>
              <w:top w:val="single" w:sz="6" w:space="0" w:color="auto"/>
              <w:left w:val="single" w:sz="6" w:space="0" w:color="auto"/>
              <w:bottom w:val="single" w:sz="6" w:space="0" w:color="auto"/>
              <w:right w:val="single" w:sz="6" w:space="0" w:color="auto"/>
            </w:tcBorders>
            <w:hideMark/>
          </w:tcPr>
          <w:p w14:paraId="5F417E10"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val="fr-FR" w:eastAsia="fr-BE"/>
              </w:rPr>
              <w:t xml:space="preserve">Joindre </w:t>
            </w:r>
            <w:r w:rsidRPr="00EF7945">
              <w:rPr>
                <w:rFonts w:eastAsia="Times New Roman" w:cstheme="minorHAnsi"/>
                <w:sz w:val="18"/>
                <w:szCs w:val="18"/>
                <w:lang w:eastAsia="fr-BE"/>
              </w:rPr>
              <w:t>l’un des deux formulaires suivants : </w:t>
            </w:r>
          </w:p>
          <w:p w14:paraId="6E8E2186" w14:textId="77777777" w:rsidR="00FA5FDC" w:rsidRPr="00EF7945" w:rsidRDefault="00FA5FDC" w:rsidP="001C0202">
            <w:pPr>
              <w:numPr>
                <w:ilvl w:val="0"/>
                <w:numId w:val="4"/>
              </w:numPr>
              <w:spacing w:after="0" w:line="240" w:lineRule="auto"/>
              <w:ind w:left="1080" w:hanging="796"/>
              <w:textAlignment w:val="baseline"/>
              <w:rPr>
                <w:rFonts w:eastAsia="Times New Roman"/>
                <w:sz w:val="18"/>
                <w:szCs w:val="18"/>
                <w:lang w:eastAsia="fr-BE"/>
              </w:rPr>
            </w:pPr>
            <w:r w:rsidRPr="00EF7945">
              <w:rPr>
                <w:rFonts w:eastAsia="Times New Roman"/>
                <w:sz w:val="18"/>
                <w:szCs w:val="18"/>
                <w:u w:val="single"/>
                <w:lang w:val="fr-FR" w:eastAsia="fr-BE"/>
              </w:rPr>
              <w:t>Modèle I</w:t>
            </w:r>
            <w:r w:rsidRPr="00EF7945">
              <w:rPr>
                <w:rFonts w:eastAsia="Times New Roman"/>
                <w:sz w:val="18"/>
                <w:szCs w:val="18"/>
                <w:lang w:val="fr-FR" w:eastAsia="fr-BE"/>
              </w:rPr>
              <w:t xml:space="preserve"> pour les bâtiments destinés exclusivement ou principalement à l’habitation</w:t>
            </w:r>
            <w:r w:rsidRPr="00EF7945">
              <w:rPr>
                <w:rFonts w:eastAsia="Times New Roman"/>
                <w:sz w:val="18"/>
                <w:szCs w:val="18"/>
                <w:lang w:eastAsia="fr-BE"/>
              </w:rPr>
              <w:t>.</w:t>
            </w:r>
          </w:p>
          <w:p w14:paraId="5DA8F93B" w14:textId="77777777" w:rsidR="00FA5FDC" w:rsidRPr="00EF7945" w:rsidRDefault="00FA5FDC" w:rsidP="001C0202">
            <w:pPr>
              <w:numPr>
                <w:ilvl w:val="0"/>
                <w:numId w:val="5"/>
              </w:numPr>
              <w:spacing w:after="0" w:line="240" w:lineRule="auto"/>
              <w:ind w:left="1080" w:hanging="796"/>
              <w:textAlignment w:val="baseline"/>
              <w:rPr>
                <w:rFonts w:eastAsia="Times New Roman"/>
                <w:sz w:val="18"/>
                <w:szCs w:val="18"/>
                <w:lang w:eastAsia="fr-BE"/>
              </w:rPr>
            </w:pPr>
            <w:r w:rsidRPr="00EF7945">
              <w:rPr>
                <w:rFonts w:eastAsia="Times New Roman"/>
                <w:sz w:val="18"/>
                <w:szCs w:val="18"/>
                <w:u w:val="single"/>
                <w:lang w:val="fr-FR" w:eastAsia="fr-BE"/>
              </w:rPr>
              <w:t>Modèle II</w:t>
            </w:r>
            <w:r w:rsidRPr="00EF7945">
              <w:rPr>
                <w:rFonts w:eastAsia="Times New Roman"/>
                <w:sz w:val="18"/>
                <w:szCs w:val="18"/>
                <w:lang w:val="fr-FR" w:eastAsia="fr-BE"/>
              </w:rPr>
              <w:t xml:space="preserve"> pour les bâtiments destinés à un autre usage que l’habitation</w:t>
            </w:r>
            <w:r w:rsidRPr="00EF7945">
              <w:rPr>
                <w:rFonts w:eastAsia="Times New Roman"/>
                <w:sz w:val="18"/>
                <w:szCs w:val="18"/>
                <w:lang w:eastAsia="fr-BE"/>
              </w:rPr>
              <w:t>.</w:t>
            </w:r>
          </w:p>
          <w:p w14:paraId="366E2779" w14:textId="77777777" w:rsidR="00FA5FDC" w:rsidRPr="00EF7945" w:rsidRDefault="00FA5FDC" w:rsidP="006A1668">
            <w:pPr>
              <w:textAlignment w:val="baseline"/>
              <w:rPr>
                <w:rFonts w:eastAsia="Times New Roman"/>
                <w:sz w:val="18"/>
                <w:szCs w:val="18"/>
                <w:lang w:eastAsia="fr-BE"/>
              </w:rPr>
            </w:pPr>
            <w:r w:rsidRPr="00EF7945">
              <w:rPr>
                <w:rFonts w:eastAsia="Times New Roman"/>
                <w:sz w:val="18"/>
                <w:szCs w:val="18"/>
                <w:lang w:val="fr-FR" w:eastAsia="fr-BE"/>
              </w:rPr>
              <w:t>NB : il n’y a donc pas de formulaire à joindre quand la demande ne porte pas sur un bâtiment</w:t>
            </w:r>
            <w:r w:rsidRPr="00EF7945">
              <w:rPr>
                <w:rFonts w:eastAsia="Times New Roman"/>
                <w:sz w:val="18"/>
                <w:szCs w:val="18"/>
                <w:lang w:eastAsia="fr-BE"/>
              </w:rPr>
              <w:t> </w:t>
            </w:r>
          </w:p>
        </w:tc>
        <w:tc>
          <w:tcPr>
            <w:tcW w:w="1935" w:type="dxa"/>
            <w:tcBorders>
              <w:top w:val="single" w:sz="6" w:space="0" w:color="auto"/>
              <w:left w:val="single" w:sz="6" w:space="0" w:color="auto"/>
              <w:bottom w:val="single" w:sz="6" w:space="0" w:color="auto"/>
              <w:right w:val="single" w:sz="6" w:space="0" w:color="auto"/>
            </w:tcBorders>
            <w:hideMark/>
          </w:tcPr>
          <w:p w14:paraId="3AED1B08" w14:textId="77777777" w:rsidR="00FA5FDC" w:rsidRPr="00EF7945" w:rsidRDefault="00FA5FDC" w:rsidP="2422B511">
            <w:pPr>
              <w:jc w:val="center"/>
              <w:textAlignment w:val="baseline"/>
              <w:rPr>
                <w:rFonts w:eastAsia="Times New Roman"/>
                <w:sz w:val="18"/>
                <w:szCs w:val="18"/>
                <w:lang w:eastAsia="fr-BE"/>
              </w:rPr>
            </w:pPr>
            <w:r w:rsidRPr="00EF7945">
              <w:rPr>
                <w:rFonts w:eastAsia="Times New Roman"/>
                <w:sz w:val="18"/>
                <w:szCs w:val="18"/>
                <w:lang w:eastAsia="fr-BE"/>
              </w:rPr>
              <w:t>2</w:t>
            </w:r>
          </w:p>
        </w:tc>
      </w:tr>
      <w:tr w:rsidR="00FA5FDC" w:rsidRPr="00EF7945" w14:paraId="47752DC0" w14:textId="77777777" w:rsidTr="00F306A6">
        <w:trPr>
          <w:trHeight w:val="300"/>
        </w:trPr>
        <w:tc>
          <w:tcPr>
            <w:tcW w:w="9631" w:type="dxa"/>
            <w:gridSpan w:val="4"/>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7CB1AE35"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Documents spécifiques requis par le Code wallon du Patrimoine (si d’application)</w:t>
            </w:r>
            <w:r w:rsidRPr="00EF7945">
              <w:rPr>
                <w:rFonts w:eastAsia="Times New Roman" w:cstheme="minorHAnsi"/>
                <w:sz w:val="18"/>
                <w:szCs w:val="18"/>
                <w:lang w:eastAsia="fr-BE"/>
              </w:rPr>
              <w:t> </w:t>
            </w:r>
          </w:p>
        </w:tc>
      </w:tr>
      <w:tr w:rsidR="00FA5FDC" w:rsidRPr="00EF7945" w14:paraId="7EB7914E" w14:textId="77777777" w:rsidTr="00F306A6">
        <w:trPr>
          <w:trHeight w:val="300"/>
        </w:trPr>
        <w:tc>
          <w:tcPr>
            <w:tcW w:w="367" w:type="dxa"/>
            <w:tcBorders>
              <w:top w:val="single" w:sz="6" w:space="0" w:color="auto"/>
              <w:left w:val="single" w:sz="6" w:space="0" w:color="auto"/>
              <w:bottom w:val="single" w:sz="6" w:space="0" w:color="auto"/>
              <w:right w:val="single" w:sz="6" w:space="0" w:color="auto"/>
            </w:tcBorders>
            <w:hideMark/>
          </w:tcPr>
          <w:p w14:paraId="7568FA62"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1905209765"/>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p>
        </w:tc>
        <w:tc>
          <w:tcPr>
            <w:tcW w:w="2177" w:type="dxa"/>
            <w:tcBorders>
              <w:top w:val="single" w:sz="6" w:space="0" w:color="auto"/>
              <w:left w:val="single" w:sz="6" w:space="0" w:color="auto"/>
              <w:bottom w:val="single" w:sz="6" w:space="0" w:color="auto"/>
              <w:right w:val="single" w:sz="6" w:space="0" w:color="auto"/>
            </w:tcBorders>
            <w:hideMark/>
          </w:tcPr>
          <w:p w14:paraId="575A876C" w14:textId="77777777" w:rsidR="00FA5FDC" w:rsidRPr="00EF7945" w:rsidRDefault="00FA5FDC" w:rsidP="0B38A03E">
            <w:pPr>
              <w:textAlignment w:val="baseline"/>
              <w:rPr>
                <w:rFonts w:eastAsia="Times New Roman"/>
                <w:sz w:val="18"/>
                <w:szCs w:val="18"/>
                <w:lang w:eastAsia="fr-BE"/>
              </w:rPr>
            </w:pPr>
            <w:r w:rsidRPr="00EF7945">
              <w:rPr>
                <w:rFonts w:eastAsia="Times New Roman"/>
                <w:sz w:val="18"/>
                <w:szCs w:val="18"/>
                <w:lang w:eastAsia="fr-BE"/>
              </w:rPr>
              <w:t xml:space="preserve">Une </w:t>
            </w:r>
            <w:r w:rsidRPr="00EF7945">
              <w:rPr>
                <w:rFonts w:eastAsia="Times New Roman"/>
                <w:b/>
                <w:bCs/>
                <w:sz w:val="18"/>
                <w:szCs w:val="18"/>
                <w:lang w:eastAsia="fr-BE"/>
              </w:rPr>
              <w:t>autorisation patrimoniale</w:t>
            </w:r>
            <w:r w:rsidRPr="00EF7945">
              <w:rPr>
                <w:rFonts w:eastAsia="Times New Roman"/>
                <w:sz w:val="18"/>
                <w:szCs w:val="18"/>
                <w:lang w:eastAsia="fr-BE"/>
              </w:rPr>
              <w:t xml:space="preserve"> valide</w:t>
            </w:r>
          </w:p>
        </w:tc>
        <w:tc>
          <w:tcPr>
            <w:tcW w:w="5152" w:type="dxa"/>
            <w:tcBorders>
              <w:top w:val="single" w:sz="6" w:space="0" w:color="auto"/>
              <w:left w:val="single" w:sz="6" w:space="0" w:color="auto"/>
              <w:bottom w:val="single" w:sz="6" w:space="0" w:color="auto"/>
              <w:right w:val="single" w:sz="6" w:space="0" w:color="auto"/>
            </w:tcBorders>
            <w:hideMark/>
          </w:tcPr>
          <w:p w14:paraId="470A23F5" w14:textId="77777777" w:rsidR="00FA5FDC" w:rsidRPr="00EF7945" w:rsidRDefault="00FA5FDC" w:rsidP="0B38A03E">
            <w:pPr>
              <w:textAlignment w:val="baseline"/>
              <w:rPr>
                <w:rFonts w:eastAsia="Times New Roman"/>
                <w:sz w:val="24"/>
                <w:szCs w:val="24"/>
                <w:lang w:eastAsia="fr-BE"/>
              </w:rPr>
            </w:pPr>
            <w:r w:rsidRPr="00EF7945">
              <w:rPr>
                <w:rFonts w:eastAsia="Times New Roman"/>
                <w:sz w:val="18"/>
                <w:szCs w:val="18"/>
                <w:lang w:eastAsia="fr-BE"/>
              </w:rPr>
              <w:t>Si la demande porte sur un bien classé ou assimilé (inscription sur la liste de sauvegarde ou soumis provisoirement aux effets du classement).</w:t>
            </w:r>
          </w:p>
          <w:p w14:paraId="3E98E943" w14:textId="6E70ADE5" w:rsidR="003A3FFE" w:rsidRDefault="006B5260" w:rsidP="003A3FFE">
            <w:pPr>
              <w:textAlignment w:val="baseline"/>
              <w:rPr>
                <w:rFonts w:eastAsia="Times New Roman"/>
                <w:sz w:val="18"/>
                <w:szCs w:val="18"/>
                <w:lang w:eastAsia="fr-BE"/>
              </w:rPr>
            </w:pPr>
            <w:r>
              <w:rPr>
                <w:rFonts w:eastAsia="Times New Roman" w:cstheme="minorHAnsi"/>
                <w:sz w:val="18"/>
                <w:szCs w:val="18"/>
                <w:lang w:eastAsia="fr-BE"/>
              </w:rPr>
              <w:t xml:space="preserve">Indiquer </w:t>
            </w:r>
            <w:r w:rsidR="0072326F">
              <w:rPr>
                <w:rFonts w:eastAsia="Times New Roman" w:cstheme="minorHAnsi"/>
                <w:sz w:val="18"/>
                <w:szCs w:val="18"/>
                <w:lang w:eastAsia="fr-BE"/>
              </w:rPr>
              <w:t>la référence de l’autorisation patrimoniale</w:t>
            </w:r>
            <w:r w:rsidR="00FA5FDC" w:rsidRPr="00EF7945">
              <w:rPr>
                <w:rFonts w:eastAsia="Times New Roman" w:cstheme="minorHAnsi"/>
                <w:sz w:val="18"/>
                <w:szCs w:val="18"/>
                <w:lang w:eastAsia="fr-BE"/>
              </w:rPr>
              <w:t xml:space="preserve"> lorsqu’elle est requise par le Code wallon du Patrimoine et qu’elle porte, en tout ou en partie, sur des actes et travaux qui font l’objet de la demande de permis d’urbanisme </w:t>
            </w:r>
          </w:p>
          <w:p w14:paraId="78CFA95D" w14:textId="3D5A387F" w:rsidR="00FA5FDC" w:rsidRDefault="003A3FFE" w:rsidP="003A3FFE">
            <w:pPr>
              <w:textAlignment w:val="baseline"/>
              <w:rPr>
                <w:rFonts w:eastAsia="Times New Roman" w:cstheme="minorHAnsi"/>
                <w:sz w:val="18"/>
                <w:szCs w:val="18"/>
                <w:lang w:eastAsia="fr-BE"/>
              </w:rPr>
            </w:pPr>
            <w:r>
              <w:rPr>
                <w:rFonts w:eastAsia="Times New Roman"/>
                <w:sz w:val="18"/>
                <w:szCs w:val="18"/>
                <w:lang w:eastAsia="fr-BE"/>
              </w:rPr>
              <w:t>Références de l’autorisation patrimoniale : …………………………………..</w:t>
            </w:r>
          </w:p>
          <w:p w14:paraId="390D079D" w14:textId="26AF4889" w:rsidR="003A3FFE" w:rsidRPr="00EF7945" w:rsidRDefault="003A3FFE" w:rsidP="00FA0894">
            <w:pPr>
              <w:textAlignment w:val="baseline"/>
              <w:rPr>
                <w:rFonts w:eastAsia="Times New Roman" w:cstheme="minorHAnsi"/>
                <w:sz w:val="24"/>
                <w:szCs w:val="24"/>
                <w:lang w:eastAsia="fr-BE"/>
              </w:rPr>
            </w:pPr>
          </w:p>
        </w:tc>
        <w:tc>
          <w:tcPr>
            <w:tcW w:w="1935" w:type="dxa"/>
            <w:tcBorders>
              <w:top w:val="single" w:sz="6" w:space="0" w:color="auto"/>
              <w:left w:val="single" w:sz="6" w:space="0" w:color="auto"/>
              <w:bottom w:val="single" w:sz="6" w:space="0" w:color="auto"/>
              <w:right w:val="single" w:sz="6" w:space="0" w:color="auto"/>
            </w:tcBorders>
            <w:hideMark/>
          </w:tcPr>
          <w:p w14:paraId="43E9E308" w14:textId="77777777" w:rsidR="00FA5FDC" w:rsidRPr="00EF7945" w:rsidRDefault="00FA5FDC" w:rsidP="2422B511">
            <w:pPr>
              <w:jc w:val="center"/>
              <w:textAlignment w:val="baseline"/>
              <w:rPr>
                <w:rFonts w:eastAsia="Times New Roman"/>
                <w:sz w:val="18"/>
                <w:szCs w:val="18"/>
                <w:lang w:eastAsia="fr-BE"/>
              </w:rPr>
            </w:pPr>
            <w:r w:rsidRPr="00EF7945">
              <w:rPr>
                <w:rFonts w:eastAsia="Times New Roman"/>
                <w:sz w:val="18"/>
                <w:szCs w:val="18"/>
                <w:lang w:eastAsia="fr-BE"/>
              </w:rPr>
              <w:t>2</w:t>
            </w:r>
          </w:p>
        </w:tc>
      </w:tr>
      <w:tr w:rsidR="00FA5FDC" w:rsidRPr="00EF7945" w14:paraId="31A17310" w14:textId="77777777" w:rsidTr="00F306A6">
        <w:trPr>
          <w:trHeight w:val="300"/>
        </w:trPr>
        <w:tc>
          <w:tcPr>
            <w:tcW w:w="367" w:type="dxa"/>
            <w:tcBorders>
              <w:top w:val="single" w:sz="6" w:space="0" w:color="auto"/>
              <w:left w:val="single" w:sz="6" w:space="0" w:color="auto"/>
              <w:bottom w:val="single" w:sz="6" w:space="0" w:color="auto"/>
              <w:right w:val="single" w:sz="6" w:space="0" w:color="auto"/>
            </w:tcBorders>
            <w:hideMark/>
          </w:tcPr>
          <w:p w14:paraId="634E50A6"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309220716"/>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p>
        </w:tc>
        <w:tc>
          <w:tcPr>
            <w:tcW w:w="2177" w:type="dxa"/>
            <w:tcBorders>
              <w:top w:val="single" w:sz="6" w:space="0" w:color="auto"/>
              <w:left w:val="single" w:sz="6" w:space="0" w:color="auto"/>
              <w:bottom w:val="single" w:sz="6" w:space="0" w:color="auto"/>
              <w:right w:val="single" w:sz="6" w:space="0" w:color="auto"/>
            </w:tcBorders>
            <w:hideMark/>
          </w:tcPr>
          <w:p w14:paraId="4E78DF20" w14:textId="77777777" w:rsidR="00FA5FDC" w:rsidRPr="00EF7945" w:rsidRDefault="00FA5FDC" w:rsidP="0B38A03E">
            <w:pPr>
              <w:textAlignment w:val="baseline"/>
              <w:rPr>
                <w:rFonts w:eastAsia="Times New Roman"/>
                <w:sz w:val="18"/>
                <w:szCs w:val="18"/>
                <w:lang w:eastAsia="fr-BE"/>
              </w:rPr>
            </w:pPr>
            <w:r w:rsidRPr="00EF7945">
              <w:rPr>
                <w:rFonts w:eastAsia="Times New Roman"/>
                <w:sz w:val="18"/>
                <w:szCs w:val="18"/>
                <w:lang w:eastAsia="fr-BE"/>
              </w:rPr>
              <w:t xml:space="preserve">Un </w:t>
            </w:r>
            <w:r w:rsidRPr="00EF7945">
              <w:rPr>
                <w:rFonts w:eastAsia="Times New Roman"/>
                <w:b/>
                <w:bCs/>
                <w:sz w:val="18"/>
                <w:szCs w:val="18"/>
                <w:lang w:eastAsia="fr-BE"/>
              </w:rPr>
              <w:t>avis archéologique préalable</w:t>
            </w:r>
            <w:r w:rsidRPr="00EF7945">
              <w:rPr>
                <w:rFonts w:eastAsia="Times New Roman"/>
                <w:sz w:val="18"/>
                <w:szCs w:val="18"/>
                <w:lang w:eastAsia="fr-BE"/>
              </w:rPr>
              <w:t xml:space="preserve"> sur grand projet valide ou une copie de la demande d’avis archéologique préalable sur grand projet lorsque l’Administration du Patrimoine n’a pas délivré cet avis dans le délai prescrit</w:t>
            </w:r>
          </w:p>
        </w:tc>
        <w:tc>
          <w:tcPr>
            <w:tcW w:w="5152" w:type="dxa"/>
            <w:tcBorders>
              <w:top w:val="single" w:sz="6" w:space="0" w:color="auto"/>
              <w:left w:val="single" w:sz="6" w:space="0" w:color="auto"/>
              <w:bottom w:val="single" w:sz="6" w:space="0" w:color="auto"/>
              <w:right w:val="single" w:sz="6" w:space="0" w:color="auto"/>
            </w:tcBorders>
            <w:hideMark/>
          </w:tcPr>
          <w:p w14:paraId="0E149AE8" w14:textId="77777777" w:rsidR="00FA5FDC" w:rsidRPr="00EF7945" w:rsidRDefault="00FA5FDC" w:rsidP="006F2861">
            <w:pPr>
              <w:textAlignment w:val="baseline"/>
              <w:rPr>
                <w:rFonts w:eastAsia="Times New Roman"/>
                <w:sz w:val="18"/>
                <w:szCs w:val="18"/>
                <w:lang w:eastAsia="fr-BE"/>
              </w:rPr>
            </w:pPr>
            <w:r w:rsidRPr="00EF7945">
              <w:rPr>
                <w:rFonts w:eastAsia="Times New Roman"/>
                <w:sz w:val="18"/>
                <w:szCs w:val="18"/>
                <w:lang w:eastAsia="fr-BE"/>
              </w:rPr>
              <w:t>Si la demande porte sur un projet qui présente une superficie de construction et d’aménagement des abords égale ou supérieure à 1 hectare au sens du Code wallon du Patrimoine.</w:t>
            </w:r>
          </w:p>
          <w:p w14:paraId="306CCF19" w14:textId="1B420E34" w:rsidR="00FA5FDC" w:rsidRPr="00EF7945" w:rsidRDefault="00FA5FDC" w:rsidP="00FA0894">
            <w:pPr>
              <w:textAlignment w:val="baseline"/>
              <w:rPr>
                <w:rFonts w:eastAsia="Times New Roman" w:cstheme="minorHAnsi"/>
                <w:sz w:val="24"/>
                <w:szCs w:val="24"/>
                <w:lang w:eastAsia="fr-BE"/>
              </w:rPr>
            </w:pPr>
            <w:r w:rsidRPr="00EF7945">
              <w:rPr>
                <w:rFonts w:eastAsia="Times New Roman" w:cstheme="minorHAnsi"/>
                <w:sz w:val="18"/>
                <w:szCs w:val="18"/>
                <w:lang w:eastAsia="fr-BE"/>
              </w:rPr>
              <w:t> A joindre lorsqu’il est requis par le Code wallon du Patrimoine et que la demande d’avis porte, en tout ou en partie, sur des actes et travaux qui font l’objet de la demande de permis d’urbanisme. </w:t>
            </w:r>
          </w:p>
        </w:tc>
        <w:tc>
          <w:tcPr>
            <w:tcW w:w="1935" w:type="dxa"/>
            <w:tcBorders>
              <w:top w:val="single" w:sz="6" w:space="0" w:color="auto"/>
              <w:left w:val="single" w:sz="6" w:space="0" w:color="auto"/>
              <w:bottom w:val="single" w:sz="6" w:space="0" w:color="auto"/>
              <w:right w:val="single" w:sz="6" w:space="0" w:color="auto"/>
            </w:tcBorders>
            <w:hideMark/>
          </w:tcPr>
          <w:p w14:paraId="5951C939" w14:textId="77777777" w:rsidR="00FA5FDC" w:rsidRPr="00EF7945" w:rsidRDefault="00FA5FDC" w:rsidP="2422B511">
            <w:pPr>
              <w:jc w:val="center"/>
              <w:textAlignment w:val="baseline"/>
              <w:rPr>
                <w:rFonts w:eastAsia="Times New Roman"/>
                <w:sz w:val="18"/>
                <w:szCs w:val="18"/>
                <w:lang w:eastAsia="fr-BE"/>
              </w:rPr>
            </w:pPr>
            <w:r w:rsidRPr="00EF7945">
              <w:rPr>
                <w:rFonts w:eastAsia="Times New Roman"/>
                <w:sz w:val="18"/>
                <w:szCs w:val="18"/>
                <w:lang w:eastAsia="fr-BE"/>
              </w:rPr>
              <w:t>2</w:t>
            </w:r>
          </w:p>
        </w:tc>
      </w:tr>
      <w:tr w:rsidR="00FA5FDC" w:rsidRPr="00EF7945" w14:paraId="28DF4FE9" w14:textId="77777777" w:rsidTr="00F306A6">
        <w:trPr>
          <w:trHeight w:val="300"/>
        </w:trPr>
        <w:tc>
          <w:tcPr>
            <w:tcW w:w="9631" w:type="dxa"/>
            <w:gridSpan w:val="4"/>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19C8011C"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Documents spécifiques requis par la législation relative à la conservation de la nature (si d’application)</w:t>
            </w:r>
            <w:r w:rsidRPr="00EF7945">
              <w:rPr>
                <w:rFonts w:eastAsia="Times New Roman" w:cstheme="minorHAnsi"/>
                <w:sz w:val="18"/>
                <w:szCs w:val="18"/>
                <w:lang w:eastAsia="fr-BE"/>
              </w:rPr>
              <w:t> </w:t>
            </w:r>
          </w:p>
        </w:tc>
      </w:tr>
      <w:tr w:rsidR="00FA5FDC" w:rsidRPr="00EF7945" w14:paraId="2A89B2FF" w14:textId="77777777" w:rsidTr="00F306A6">
        <w:trPr>
          <w:trHeight w:val="300"/>
        </w:trPr>
        <w:tc>
          <w:tcPr>
            <w:tcW w:w="367" w:type="dxa"/>
            <w:tcBorders>
              <w:top w:val="single" w:sz="6" w:space="0" w:color="auto"/>
              <w:left w:val="single" w:sz="6" w:space="0" w:color="auto"/>
              <w:bottom w:val="single" w:sz="6" w:space="0" w:color="auto"/>
              <w:right w:val="single" w:sz="6" w:space="0" w:color="auto"/>
            </w:tcBorders>
            <w:hideMark/>
          </w:tcPr>
          <w:p w14:paraId="1A097517"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1597138508"/>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r w:rsidRPr="00EF7945">
              <w:rPr>
                <w:rFonts w:eastAsia="Times New Roman" w:cstheme="minorHAnsi"/>
                <w:sz w:val="18"/>
                <w:szCs w:val="18"/>
                <w:lang w:eastAsia="fr-BE"/>
              </w:rPr>
              <w:t>​ </w:t>
            </w:r>
          </w:p>
        </w:tc>
        <w:tc>
          <w:tcPr>
            <w:tcW w:w="2177" w:type="dxa"/>
            <w:tcBorders>
              <w:top w:val="single" w:sz="6" w:space="0" w:color="auto"/>
              <w:left w:val="single" w:sz="6" w:space="0" w:color="auto"/>
              <w:bottom w:val="single" w:sz="6" w:space="0" w:color="auto"/>
              <w:right w:val="single" w:sz="6" w:space="0" w:color="auto"/>
            </w:tcBorders>
            <w:hideMark/>
          </w:tcPr>
          <w:p w14:paraId="77DDA5DB"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 xml:space="preserve">Une </w:t>
            </w:r>
            <w:r w:rsidRPr="00EF7945">
              <w:rPr>
                <w:rFonts w:eastAsia="Times New Roman" w:cstheme="minorHAnsi"/>
                <w:b/>
                <w:bCs/>
                <w:sz w:val="18"/>
                <w:szCs w:val="18"/>
                <w:lang w:eastAsia="fr-BE"/>
              </w:rPr>
              <w:t>évaluation appropriée</w:t>
            </w:r>
            <w:r w:rsidRPr="00EF7945">
              <w:rPr>
                <w:rFonts w:eastAsia="Times New Roman" w:cstheme="minorHAnsi"/>
                <w:sz w:val="18"/>
                <w:szCs w:val="18"/>
                <w:lang w:eastAsia="fr-BE"/>
              </w:rPr>
              <w:t xml:space="preserve"> des incidences </w:t>
            </w:r>
          </w:p>
        </w:tc>
        <w:tc>
          <w:tcPr>
            <w:tcW w:w="5152" w:type="dxa"/>
            <w:tcBorders>
              <w:top w:val="single" w:sz="6" w:space="0" w:color="auto"/>
              <w:left w:val="single" w:sz="6" w:space="0" w:color="auto"/>
              <w:bottom w:val="single" w:sz="6" w:space="0" w:color="auto"/>
              <w:right w:val="single" w:sz="6" w:space="0" w:color="auto"/>
            </w:tcBorders>
            <w:hideMark/>
          </w:tcPr>
          <w:p w14:paraId="0D30ACBC" w14:textId="77777777" w:rsidR="00FA5FDC" w:rsidRPr="00EF7945" w:rsidRDefault="00FA5FDC" w:rsidP="006F2861">
            <w:pPr>
              <w:textAlignment w:val="baseline"/>
              <w:rPr>
                <w:rFonts w:eastAsia="Times New Roman" w:cstheme="minorHAnsi"/>
                <w:sz w:val="24"/>
                <w:szCs w:val="24"/>
                <w:lang w:eastAsia="fr-BE"/>
              </w:rPr>
            </w:pPr>
            <w:r w:rsidRPr="00EF7945">
              <w:rPr>
                <w:rFonts w:eastAsia="Times New Roman" w:cstheme="minorHAnsi"/>
                <w:sz w:val="18"/>
                <w:szCs w:val="18"/>
                <w:lang w:eastAsia="fr-BE"/>
              </w:rPr>
              <w:t>À joindre dans le cas où le projet risque d'avoir un impact sur une ou plusieurs espèces protégées ou sur un ou plusieurs sites Natura 2000 </w:t>
            </w:r>
          </w:p>
        </w:tc>
        <w:tc>
          <w:tcPr>
            <w:tcW w:w="1935" w:type="dxa"/>
            <w:tcBorders>
              <w:top w:val="single" w:sz="6" w:space="0" w:color="auto"/>
              <w:left w:val="single" w:sz="6" w:space="0" w:color="auto"/>
              <w:bottom w:val="single" w:sz="6" w:space="0" w:color="auto"/>
              <w:right w:val="single" w:sz="6" w:space="0" w:color="auto"/>
            </w:tcBorders>
            <w:hideMark/>
          </w:tcPr>
          <w:p w14:paraId="1F5F6A9C" w14:textId="77777777" w:rsidR="00FA5FDC" w:rsidRPr="00EF7945" w:rsidRDefault="00FA5FDC" w:rsidP="2422B511">
            <w:pPr>
              <w:jc w:val="center"/>
              <w:textAlignment w:val="baseline"/>
              <w:rPr>
                <w:rFonts w:eastAsia="Times New Roman"/>
                <w:sz w:val="18"/>
                <w:szCs w:val="18"/>
                <w:lang w:eastAsia="fr-BE"/>
              </w:rPr>
            </w:pPr>
            <w:r w:rsidRPr="00EF7945">
              <w:rPr>
                <w:rFonts w:eastAsia="Times New Roman"/>
                <w:sz w:val="18"/>
                <w:szCs w:val="18"/>
                <w:lang w:eastAsia="fr-BE"/>
              </w:rPr>
              <w:t>3</w:t>
            </w:r>
          </w:p>
        </w:tc>
      </w:tr>
      <w:tr w:rsidR="00FA5FDC" w:rsidRPr="00EF7945" w14:paraId="761397B7" w14:textId="77777777" w:rsidTr="00F306A6">
        <w:trPr>
          <w:trHeight w:val="300"/>
        </w:trPr>
        <w:tc>
          <w:tcPr>
            <w:tcW w:w="367" w:type="dxa"/>
            <w:tcBorders>
              <w:top w:val="single" w:sz="6" w:space="0" w:color="auto"/>
              <w:left w:val="single" w:sz="6" w:space="0" w:color="auto"/>
              <w:bottom w:val="single" w:sz="6" w:space="0" w:color="auto"/>
              <w:right w:val="single" w:sz="6" w:space="0" w:color="auto"/>
            </w:tcBorders>
            <w:hideMark/>
          </w:tcPr>
          <w:p w14:paraId="7FA4AFAF"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784920112"/>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p>
        </w:tc>
        <w:tc>
          <w:tcPr>
            <w:tcW w:w="2177" w:type="dxa"/>
            <w:tcBorders>
              <w:top w:val="single" w:sz="6" w:space="0" w:color="auto"/>
              <w:left w:val="single" w:sz="6" w:space="0" w:color="auto"/>
              <w:bottom w:val="single" w:sz="6" w:space="0" w:color="auto"/>
              <w:right w:val="single" w:sz="6" w:space="0" w:color="auto"/>
            </w:tcBorders>
            <w:hideMark/>
          </w:tcPr>
          <w:p w14:paraId="6BF4BE9D" w14:textId="534DB2A6"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 xml:space="preserve">Une </w:t>
            </w:r>
            <w:r w:rsidR="009B7577">
              <w:rPr>
                <w:rFonts w:eastAsia="Times New Roman" w:cstheme="minorHAnsi"/>
                <w:sz w:val="18"/>
                <w:szCs w:val="18"/>
                <w:lang w:eastAsia="fr-BE"/>
              </w:rPr>
              <w:t xml:space="preserve">copie de la demande de </w:t>
            </w:r>
            <w:r w:rsidRPr="00EF7945">
              <w:rPr>
                <w:rFonts w:eastAsia="Times New Roman" w:cstheme="minorHAnsi"/>
                <w:b/>
                <w:bCs/>
                <w:sz w:val="18"/>
                <w:szCs w:val="18"/>
                <w:lang w:eastAsia="fr-BE"/>
              </w:rPr>
              <w:t>dérogation</w:t>
            </w:r>
            <w:r w:rsidRPr="00EF7945">
              <w:rPr>
                <w:rFonts w:eastAsia="Times New Roman" w:cstheme="minorHAnsi"/>
                <w:sz w:val="18"/>
                <w:szCs w:val="18"/>
                <w:lang w:eastAsia="fr-BE"/>
              </w:rPr>
              <w:t xml:space="preserve"> aux mesures de protection des espèces animales ou végétales </w:t>
            </w:r>
          </w:p>
        </w:tc>
        <w:tc>
          <w:tcPr>
            <w:tcW w:w="5152" w:type="dxa"/>
            <w:tcBorders>
              <w:top w:val="single" w:sz="6" w:space="0" w:color="auto"/>
              <w:left w:val="single" w:sz="6" w:space="0" w:color="auto"/>
              <w:bottom w:val="single" w:sz="6" w:space="0" w:color="auto"/>
              <w:right w:val="single" w:sz="6" w:space="0" w:color="auto"/>
            </w:tcBorders>
            <w:hideMark/>
          </w:tcPr>
          <w:p w14:paraId="2741788F" w14:textId="77777777" w:rsidR="00FA5FDC" w:rsidRPr="00EF7945" w:rsidRDefault="00FA5FDC" w:rsidP="009C004B">
            <w:pPr>
              <w:textAlignment w:val="baseline"/>
              <w:rPr>
                <w:rFonts w:eastAsia="Times New Roman" w:cstheme="minorHAnsi"/>
                <w:sz w:val="24"/>
                <w:szCs w:val="24"/>
                <w:lang w:eastAsia="fr-BE"/>
              </w:rPr>
            </w:pPr>
            <w:r w:rsidRPr="00EF7945">
              <w:rPr>
                <w:rFonts w:eastAsia="Times New Roman" w:cstheme="minorHAnsi"/>
                <w:sz w:val="18"/>
                <w:szCs w:val="18"/>
                <w:lang w:eastAsia="fr-BE"/>
              </w:rPr>
              <w:t>A joindre pour toute action pouvant porter atteinte à une ou plusieurs espèces protégées ou à leurs habitats. </w:t>
            </w:r>
          </w:p>
          <w:p w14:paraId="58D09C6D" w14:textId="77777777" w:rsidR="009B7577" w:rsidRDefault="00FA5FDC" w:rsidP="009B7577">
            <w:pPr>
              <w:spacing w:after="0"/>
              <w:textAlignment w:val="baseline"/>
              <w:rPr>
                <w:rFonts w:eastAsia="Times New Roman"/>
                <w:sz w:val="16"/>
                <w:szCs w:val="16"/>
                <w:lang w:eastAsia="fr-BE"/>
              </w:rPr>
            </w:pPr>
            <w:r w:rsidRPr="00EF7945">
              <w:rPr>
                <w:rFonts w:eastAsia="Times New Roman"/>
                <w:i/>
                <w:iCs/>
                <w:sz w:val="16"/>
                <w:szCs w:val="16"/>
                <w:lang w:eastAsia="fr-BE"/>
              </w:rPr>
              <w:t>NB : Demande de dérogation à solliciter auprès du Département de la Nature et des Forêts du Service public de Wallonie conformément aux dispositions de la loi du 12 juillet 1973 sur la conservation de la nature.</w:t>
            </w:r>
            <w:r w:rsidRPr="00EF7945">
              <w:rPr>
                <w:rFonts w:eastAsia="Times New Roman"/>
                <w:sz w:val="16"/>
                <w:szCs w:val="16"/>
                <w:lang w:eastAsia="fr-BE"/>
              </w:rPr>
              <w:t> </w:t>
            </w:r>
          </w:p>
          <w:p w14:paraId="15BAD29B" w14:textId="3BF3556A" w:rsidR="009B7577" w:rsidRPr="009B7577" w:rsidRDefault="009B7577" w:rsidP="009B7577">
            <w:pPr>
              <w:spacing w:after="0"/>
              <w:textAlignment w:val="baseline"/>
              <w:rPr>
                <w:rFonts w:eastAsia="Times New Roman"/>
                <w:i/>
                <w:iCs/>
                <w:sz w:val="16"/>
                <w:szCs w:val="16"/>
                <w:lang w:eastAsia="fr-BE"/>
              </w:rPr>
            </w:pPr>
            <w:r w:rsidRPr="009B7577">
              <w:rPr>
                <w:rFonts w:eastAsia="Times New Roman"/>
                <w:i/>
                <w:iCs/>
                <w:sz w:val="16"/>
                <w:szCs w:val="16"/>
                <w:lang w:eastAsia="fr-BE"/>
              </w:rPr>
              <w:t xml:space="preserve">En application de la jurisprudence de la Cour de Justice de l’Union européenne (CJUE), cette dérogation doit impérativement être délivrée </w:t>
            </w:r>
            <w:r w:rsidRPr="009B7577">
              <w:rPr>
                <w:rFonts w:eastAsia="Times New Roman"/>
                <w:b/>
                <w:bCs/>
                <w:i/>
                <w:iCs/>
                <w:sz w:val="16"/>
                <w:szCs w:val="16"/>
                <w:lang w:eastAsia="fr-BE"/>
              </w:rPr>
              <w:t xml:space="preserve">antérieurement à l’octroi </w:t>
            </w:r>
            <w:r>
              <w:rPr>
                <w:rFonts w:eastAsia="Times New Roman"/>
                <w:b/>
                <w:bCs/>
                <w:i/>
                <w:iCs/>
                <w:sz w:val="16"/>
                <w:szCs w:val="16"/>
                <w:lang w:eastAsia="fr-BE"/>
              </w:rPr>
              <w:t>du permis</w:t>
            </w:r>
          </w:p>
        </w:tc>
        <w:tc>
          <w:tcPr>
            <w:tcW w:w="1935" w:type="dxa"/>
            <w:tcBorders>
              <w:top w:val="single" w:sz="6" w:space="0" w:color="auto"/>
              <w:left w:val="single" w:sz="6" w:space="0" w:color="auto"/>
              <w:bottom w:val="single" w:sz="6" w:space="0" w:color="auto"/>
              <w:right w:val="single" w:sz="6" w:space="0" w:color="auto"/>
            </w:tcBorders>
            <w:hideMark/>
          </w:tcPr>
          <w:p w14:paraId="3B2E30D1" w14:textId="77777777" w:rsidR="00FA5FDC" w:rsidRPr="00EF7945" w:rsidRDefault="00FA5FDC" w:rsidP="2422B511">
            <w:pPr>
              <w:jc w:val="center"/>
              <w:textAlignment w:val="baseline"/>
              <w:rPr>
                <w:rFonts w:eastAsia="Times New Roman"/>
                <w:sz w:val="18"/>
                <w:szCs w:val="18"/>
                <w:lang w:eastAsia="fr-BE"/>
              </w:rPr>
            </w:pPr>
            <w:r w:rsidRPr="00EF7945">
              <w:rPr>
                <w:rFonts w:eastAsia="Times New Roman"/>
                <w:sz w:val="18"/>
                <w:szCs w:val="18"/>
                <w:lang w:eastAsia="fr-BE"/>
              </w:rPr>
              <w:t>3</w:t>
            </w:r>
          </w:p>
        </w:tc>
      </w:tr>
      <w:tr w:rsidR="00FA5FDC" w:rsidRPr="00EF7945" w14:paraId="4D9B37AB" w14:textId="77777777" w:rsidTr="00F306A6">
        <w:trPr>
          <w:trHeight w:val="300"/>
        </w:trPr>
        <w:tc>
          <w:tcPr>
            <w:tcW w:w="9631" w:type="dxa"/>
            <w:gridSpan w:val="4"/>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68B046DB" w14:textId="77777777" w:rsidR="00FA5FDC" w:rsidRPr="00EF7945" w:rsidRDefault="00FA5FDC" w:rsidP="00503913">
            <w:pPr>
              <w:jc w:val="both"/>
              <w:textAlignment w:val="baseline"/>
              <w:rPr>
                <w:rFonts w:eastAsia="Times New Roman"/>
                <w:sz w:val="24"/>
                <w:szCs w:val="24"/>
                <w:lang w:eastAsia="fr-BE"/>
              </w:rPr>
            </w:pPr>
            <w:r w:rsidRPr="00EF7945">
              <w:rPr>
                <w:rFonts w:eastAsia="Times New Roman"/>
                <w:b/>
                <w:bCs/>
                <w:sz w:val="18"/>
                <w:szCs w:val="18"/>
                <w:lang w:eastAsia="fr-BE"/>
              </w:rPr>
              <w:t>Documents spécifiques relatifs à la voirie communale ou régionale (si d’application)</w:t>
            </w:r>
            <w:r w:rsidRPr="00EF7945">
              <w:rPr>
                <w:rFonts w:eastAsia="Times New Roman"/>
                <w:sz w:val="18"/>
                <w:szCs w:val="18"/>
                <w:lang w:eastAsia="fr-BE"/>
              </w:rPr>
              <w:t> </w:t>
            </w:r>
          </w:p>
        </w:tc>
      </w:tr>
      <w:tr w:rsidR="00FA5FDC" w:rsidRPr="00EF7945" w14:paraId="074EF6B7" w14:textId="77777777" w:rsidTr="00F306A6">
        <w:trPr>
          <w:trHeight w:val="300"/>
        </w:trPr>
        <w:tc>
          <w:tcPr>
            <w:tcW w:w="367" w:type="dxa"/>
            <w:tcBorders>
              <w:top w:val="single" w:sz="6" w:space="0" w:color="auto"/>
              <w:left w:val="single" w:sz="6" w:space="0" w:color="auto"/>
              <w:bottom w:val="single" w:sz="6" w:space="0" w:color="auto"/>
              <w:right w:val="single" w:sz="6" w:space="0" w:color="auto"/>
            </w:tcBorders>
            <w:hideMark/>
          </w:tcPr>
          <w:p w14:paraId="56B37B7A"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1298729486"/>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p>
        </w:tc>
        <w:tc>
          <w:tcPr>
            <w:tcW w:w="2177" w:type="dxa"/>
            <w:tcBorders>
              <w:top w:val="single" w:sz="6" w:space="0" w:color="auto"/>
              <w:left w:val="single" w:sz="6" w:space="0" w:color="auto"/>
              <w:bottom w:val="single" w:sz="6" w:space="0" w:color="auto"/>
              <w:right w:val="single" w:sz="6" w:space="0" w:color="auto"/>
            </w:tcBorders>
            <w:hideMark/>
          </w:tcPr>
          <w:p w14:paraId="3E94E7CA" w14:textId="77777777" w:rsidR="00FA5FDC" w:rsidRPr="00EF7945" w:rsidRDefault="00FA5FDC" w:rsidP="5FEC7C1F">
            <w:pPr>
              <w:textAlignment w:val="baseline"/>
              <w:rPr>
                <w:rFonts w:eastAsia="Times New Roman"/>
                <w:sz w:val="24"/>
                <w:szCs w:val="24"/>
                <w:lang w:eastAsia="fr-BE"/>
              </w:rPr>
            </w:pPr>
            <w:r w:rsidRPr="00EF7945">
              <w:rPr>
                <w:rFonts w:eastAsia="Times New Roman"/>
                <w:sz w:val="18"/>
                <w:szCs w:val="18"/>
                <w:lang w:eastAsia="fr-BE"/>
              </w:rPr>
              <w:t xml:space="preserve">Le contenu du </w:t>
            </w:r>
            <w:r w:rsidRPr="00EF7945">
              <w:rPr>
                <w:rFonts w:eastAsia="Times New Roman"/>
                <w:b/>
                <w:bCs/>
                <w:sz w:val="18"/>
                <w:szCs w:val="18"/>
                <w:lang w:eastAsia="fr-BE"/>
              </w:rPr>
              <w:t>dossier voirie</w:t>
            </w:r>
            <w:r w:rsidRPr="00EF7945">
              <w:rPr>
                <w:rFonts w:eastAsia="Times New Roman"/>
                <w:sz w:val="18"/>
                <w:szCs w:val="18"/>
                <w:lang w:eastAsia="fr-BE"/>
              </w:rPr>
              <w:t xml:space="preserve"> prévu par la législation relative à la voirie communale ou </w:t>
            </w:r>
            <w:r w:rsidRPr="00EF7945">
              <w:rPr>
                <w:rFonts w:eastAsia="Times New Roman"/>
                <w:b/>
                <w:bCs/>
                <w:sz w:val="18"/>
                <w:szCs w:val="18"/>
                <w:lang w:eastAsia="fr-BE"/>
              </w:rPr>
              <w:t>l’autorisation définitive</w:t>
            </w:r>
            <w:r w:rsidRPr="00EF7945">
              <w:rPr>
                <w:rFonts w:eastAsia="Times New Roman"/>
                <w:sz w:val="18"/>
                <w:szCs w:val="18"/>
                <w:lang w:eastAsia="fr-BE"/>
              </w:rPr>
              <w:t xml:space="preserve"> en la matière   </w:t>
            </w:r>
          </w:p>
        </w:tc>
        <w:tc>
          <w:tcPr>
            <w:tcW w:w="5152" w:type="dxa"/>
            <w:tcBorders>
              <w:top w:val="single" w:sz="6" w:space="0" w:color="auto"/>
              <w:left w:val="single" w:sz="6" w:space="0" w:color="auto"/>
              <w:bottom w:val="single" w:sz="6" w:space="0" w:color="auto"/>
              <w:right w:val="single" w:sz="6" w:space="0" w:color="auto"/>
            </w:tcBorders>
            <w:hideMark/>
          </w:tcPr>
          <w:p w14:paraId="718CFC82" w14:textId="77777777" w:rsidR="00FA5FDC" w:rsidRPr="00EF7945" w:rsidRDefault="00FA5FDC" w:rsidP="009C004B">
            <w:pPr>
              <w:textAlignment w:val="baseline"/>
              <w:rPr>
                <w:rFonts w:eastAsia="Times New Roman" w:cstheme="minorHAnsi"/>
                <w:sz w:val="24"/>
                <w:szCs w:val="24"/>
                <w:lang w:eastAsia="fr-BE"/>
              </w:rPr>
            </w:pPr>
            <w:r w:rsidRPr="00EF7945">
              <w:rPr>
                <w:rFonts w:eastAsia="Times New Roman" w:cstheme="minorHAnsi"/>
                <w:sz w:val="18"/>
                <w:szCs w:val="18"/>
                <w:lang w:eastAsia="fr-BE"/>
              </w:rPr>
              <w:t>A joindre si la demande vise la création, modification ou suppression de voirie(s) communale(s) à savoir une voie de communication par terre affectée à la circulation du public, indépendamment de la propriété de son assiette et dont la gestion incombe à l'autorité communale. </w:t>
            </w:r>
          </w:p>
        </w:tc>
        <w:tc>
          <w:tcPr>
            <w:tcW w:w="1935" w:type="dxa"/>
            <w:tcBorders>
              <w:top w:val="single" w:sz="6" w:space="0" w:color="auto"/>
              <w:left w:val="single" w:sz="6" w:space="0" w:color="auto"/>
              <w:bottom w:val="single" w:sz="6" w:space="0" w:color="auto"/>
              <w:right w:val="single" w:sz="6" w:space="0" w:color="auto"/>
            </w:tcBorders>
            <w:hideMark/>
          </w:tcPr>
          <w:p w14:paraId="48BFF60C" w14:textId="77777777" w:rsidR="00FA5FDC" w:rsidRPr="00EF7945" w:rsidRDefault="00FA5FDC" w:rsidP="5FEC7C1F">
            <w:pPr>
              <w:jc w:val="center"/>
              <w:textAlignment w:val="baseline"/>
              <w:rPr>
                <w:rFonts w:eastAsia="Times New Roman"/>
                <w:sz w:val="24"/>
                <w:szCs w:val="24"/>
                <w:lang w:eastAsia="fr-BE"/>
              </w:rPr>
            </w:pPr>
            <w:r w:rsidRPr="00EF7945">
              <w:rPr>
                <w:rFonts w:eastAsia="Times New Roman"/>
                <w:sz w:val="18"/>
                <w:szCs w:val="18"/>
                <w:lang w:eastAsia="fr-BE"/>
              </w:rPr>
              <w:t>4*</w:t>
            </w:r>
          </w:p>
        </w:tc>
      </w:tr>
      <w:tr w:rsidR="00FA5FDC" w:rsidRPr="00EF7945" w14:paraId="7CA1B669" w14:textId="77777777" w:rsidTr="00F306A6">
        <w:trPr>
          <w:trHeight w:val="300"/>
        </w:trPr>
        <w:tc>
          <w:tcPr>
            <w:tcW w:w="367" w:type="dxa"/>
            <w:tcBorders>
              <w:top w:val="single" w:sz="6" w:space="0" w:color="auto"/>
              <w:left w:val="single" w:sz="6" w:space="0" w:color="auto"/>
              <w:bottom w:val="single" w:sz="6" w:space="0" w:color="auto"/>
              <w:right w:val="single" w:sz="6" w:space="0" w:color="auto"/>
            </w:tcBorders>
            <w:hideMark/>
          </w:tcPr>
          <w:p w14:paraId="7B5B8179"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1572275242"/>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p>
        </w:tc>
        <w:tc>
          <w:tcPr>
            <w:tcW w:w="2177" w:type="dxa"/>
            <w:tcBorders>
              <w:top w:val="single" w:sz="6" w:space="0" w:color="auto"/>
              <w:left w:val="single" w:sz="6" w:space="0" w:color="auto"/>
              <w:bottom w:val="single" w:sz="6" w:space="0" w:color="auto"/>
              <w:right w:val="single" w:sz="6" w:space="0" w:color="auto"/>
            </w:tcBorders>
            <w:hideMark/>
          </w:tcPr>
          <w:p w14:paraId="00830B9A" w14:textId="77777777" w:rsidR="00FA5FDC" w:rsidRPr="00EF7945" w:rsidRDefault="00FA5FDC" w:rsidP="5FEC7C1F">
            <w:pPr>
              <w:textAlignment w:val="baseline"/>
              <w:rPr>
                <w:rFonts w:eastAsia="Times New Roman"/>
                <w:sz w:val="24"/>
                <w:szCs w:val="24"/>
                <w:lang w:eastAsia="fr-BE"/>
              </w:rPr>
            </w:pPr>
            <w:r w:rsidRPr="00EF7945">
              <w:rPr>
                <w:rFonts w:eastAsia="Times New Roman"/>
                <w:sz w:val="18"/>
                <w:szCs w:val="18"/>
                <w:lang w:val="fr-FR" w:eastAsia="fr-BE"/>
              </w:rPr>
              <w:t>Une note démontrant que la voirie est dotée d’aménagements cyclables de qualité</w:t>
            </w:r>
            <w:r w:rsidRPr="00EF7945">
              <w:rPr>
                <w:rFonts w:eastAsia="Times New Roman"/>
                <w:sz w:val="18"/>
                <w:szCs w:val="18"/>
                <w:lang w:eastAsia="fr-BE"/>
              </w:rPr>
              <w:t> </w:t>
            </w:r>
          </w:p>
        </w:tc>
        <w:tc>
          <w:tcPr>
            <w:tcW w:w="5152" w:type="dxa"/>
            <w:tcBorders>
              <w:top w:val="single" w:sz="6" w:space="0" w:color="auto"/>
              <w:left w:val="single" w:sz="6" w:space="0" w:color="auto"/>
              <w:bottom w:val="single" w:sz="6" w:space="0" w:color="auto"/>
              <w:right w:val="single" w:sz="6" w:space="0" w:color="auto"/>
            </w:tcBorders>
            <w:hideMark/>
          </w:tcPr>
          <w:p w14:paraId="3E60C42C" w14:textId="77777777" w:rsidR="00FA5FDC" w:rsidRPr="00EF7945" w:rsidRDefault="00FA5FDC" w:rsidP="009C004B">
            <w:pPr>
              <w:textAlignment w:val="baseline"/>
              <w:rPr>
                <w:rFonts w:eastAsia="Times New Roman"/>
                <w:sz w:val="24"/>
                <w:szCs w:val="24"/>
                <w:lang w:eastAsia="fr-BE"/>
              </w:rPr>
            </w:pPr>
            <w:r w:rsidRPr="00EF7945">
              <w:rPr>
                <w:rFonts w:eastAsia="Times New Roman"/>
                <w:sz w:val="18"/>
                <w:szCs w:val="18"/>
                <w:lang w:val="fr-FR" w:eastAsia="fr-BE"/>
              </w:rPr>
              <w:t>A joindre si la demande porte sur des travaux de réalisation, d'aménagement ou de réfection d'une voirie régionale à l’initiative du Gouvernement ou d’une personne morale de droit public. </w:t>
            </w:r>
            <w:r w:rsidRPr="00EF7945">
              <w:rPr>
                <w:rFonts w:eastAsia="Times New Roman"/>
                <w:sz w:val="18"/>
                <w:szCs w:val="18"/>
                <w:lang w:eastAsia="fr-BE"/>
              </w:rPr>
              <w:t> </w:t>
            </w:r>
          </w:p>
        </w:tc>
        <w:tc>
          <w:tcPr>
            <w:tcW w:w="1935" w:type="dxa"/>
            <w:tcBorders>
              <w:top w:val="single" w:sz="6" w:space="0" w:color="auto"/>
              <w:left w:val="single" w:sz="6" w:space="0" w:color="auto"/>
              <w:bottom w:val="single" w:sz="6" w:space="0" w:color="auto"/>
              <w:right w:val="single" w:sz="6" w:space="0" w:color="auto"/>
            </w:tcBorders>
            <w:hideMark/>
          </w:tcPr>
          <w:p w14:paraId="2152B2CA" w14:textId="77777777" w:rsidR="00FA5FDC" w:rsidRPr="00EF7945" w:rsidRDefault="00FA5FDC" w:rsidP="2422B511">
            <w:pPr>
              <w:jc w:val="center"/>
              <w:textAlignment w:val="baseline"/>
              <w:rPr>
                <w:rFonts w:eastAsia="Times New Roman"/>
                <w:sz w:val="18"/>
                <w:szCs w:val="18"/>
                <w:lang w:eastAsia="fr-BE"/>
              </w:rPr>
            </w:pPr>
            <w:r w:rsidRPr="00EF7945">
              <w:rPr>
                <w:rFonts w:eastAsia="Times New Roman"/>
                <w:sz w:val="18"/>
                <w:szCs w:val="18"/>
                <w:lang w:eastAsia="fr-BE"/>
              </w:rPr>
              <w:t>3</w:t>
            </w:r>
          </w:p>
        </w:tc>
      </w:tr>
      <w:tr w:rsidR="00FA5FDC" w:rsidRPr="00EF7945" w14:paraId="41E7CD25" w14:textId="77777777" w:rsidTr="00F306A6">
        <w:trPr>
          <w:trHeight w:val="300"/>
        </w:trPr>
        <w:tc>
          <w:tcPr>
            <w:tcW w:w="9631" w:type="dxa"/>
            <w:gridSpan w:val="4"/>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62DFE1D6"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Documents spécifiques relatifs aux Risques Naturels (si d’application)</w:t>
            </w:r>
            <w:r w:rsidRPr="00EF7945">
              <w:rPr>
                <w:rFonts w:eastAsia="Times New Roman" w:cstheme="minorHAnsi"/>
                <w:sz w:val="18"/>
                <w:szCs w:val="18"/>
                <w:lang w:eastAsia="fr-BE"/>
              </w:rPr>
              <w:t> </w:t>
            </w:r>
          </w:p>
        </w:tc>
      </w:tr>
      <w:tr w:rsidR="00FA5FDC" w:rsidRPr="00EF7945" w14:paraId="416A72E8" w14:textId="77777777" w:rsidTr="00F306A6">
        <w:trPr>
          <w:trHeight w:val="300"/>
        </w:trPr>
        <w:tc>
          <w:tcPr>
            <w:tcW w:w="367" w:type="dxa"/>
            <w:tcBorders>
              <w:top w:val="single" w:sz="6" w:space="0" w:color="auto"/>
              <w:left w:val="single" w:sz="6" w:space="0" w:color="auto"/>
              <w:bottom w:val="single" w:sz="6" w:space="0" w:color="auto"/>
              <w:right w:val="single" w:sz="6" w:space="0" w:color="auto"/>
            </w:tcBorders>
            <w:hideMark/>
          </w:tcPr>
          <w:p w14:paraId="74B5EEB0"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16503887"/>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p>
        </w:tc>
        <w:tc>
          <w:tcPr>
            <w:tcW w:w="2177" w:type="dxa"/>
            <w:tcBorders>
              <w:top w:val="single" w:sz="6" w:space="0" w:color="auto"/>
              <w:left w:val="single" w:sz="6" w:space="0" w:color="auto"/>
              <w:bottom w:val="single" w:sz="6" w:space="0" w:color="auto"/>
              <w:right w:val="single" w:sz="6" w:space="0" w:color="auto"/>
            </w:tcBorders>
            <w:hideMark/>
          </w:tcPr>
          <w:p w14:paraId="0292C583"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Tout document de nature à démontrer que le projet n’aggrave pas la situation existante </w:t>
            </w:r>
          </w:p>
        </w:tc>
        <w:tc>
          <w:tcPr>
            <w:tcW w:w="5152" w:type="dxa"/>
            <w:tcBorders>
              <w:top w:val="single" w:sz="6" w:space="0" w:color="auto"/>
              <w:left w:val="single" w:sz="6" w:space="0" w:color="auto"/>
              <w:bottom w:val="single" w:sz="6" w:space="0" w:color="auto"/>
              <w:right w:val="single" w:sz="6" w:space="0" w:color="auto"/>
            </w:tcBorders>
            <w:hideMark/>
          </w:tcPr>
          <w:p w14:paraId="53AFD189" w14:textId="77777777" w:rsidR="00FA5FDC" w:rsidRPr="00EF7945" w:rsidRDefault="00FA5FDC" w:rsidP="009C004B">
            <w:pPr>
              <w:textAlignment w:val="baseline"/>
              <w:rPr>
                <w:rFonts w:eastAsia="Times New Roman" w:cstheme="minorHAnsi"/>
                <w:sz w:val="24"/>
                <w:szCs w:val="24"/>
                <w:lang w:eastAsia="fr-BE"/>
              </w:rPr>
            </w:pPr>
            <w:r w:rsidRPr="00EF7945">
              <w:rPr>
                <w:rFonts w:eastAsia="Times New Roman" w:cstheme="minorHAnsi"/>
                <w:sz w:val="18"/>
                <w:szCs w:val="18"/>
                <w:lang w:eastAsia="fr-BE"/>
              </w:rPr>
              <w:t>À joindre si le bien est repris dans un périmètre soumis à un risque d’inondation faible </w:t>
            </w:r>
          </w:p>
          <w:p w14:paraId="1B064F4A" w14:textId="77777777" w:rsidR="00FA5FDC" w:rsidRPr="00EF7945" w:rsidRDefault="00FA5FDC" w:rsidP="001C0202">
            <w:pPr>
              <w:numPr>
                <w:ilvl w:val="0"/>
                <w:numId w:val="6"/>
              </w:numPr>
              <w:spacing w:after="0" w:line="240" w:lineRule="auto"/>
              <w:ind w:hanging="436"/>
              <w:textAlignment w:val="baseline"/>
              <w:rPr>
                <w:rFonts w:eastAsia="Times New Roman"/>
                <w:sz w:val="16"/>
                <w:szCs w:val="16"/>
                <w:lang w:eastAsia="fr-BE"/>
              </w:rPr>
            </w:pPr>
            <w:r w:rsidRPr="00EF7945">
              <w:rPr>
                <w:rFonts w:eastAsia="Times New Roman"/>
                <w:sz w:val="16"/>
                <w:szCs w:val="16"/>
                <w:lang w:eastAsia="fr-BE"/>
              </w:rPr>
              <w:t xml:space="preserve">La circulaire relative à la constructibilité en zone inondable et le référentiel « constructions et aménagements en zone inondable » détaillent </w:t>
            </w:r>
            <w:r w:rsidRPr="00EF7945">
              <w:rPr>
                <w:rFonts w:eastAsia="Times New Roman"/>
                <w:b/>
                <w:bCs/>
                <w:sz w:val="16"/>
                <w:szCs w:val="16"/>
                <w:lang w:eastAsia="fr-BE"/>
              </w:rPr>
              <w:t>les éléments complémentaires techniques</w:t>
            </w:r>
            <w:r w:rsidRPr="00EF7945">
              <w:rPr>
                <w:rFonts w:eastAsia="Times New Roman"/>
                <w:sz w:val="16"/>
                <w:szCs w:val="16"/>
                <w:lang w:eastAsia="fr-BE"/>
              </w:rPr>
              <w:t xml:space="preserve"> qui peuvent être fournis aux dossiers de permis pour évaluer l’adéquation des projets urbanistiques aux risques d’inondations afin de limiter les dommages aux personnes, aux biens et à l’environnement. </w:t>
            </w:r>
          </w:p>
          <w:p w14:paraId="5C1C7E2E" w14:textId="77777777" w:rsidR="00FA5FDC" w:rsidRPr="00EF7945" w:rsidRDefault="00FA5FDC" w:rsidP="0B38A03E">
            <w:pPr>
              <w:textAlignment w:val="baseline"/>
              <w:rPr>
                <w:rFonts w:eastAsia="Times New Roman"/>
                <w:sz w:val="24"/>
                <w:szCs w:val="24"/>
                <w:lang w:eastAsia="fr-BE"/>
              </w:rPr>
            </w:pPr>
            <w:r w:rsidRPr="00EF7945">
              <w:rPr>
                <w:rFonts w:eastAsia="Times New Roman"/>
                <w:sz w:val="18"/>
                <w:szCs w:val="18"/>
                <w:lang w:eastAsia="fr-BE"/>
              </w:rPr>
              <w:t> </w:t>
            </w:r>
          </w:p>
        </w:tc>
        <w:tc>
          <w:tcPr>
            <w:tcW w:w="1935" w:type="dxa"/>
            <w:tcBorders>
              <w:top w:val="single" w:sz="6" w:space="0" w:color="auto"/>
              <w:left w:val="single" w:sz="6" w:space="0" w:color="auto"/>
              <w:bottom w:val="single" w:sz="6" w:space="0" w:color="auto"/>
              <w:right w:val="single" w:sz="6" w:space="0" w:color="auto"/>
            </w:tcBorders>
            <w:hideMark/>
          </w:tcPr>
          <w:p w14:paraId="4C21A2AC" w14:textId="77777777" w:rsidR="00FA5FDC" w:rsidRPr="00EF7945" w:rsidRDefault="00FA5FDC" w:rsidP="5FEC7C1F">
            <w:pPr>
              <w:jc w:val="center"/>
              <w:textAlignment w:val="baseline"/>
              <w:rPr>
                <w:rFonts w:eastAsia="Times New Roman"/>
                <w:sz w:val="18"/>
                <w:szCs w:val="18"/>
                <w:lang w:eastAsia="fr-BE"/>
              </w:rPr>
            </w:pPr>
            <w:r w:rsidRPr="00EF7945">
              <w:rPr>
                <w:rFonts w:eastAsia="Times New Roman"/>
                <w:sz w:val="18"/>
                <w:szCs w:val="18"/>
                <w:lang w:eastAsia="fr-BE"/>
              </w:rPr>
              <w:t>4*</w:t>
            </w:r>
          </w:p>
        </w:tc>
      </w:tr>
      <w:tr w:rsidR="00FA5FDC" w:rsidRPr="00EF7945" w14:paraId="748E4423" w14:textId="77777777" w:rsidTr="00F306A6">
        <w:trPr>
          <w:trHeight w:val="300"/>
        </w:trPr>
        <w:tc>
          <w:tcPr>
            <w:tcW w:w="367" w:type="dxa"/>
            <w:tcBorders>
              <w:top w:val="single" w:sz="6" w:space="0" w:color="auto"/>
              <w:left w:val="single" w:sz="6" w:space="0" w:color="auto"/>
              <w:bottom w:val="single" w:sz="6" w:space="0" w:color="auto"/>
              <w:right w:val="single" w:sz="6" w:space="0" w:color="auto"/>
            </w:tcBorders>
            <w:hideMark/>
          </w:tcPr>
          <w:p w14:paraId="2BC700A1"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1960756316"/>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p>
        </w:tc>
        <w:tc>
          <w:tcPr>
            <w:tcW w:w="2177" w:type="dxa"/>
            <w:tcBorders>
              <w:top w:val="single" w:sz="6" w:space="0" w:color="auto"/>
              <w:left w:val="single" w:sz="6" w:space="0" w:color="auto"/>
              <w:bottom w:val="single" w:sz="6" w:space="0" w:color="auto"/>
              <w:right w:val="single" w:sz="6" w:space="0" w:color="auto"/>
            </w:tcBorders>
            <w:hideMark/>
          </w:tcPr>
          <w:p w14:paraId="0C6FEBDF"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Tout document de nature à démontrer que le projet :  </w:t>
            </w:r>
          </w:p>
          <w:p w14:paraId="3CB87326" w14:textId="77777777" w:rsidR="00FA5FDC" w:rsidRPr="00EF7945" w:rsidRDefault="00FA5FDC" w:rsidP="001C0202">
            <w:pPr>
              <w:numPr>
                <w:ilvl w:val="0"/>
                <w:numId w:val="7"/>
              </w:numPr>
              <w:tabs>
                <w:tab w:val="clear" w:pos="720"/>
                <w:tab w:val="num" w:pos="491"/>
              </w:tabs>
              <w:spacing w:after="0" w:line="240" w:lineRule="auto"/>
              <w:ind w:left="491" w:hanging="284"/>
              <w:textAlignment w:val="baseline"/>
              <w:rPr>
                <w:rFonts w:eastAsia="Times New Roman" w:cstheme="minorHAnsi"/>
                <w:sz w:val="18"/>
                <w:szCs w:val="18"/>
                <w:lang w:eastAsia="fr-BE"/>
              </w:rPr>
            </w:pPr>
            <w:r w:rsidRPr="00EF7945">
              <w:rPr>
                <w:rFonts w:eastAsia="Times New Roman" w:cstheme="minorHAnsi"/>
                <w:sz w:val="18"/>
                <w:szCs w:val="18"/>
                <w:lang w:eastAsia="fr-BE"/>
              </w:rPr>
              <w:t>N’aggrave pas la situation existante </w:t>
            </w:r>
          </w:p>
          <w:p w14:paraId="0B2647EF" w14:textId="77777777" w:rsidR="00FA5FDC" w:rsidRPr="00EF7945" w:rsidRDefault="00FA5FDC" w:rsidP="001C0202">
            <w:pPr>
              <w:numPr>
                <w:ilvl w:val="0"/>
                <w:numId w:val="8"/>
              </w:numPr>
              <w:tabs>
                <w:tab w:val="clear" w:pos="720"/>
                <w:tab w:val="num" w:pos="491"/>
              </w:tabs>
              <w:spacing w:after="0" w:line="240" w:lineRule="auto"/>
              <w:ind w:left="491" w:hanging="284"/>
              <w:textAlignment w:val="baseline"/>
              <w:rPr>
                <w:rFonts w:eastAsia="Times New Roman"/>
                <w:sz w:val="18"/>
                <w:szCs w:val="18"/>
                <w:lang w:eastAsia="fr-BE"/>
              </w:rPr>
            </w:pPr>
            <w:r w:rsidRPr="00EF7945">
              <w:rPr>
                <w:rFonts w:eastAsia="Times New Roman"/>
                <w:sz w:val="18"/>
                <w:szCs w:val="18"/>
                <w:lang w:eastAsia="fr-BE"/>
              </w:rPr>
              <w:t>et limite la vulnérabilité aux inondations </w:t>
            </w:r>
          </w:p>
        </w:tc>
        <w:tc>
          <w:tcPr>
            <w:tcW w:w="5152" w:type="dxa"/>
            <w:tcBorders>
              <w:top w:val="single" w:sz="6" w:space="0" w:color="auto"/>
              <w:left w:val="single" w:sz="6" w:space="0" w:color="auto"/>
              <w:bottom w:val="single" w:sz="6" w:space="0" w:color="auto"/>
              <w:right w:val="single" w:sz="6" w:space="0" w:color="auto"/>
            </w:tcBorders>
            <w:hideMark/>
          </w:tcPr>
          <w:p w14:paraId="56A2481B" w14:textId="77777777" w:rsidR="00FA5FDC" w:rsidRPr="00EF7945" w:rsidRDefault="00FA5FDC" w:rsidP="00ED3925">
            <w:pPr>
              <w:textAlignment w:val="baseline"/>
              <w:rPr>
                <w:rFonts w:eastAsia="Times New Roman" w:cstheme="minorHAnsi"/>
                <w:sz w:val="24"/>
                <w:szCs w:val="24"/>
                <w:lang w:eastAsia="fr-BE"/>
              </w:rPr>
            </w:pPr>
            <w:r w:rsidRPr="00EF7945">
              <w:rPr>
                <w:rFonts w:eastAsia="Times New Roman" w:cstheme="minorHAnsi"/>
                <w:sz w:val="18"/>
                <w:szCs w:val="18"/>
                <w:lang w:eastAsia="fr-BE"/>
              </w:rPr>
              <w:t>À joindre si le bien est repris dans un périmètre soumis à un risque d’inondation moyen </w:t>
            </w:r>
          </w:p>
          <w:p w14:paraId="2AB51B10" w14:textId="77777777" w:rsidR="00FA5FDC" w:rsidRPr="00EF7945" w:rsidRDefault="00FA5FDC" w:rsidP="001C0202">
            <w:pPr>
              <w:numPr>
                <w:ilvl w:val="0"/>
                <w:numId w:val="9"/>
              </w:numPr>
              <w:spacing w:after="0" w:line="240" w:lineRule="auto"/>
              <w:ind w:hanging="436"/>
              <w:textAlignment w:val="baseline"/>
              <w:rPr>
                <w:rFonts w:eastAsia="Times New Roman"/>
                <w:sz w:val="16"/>
                <w:szCs w:val="16"/>
                <w:lang w:eastAsia="fr-BE"/>
              </w:rPr>
            </w:pPr>
            <w:r w:rsidRPr="00EF7945">
              <w:rPr>
                <w:rFonts w:eastAsia="Times New Roman"/>
                <w:sz w:val="16"/>
                <w:szCs w:val="16"/>
                <w:lang w:eastAsia="fr-BE"/>
              </w:rPr>
              <w:t xml:space="preserve">La circulaire relative à la constructibilité en zone inondable et le référentiel « constructions et aménagements en zone inondable » détaillent </w:t>
            </w:r>
            <w:r w:rsidRPr="00EF7945">
              <w:rPr>
                <w:rFonts w:eastAsia="Times New Roman"/>
                <w:b/>
                <w:bCs/>
                <w:sz w:val="16"/>
                <w:szCs w:val="16"/>
                <w:lang w:eastAsia="fr-BE"/>
              </w:rPr>
              <w:t>les éléments complémentaires techniques</w:t>
            </w:r>
            <w:r w:rsidRPr="00EF7945">
              <w:rPr>
                <w:rFonts w:eastAsia="Times New Roman"/>
                <w:sz w:val="16"/>
                <w:szCs w:val="16"/>
                <w:lang w:eastAsia="fr-BE"/>
              </w:rPr>
              <w:t xml:space="preserve"> qui peuvent être fournis aux dossiers de permis pour évaluer l’adéquation des projets urbanistiques aux risques d’inondations afin de limiter les dommages aux personnes, aux biens et à l’environnement. </w:t>
            </w:r>
          </w:p>
          <w:p w14:paraId="00DBF3D5" w14:textId="77777777" w:rsidR="00FA5FDC" w:rsidRPr="00EF7945" w:rsidRDefault="00FA5FDC" w:rsidP="00ED3925">
            <w:pPr>
              <w:textAlignment w:val="baseline"/>
              <w:rPr>
                <w:rFonts w:eastAsia="Times New Roman" w:cstheme="minorHAnsi"/>
                <w:sz w:val="24"/>
                <w:szCs w:val="24"/>
                <w:lang w:eastAsia="fr-BE"/>
              </w:rPr>
            </w:pPr>
            <w:r w:rsidRPr="00EF7945">
              <w:rPr>
                <w:rFonts w:eastAsia="Times New Roman" w:cstheme="minorHAnsi"/>
                <w:sz w:val="18"/>
                <w:szCs w:val="18"/>
                <w:lang w:eastAsia="fr-BE"/>
              </w:rPr>
              <w:t> </w:t>
            </w:r>
          </w:p>
        </w:tc>
        <w:tc>
          <w:tcPr>
            <w:tcW w:w="1935" w:type="dxa"/>
            <w:tcBorders>
              <w:top w:val="single" w:sz="6" w:space="0" w:color="auto"/>
              <w:left w:val="single" w:sz="6" w:space="0" w:color="auto"/>
              <w:bottom w:val="single" w:sz="6" w:space="0" w:color="auto"/>
              <w:right w:val="single" w:sz="6" w:space="0" w:color="auto"/>
            </w:tcBorders>
            <w:hideMark/>
          </w:tcPr>
          <w:p w14:paraId="1125DCA4" w14:textId="77777777" w:rsidR="00FA5FDC" w:rsidRPr="00EF7945" w:rsidRDefault="00FA5FDC" w:rsidP="5FEC7C1F">
            <w:pPr>
              <w:jc w:val="center"/>
              <w:textAlignment w:val="baseline"/>
              <w:rPr>
                <w:rFonts w:eastAsia="Times New Roman"/>
                <w:sz w:val="18"/>
                <w:szCs w:val="18"/>
                <w:lang w:eastAsia="fr-BE"/>
              </w:rPr>
            </w:pPr>
            <w:r w:rsidRPr="00EF7945">
              <w:rPr>
                <w:rFonts w:eastAsia="Times New Roman"/>
                <w:sz w:val="18"/>
                <w:szCs w:val="18"/>
                <w:lang w:eastAsia="fr-BE"/>
              </w:rPr>
              <w:t>4*</w:t>
            </w:r>
          </w:p>
        </w:tc>
      </w:tr>
      <w:tr w:rsidR="00FA5FDC" w:rsidRPr="00EF7945" w14:paraId="4B35F686" w14:textId="77777777" w:rsidTr="00F306A6">
        <w:trPr>
          <w:trHeight w:val="300"/>
        </w:trPr>
        <w:tc>
          <w:tcPr>
            <w:tcW w:w="367" w:type="dxa"/>
            <w:tcBorders>
              <w:top w:val="single" w:sz="6" w:space="0" w:color="auto"/>
              <w:left w:val="single" w:sz="6" w:space="0" w:color="auto"/>
              <w:bottom w:val="single" w:sz="6" w:space="0" w:color="auto"/>
              <w:right w:val="single" w:sz="6" w:space="0" w:color="auto"/>
            </w:tcBorders>
            <w:hideMark/>
          </w:tcPr>
          <w:p w14:paraId="10D8DFC7"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1153259925"/>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p>
        </w:tc>
        <w:tc>
          <w:tcPr>
            <w:tcW w:w="2177" w:type="dxa"/>
            <w:tcBorders>
              <w:top w:val="single" w:sz="6" w:space="0" w:color="auto"/>
              <w:left w:val="single" w:sz="6" w:space="0" w:color="auto"/>
              <w:bottom w:val="single" w:sz="6" w:space="0" w:color="auto"/>
              <w:right w:val="single" w:sz="6" w:space="0" w:color="auto"/>
            </w:tcBorders>
            <w:hideMark/>
          </w:tcPr>
          <w:p w14:paraId="6B0D841F"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Tout document de nature à démontrer de manière incontestable que le projet est faisable : </w:t>
            </w:r>
          </w:p>
          <w:p w14:paraId="00928743" w14:textId="77777777" w:rsidR="00FA5FDC" w:rsidRPr="00EF7945" w:rsidRDefault="00FA5FDC" w:rsidP="001C0202">
            <w:pPr>
              <w:numPr>
                <w:ilvl w:val="0"/>
                <w:numId w:val="10"/>
              </w:numPr>
              <w:tabs>
                <w:tab w:val="clear" w:pos="720"/>
                <w:tab w:val="num" w:pos="491"/>
              </w:tabs>
              <w:spacing w:after="0" w:line="240" w:lineRule="auto"/>
              <w:ind w:left="491" w:hanging="284"/>
              <w:textAlignment w:val="baseline"/>
              <w:rPr>
                <w:rFonts w:eastAsia="Times New Roman" w:cstheme="minorHAnsi"/>
                <w:sz w:val="18"/>
                <w:szCs w:val="18"/>
                <w:lang w:eastAsia="fr-BE"/>
              </w:rPr>
            </w:pPr>
            <w:r w:rsidRPr="00EF7945">
              <w:rPr>
                <w:rFonts w:eastAsia="Times New Roman" w:cstheme="minorHAnsi"/>
                <w:sz w:val="18"/>
                <w:szCs w:val="18"/>
                <w:lang w:eastAsia="fr-BE"/>
              </w:rPr>
              <w:t>N’aggrave pas la situation existante</w:t>
            </w:r>
          </w:p>
          <w:p w14:paraId="105BBB55" w14:textId="77777777" w:rsidR="00FA5FDC" w:rsidRPr="00EF7945" w:rsidRDefault="00FA5FDC" w:rsidP="001C0202">
            <w:pPr>
              <w:numPr>
                <w:ilvl w:val="0"/>
                <w:numId w:val="11"/>
              </w:numPr>
              <w:tabs>
                <w:tab w:val="clear" w:pos="720"/>
                <w:tab w:val="num" w:pos="491"/>
              </w:tabs>
              <w:spacing w:after="0" w:line="240" w:lineRule="auto"/>
              <w:ind w:left="491" w:hanging="284"/>
              <w:textAlignment w:val="baseline"/>
              <w:rPr>
                <w:rFonts w:eastAsia="Times New Roman"/>
                <w:sz w:val="18"/>
                <w:szCs w:val="18"/>
                <w:lang w:eastAsia="fr-BE"/>
              </w:rPr>
            </w:pPr>
            <w:r w:rsidRPr="00EF7945">
              <w:rPr>
                <w:rFonts w:eastAsia="Times New Roman"/>
                <w:sz w:val="18"/>
                <w:szCs w:val="18"/>
                <w:lang w:eastAsia="fr-BE"/>
              </w:rPr>
              <w:t>et limite la vulnérabilité aux inondations ; </w:t>
            </w:r>
          </w:p>
        </w:tc>
        <w:tc>
          <w:tcPr>
            <w:tcW w:w="5152" w:type="dxa"/>
            <w:tcBorders>
              <w:top w:val="single" w:sz="6" w:space="0" w:color="auto"/>
              <w:left w:val="single" w:sz="6" w:space="0" w:color="auto"/>
              <w:bottom w:val="single" w:sz="6" w:space="0" w:color="auto"/>
              <w:right w:val="single" w:sz="6" w:space="0" w:color="auto"/>
            </w:tcBorders>
            <w:hideMark/>
          </w:tcPr>
          <w:p w14:paraId="2A2E62E1" w14:textId="77777777" w:rsidR="00FA5FDC" w:rsidRPr="00EF7945" w:rsidRDefault="00FA5FDC" w:rsidP="009C004B">
            <w:pPr>
              <w:textAlignment w:val="baseline"/>
              <w:rPr>
                <w:rFonts w:eastAsia="Times New Roman" w:cstheme="minorHAnsi"/>
                <w:sz w:val="24"/>
                <w:szCs w:val="24"/>
                <w:lang w:eastAsia="fr-BE"/>
              </w:rPr>
            </w:pPr>
            <w:r w:rsidRPr="00EF7945">
              <w:rPr>
                <w:rFonts w:eastAsia="Times New Roman" w:cstheme="minorHAnsi"/>
                <w:sz w:val="18"/>
                <w:szCs w:val="18"/>
                <w:lang w:eastAsia="fr-BE"/>
              </w:rPr>
              <w:t>À joindre si le bien est repris dans un périmètre soumis à un risque d’inondation élevé </w:t>
            </w:r>
          </w:p>
          <w:p w14:paraId="50941D27" w14:textId="77777777" w:rsidR="00FA5FDC" w:rsidRPr="00EF7945" w:rsidRDefault="00FA5FDC" w:rsidP="001C0202">
            <w:pPr>
              <w:numPr>
                <w:ilvl w:val="0"/>
                <w:numId w:val="12"/>
              </w:numPr>
              <w:spacing w:after="0" w:line="240" w:lineRule="auto"/>
              <w:ind w:hanging="436"/>
              <w:textAlignment w:val="baseline"/>
              <w:rPr>
                <w:rFonts w:eastAsia="Times New Roman"/>
                <w:sz w:val="16"/>
                <w:szCs w:val="16"/>
                <w:lang w:eastAsia="fr-BE"/>
              </w:rPr>
            </w:pPr>
            <w:r w:rsidRPr="00EF7945">
              <w:rPr>
                <w:rFonts w:eastAsia="Times New Roman"/>
                <w:sz w:val="16"/>
                <w:szCs w:val="16"/>
                <w:lang w:eastAsia="fr-BE"/>
              </w:rPr>
              <w:t xml:space="preserve">La circulaire relative à la constructibilité en zone inondable et le référentiel « constructions et aménagements en zone inondable » détaillent </w:t>
            </w:r>
            <w:r w:rsidRPr="00EF7945">
              <w:rPr>
                <w:rFonts w:eastAsia="Times New Roman"/>
                <w:b/>
                <w:bCs/>
                <w:sz w:val="16"/>
                <w:szCs w:val="16"/>
                <w:lang w:eastAsia="fr-BE"/>
              </w:rPr>
              <w:t>les éléments complémentaires techniques</w:t>
            </w:r>
            <w:r w:rsidRPr="00EF7945">
              <w:rPr>
                <w:rFonts w:eastAsia="Times New Roman"/>
                <w:sz w:val="16"/>
                <w:szCs w:val="16"/>
                <w:lang w:eastAsia="fr-BE"/>
              </w:rPr>
              <w:t xml:space="preserve"> qui peuvent être fournis aux dossiers de permis pour évaluer l’adéquation des projets urbanistiques aux risques d’inondations afin de limiter les dommages aux personnes, aux biens et à l’environnement. </w:t>
            </w:r>
          </w:p>
          <w:p w14:paraId="5D2F4755" w14:textId="77777777" w:rsidR="00FA5FDC" w:rsidRPr="00EF7945" w:rsidRDefault="00FA5FDC" w:rsidP="00125D3B">
            <w:pPr>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 </w:t>
            </w:r>
          </w:p>
        </w:tc>
        <w:tc>
          <w:tcPr>
            <w:tcW w:w="1935" w:type="dxa"/>
            <w:tcBorders>
              <w:top w:val="single" w:sz="6" w:space="0" w:color="auto"/>
              <w:left w:val="single" w:sz="6" w:space="0" w:color="auto"/>
              <w:bottom w:val="single" w:sz="6" w:space="0" w:color="auto"/>
              <w:right w:val="single" w:sz="6" w:space="0" w:color="auto"/>
            </w:tcBorders>
            <w:hideMark/>
          </w:tcPr>
          <w:p w14:paraId="79D06815" w14:textId="77777777" w:rsidR="00FA5FDC" w:rsidRPr="00EF7945" w:rsidRDefault="00FA5FDC" w:rsidP="5FEC7C1F">
            <w:pPr>
              <w:jc w:val="center"/>
              <w:textAlignment w:val="baseline"/>
              <w:rPr>
                <w:rFonts w:eastAsia="Times New Roman"/>
                <w:sz w:val="18"/>
                <w:szCs w:val="18"/>
                <w:lang w:eastAsia="fr-BE"/>
              </w:rPr>
            </w:pPr>
            <w:r w:rsidRPr="00EF7945">
              <w:rPr>
                <w:rFonts w:eastAsia="Times New Roman"/>
                <w:sz w:val="18"/>
                <w:szCs w:val="18"/>
                <w:lang w:eastAsia="fr-BE"/>
              </w:rPr>
              <w:t>4*</w:t>
            </w:r>
          </w:p>
        </w:tc>
      </w:tr>
      <w:tr w:rsidR="00FA5FDC" w:rsidRPr="00EF7945" w14:paraId="3CB234DA" w14:textId="77777777" w:rsidTr="00F306A6">
        <w:trPr>
          <w:trHeight w:val="300"/>
        </w:trPr>
        <w:tc>
          <w:tcPr>
            <w:tcW w:w="367" w:type="dxa"/>
            <w:tcBorders>
              <w:top w:val="single" w:sz="6" w:space="0" w:color="auto"/>
              <w:left w:val="single" w:sz="6" w:space="0" w:color="auto"/>
              <w:bottom w:val="single" w:sz="6" w:space="0" w:color="auto"/>
              <w:right w:val="single" w:sz="6" w:space="0" w:color="auto"/>
            </w:tcBorders>
            <w:hideMark/>
          </w:tcPr>
          <w:p w14:paraId="703F471F" w14:textId="77777777" w:rsidR="00FA5FDC" w:rsidRPr="00EF7945" w:rsidRDefault="00FA5FDC" w:rsidP="0B66EE63">
            <w:pPr>
              <w:rPr>
                <w:rFonts w:eastAsia="Times New Roman"/>
                <w:sz w:val="24"/>
                <w:szCs w:val="24"/>
                <w:lang w:eastAsia="fr-BE"/>
              </w:rPr>
            </w:pPr>
            <w:r w:rsidRPr="00EF7945">
              <w:rPr>
                <w:rFonts w:eastAsia="Times New Roman"/>
                <w:sz w:val="18"/>
                <w:szCs w:val="18"/>
                <w:lang w:eastAsia="fr-BE"/>
              </w:rPr>
              <w:t>​</w:t>
            </w:r>
            <w:sdt>
              <w:sdtPr>
                <w:rPr>
                  <w:rFonts w:eastAsia="Times New Roman"/>
                  <w:sz w:val="18"/>
                  <w:szCs w:val="18"/>
                  <w:lang w:eastAsia="fr-BE"/>
                </w:rPr>
                <w:id w:val="1335275934"/>
                <w14:checkbox>
                  <w14:checked w14:val="0"/>
                  <w14:checkedState w14:val="2612" w14:font="MS Gothic"/>
                  <w14:uncheckedState w14:val="2610" w14:font="MS Gothic"/>
                </w14:checkbox>
              </w:sdtPr>
              <w:sdtEndPr/>
              <w:sdtContent>
                <w:r w:rsidRPr="00EF7945">
                  <w:rPr>
                    <w:rFonts w:ascii="MS Gothic" w:eastAsia="MS Gothic" w:hAnsi="MS Gothic"/>
                    <w:sz w:val="18"/>
                    <w:szCs w:val="18"/>
                    <w:lang w:eastAsia="fr-BE"/>
                  </w:rPr>
                  <w:t>☐</w:t>
                </w:r>
              </w:sdtContent>
            </w:sdt>
          </w:p>
        </w:tc>
        <w:tc>
          <w:tcPr>
            <w:tcW w:w="2177" w:type="dxa"/>
            <w:tcBorders>
              <w:top w:val="single" w:sz="6" w:space="0" w:color="auto"/>
              <w:left w:val="single" w:sz="6" w:space="0" w:color="auto"/>
              <w:bottom w:val="single" w:sz="6" w:space="0" w:color="auto"/>
              <w:right w:val="single" w:sz="6" w:space="0" w:color="auto"/>
            </w:tcBorders>
            <w:hideMark/>
          </w:tcPr>
          <w:p w14:paraId="4698654D" w14:textId="77777777" w:rsidR="00FA5FDC" w:rsidRPr="00EF7945" w:rsidRDefault="00FA5FDC" w:rsidP="009C004B">
            <w:pPr>
              <w:rPr>
                <w:rFonts w:eastAsia="Times New Roman"/>
                <w:sz w:val="18"/>
                <w:szCs w:val="18"/>
                <w:lang w:eastAsia="fr-BE"/>
              </w:rPr>
            </w:pPr>
            <w:r w:rsidRPr="00EF7945">
              <w:rPr>
                <w:rFonts w:eastAsia="Times New Roman"/>
                <w:sz w:val="18"/>
                <w:szCs w:val="18"/>
                <w:lang w:eastAsia="fr-BE"/>
              </w:rPr>
              <w:t>Tout document de nature à démontrer que le projet n’aggrave pas la situation existante.</w:t>
            </w:r>
          </w:p>
        </w:tc>
        <w:tc>
          <w:tcPr>
            <w:tcW w:w="5152" w:type="dxa"/>
            <w:tcBorders>
              <w:top w:val="single" w:sz="6" w:space="0" w:color="auto"/>
              <w:left w:val="single" w:sz="6" w:space="0" w:color="auto"/>
              <w:bottom w:val="single" w:sz="6" w:space="0" w:color="auto"/>
              <w:right w:val="single" w:sz="6" w:space="0" w:color="auto"/>
            </w:tcBorders>
            <w:hideMark/>
          </w:tcPr>
          <w:p w14:paraId="5F730A52" w14:textId="77777777" w:rsidR="00FA5FDC" w:rsidRPr="00EF7945" w:rsidRDefault="00FA5FDC" w:rsidP="009C004B">
            <w:pPr>
              <w:ind w:firstLine="108"/>
              <w:rPr>
                <w:rFonts w:eastAsia="Times New Roman"/>
                <w:sz w:val="18"/>
                <w:szCs w:val="18"/>
                <w:lang w:eastAsia="fr-BE"/>
              </w:rPr>
            </w:pPr>
            <w:r w:rsidRPr="00EF7945">
              <w:rPr>
                <w:rFonts w:eastAsia="Times New Roman"/>
                <w:sz w:val="18"/>
                <w:szCs w:val="18"/>
                <w:lang w:eastAsia="fr-BE"/>
              </w:rPr>
              <w:t>À joindre si le bien est repris dans un périmètre ayant été inondé</w:t>
            </w:r>
          </w:p>
          <w:p w14:paraId="5B5FD357" w14:textId="77777777" w:rsidR="00FA5FDC" w:rsidRPr="00EF7945" w:rsidRDefault="00FA5FDC" w:rsidP="001C0202">
            <w:pPr>
              <w:numPr>
                <w:ilvl w:val="0"/>
                <w:numId w:val="12"/>
              </w:numPr>
              <w:spacing w:after="0" w:line="240" w:lineRule="auto"/>
              <w:ind w:hanging="436"/>
              <w:rPr>
                <w:rFonts w:eastAsia="Times New Roman"/>
                <w:sz w:val="16"/>
                <w:szCs w:val="16"/>
                <w:lang w:eastAsia="fr-BE"/>
              </w:rPr>
            </w:pPr>
            <w:r w:rsidRPr="00EF7945">
              <w:rPr>
                <w:rFonts w:eastAsia="Times New Roman"/>
                <w:sz w:val="16"/>
                <w:szCs w:val="16"/>
                <w:lang w:eastAsia="fr-BE"/>
              </w:rPr>
              <w:t xml:space="preserve">La circulaire relative à la constructibilité en zone inondable et le référentiel « constructions et aménagements en zone inondable » détaillent </w:t>
            </w:r>
            <w:r w:rsidRPr="00EF7945">
              <w:rPr>
                <w:rFonts w:eastAsia="Times New Roman"/>
                <w:b/>
                <w:bCs/>
                <w:sz w:val="16"/>
                <w:szCs w:val="16"/>
                <w:lang w:eastAsia="fr-BE"/>
              </w:rPr>
              <w:t xml:space="preserve">les éléments complémentaires techniques </w:t>
            </w:r>
            <w:r w:rsidRPr="00EF7945">
              <w:rPr>
                <w:rFonts w:eastAsia="Times New Roman"/>
                <w:sz w:val="16"/>
                <w:szCs w:val="16"/>
                <w:lang w:eastAsia="fr-BE"/>
              </w:rPr>
              <w:t>qui peuvent être fournis à fournir aux dossiers de permis pour évaluer l’adéquation des projets urbanistiques aux risques d’inondations afin de limiter les dommages aux personnes, aux biens et à l’environnement. </w:t>
            </w:r>
          </w:p>
          <w:p w14:paraId="063B8B7F" w14:textId="77777777" w:rsidR="00FA5FDC" w:rsidRPr="00EF7945" w:rsidRDefault="00FA5FDC" w:rsidP="009C004B">
            <w:pPr>
              <w:rPr>
                <w:rFonts w:eastAsia="Times New Roman"/>
                <w:sz w:val="18"/>
                <w:szCs w:val="18"/>
                <w:lang w:eastAsia="fr-BE"/>
              </w:rPr>
            </w:pPr>
          </w:p>
        </w:tc>
        <w:tc>
          <w:tcPr>
            <w:tcW w:w="1935" w:type="dxa"/>
            <w:tcBorders>
              <w:top w:val="single" w:sz="6" w:space="0" w:color="auto"/>
              <w:left w:val="single" w:sz="6" w:space="0" w:color="auto"/>
              <w:bottom w:val="single" w:sz="6" w:space="0" w:color="auto"/>
              <w:right w:val="single" w:sz="6" w:space="0" w:color="auto"/>
            </w:tcBorders>
            <w:hideMark/>
          </w:tcPr>
          <w:p w14:paraId="35634747" w14:textId="77777777" w:rsidR="00FA5FDC" w:rsidRPr="00EF7945" w:rsidRDefault="00FA5FDC" w:rsidP="0B66EE63">
            <w:pPr>
              <w:jc w:val="center"/>
              <w:rPr>
                <w:rFonts w:eastAsia="Times New Roman"/>
                <w:sz w:val="18"/>
                <w:szCs w:val="18"/>
                <w:lang w:eastAsia="fr-BE"/>
              </w:rPr>
            </w:pPr>
            <w:r w:rsidRPr="00EF7945">
              <w:rPr>
                <w:rFonts w:eastAsia="Times New Roman"/>
                <w:sz w:val="18"/>
                <w:szCs w:val="18"/>
                <w:lang w:eastAsia="fr-BE"/>
              </w:rPr>
              <w:t>4*</w:t>
            </w:r>
          </w:p>
        </w:tc>
      </w:tr>
      <w:tr w:rsidR="00FA5FDC" w:rsidRPr="00EF7945" w14:paraId="7DF111A8" w14:textId="77777777" w:rsidTr="00F306A6">
        <w:trPr>
          <w:trHeight w:val="300"/>
        </w:trPr>
        <w:tc>
          <w:tcPr>
            <w:tcW w:w="367" w:type="dxa"/>
            <w:tcBorders>
              <w:top w:val="single" w:sz="6" w:space="0" w:color="auto"/>
              <w:left w:val="single" w:sz="6" w:space="0" w:color="auto"/>
              <w:bottom w:val="single" w:sz="6" w:space="0" w:color="auto"/>
              <w:right w:val="single" w:sz="6" w:space="0" w:color="auto"/>
            </w:tcBorders>
            <w:hideMark/>
          </w:tcPr>
          <w:p w14:paraId="1BA262AB"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1788573182"/>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r w:rsidRPr="00EF7945">
              <w:rPr>
                <w:rFonts w:eastAsia="Times New Roman" w:cstheme="minorHAnsi"/>
                <w:sz w:val="18"/>
                <w:szCs w:val="18"/>
                <w:lang w:eastAsia="fr-BE"/>
              </w:rPr>
              <w:t>​ </w:t>
            </w:r>
          </w:p>
        </w:tc>
        <w:tc>
          <w:tcPr>
            <w:tcW w:w="2177" w:type="dxa"/>
            <w:tcBorders>
              <w:top w:val="single" w:sz="6" w:space="0" w:color="auto"/>
              <w:left w:val="single" w:sz="6" w:space="0" w:color="auto"/>
              <w:bottom w:val="single" w:sz="6" w:space="0" w:color="auto"/>
              <w:right w:val="single" w:sz="6" w:space="0" w:color="auto"/>
            </w:tcBorders>
            <w:hideMark/>
          </w:tcPr>
          <w:p w14:paraId="3FAFFAEF"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Tout document de nature à démontrer que le projet  </w:t>
            </w:r>
          </w:p>
          <w:p w14:paraId="5D3A813B" w14:textId="77777777" w:rsidR="00FA5FDC" w:rsidRPr="00EF7945" w:rsidRDefault="00FA5FDC" w:rsidP="001C0202">
            <w:pPr>
              <w:numPr>
                <w:ilvl w:val="0"/>
                <w:numId w:val="13"/>
              </w:numPr>
              <w:tabs>
                <w:tab w:val="clear" w:pos="720"/>
                <w:tab w:val="num" w:pos="491"/>
              </w:tabs>
              <w:spacing w:after="0" w:line="240" w:lineRule="auto"/>
              <w:ind w:left="491" w:hanging="284"/>
              <w:jc w:val="both"/>
              <w:textAlignment w:val="baseline"/>
              <w:rPr>
                <w:rFonts w:eastAsia="Times New Roman" w:cstheme="minorHAnsi"/>
                <w:sz w:val="18"/>
                <w:szCs w:val="18"/>
                <w:lang w:eastAsia="fr-BE"/>
              </w:rPr>
            </w:pPr>
            <w:r w:rsidRPr="00EF7945">
              <w:rPr>
                <w:rFonts w:eastAsia="Times New Roman" w:cstheme="minorHAnsi"/>
                <w:sz w:val="18"/>
                <w:szCs w:val="18"/>
                <w:lang w:eastAsia="fr-BE"/>
              </w:rPr>
              <w:t>Ne fait pas obstacle à l’écoulement naturel </w:t>
            </w:r>
          </w:p>
          <w:p w14:paraId="287CAF8B" w14:textId="77777777" w:rsidR="00FA5FDC" w:rsidRPr="00EF7945" w:rsidRDefault="00FA5FDC" w:rsidP="001C0202">
            <w:pPr>
              <w:numPr>
                <w:ilvl w:val="0"/>
                <w:numId w:val="14"/>
              </w:numPr>
              <w:tabs>
                <w:tab w:val="clear" w:pos="720"/>
                <w:tab w:val="num" w:pos="491"/>
              </w:tabs>
              <w:spacing w:after="0" w:line="240" w:lineRule="auto"/>
              <w:ind w:left="491" w:hanging="284"/>
              <w:jc w:val="both"/>
              <w:textAlignment w:val="baseline"/>
              <w:rPr>
                <w:rFonts w:eastAsia="Times New Roman"/>
                <w:sz w:val="18"/>
                <w:szCs w:val="18"/>
                <w:lang w:eastAsia="fr-BE"/>
              </w:rPr>
            </w:pPr>
            <w:r w:rsidRPr="00EF7945">
              <w:rPr>
                <w:rFonts w:eastAsia="Times New Roman"/>
                <w:sz w:val="18"/>
                <w:szCs w:val="18"/>
                <w:lang w:eastAsia="fr-BE"/>
              </w:rPr>
              <w:t>et n’est pas de nature à aggraver la servitude d’écoulement des fonds inférieurs </w:t>
            </w:r>
          </w:p>
          <w:p w14:paraId="52672BAE" w14:textId="77777777" w:rsidR="00FA5FDC" w:rsidRPr="00EF7945" w:rsidRDefault="00FA5FDC" w:rsidP="001C0202">
            <w:pPr>
              <w:numPr>
                <w:ilvl w:val="0"/>
                <w:numId w:val="15"/>
              </w:numPr>
              <w:tabs>
                <w:tab w:val="clear" w:pos="720"/>
                <w:tab w:val="num" w:pos="491"/>
              </w:tabs>
              <w:spacing w:after="0" w:line="240" w:lineRule="auto"/>
              <w:ind w:left="491" w:hanging="284"/>
              <w:jc w:val="both"/>
              <w:textAlignment w:val="baseline"/>
              <w:rPr>
                <w:rFonts w:eastAsia="Times New Roman"/>
                <w:sz w:val="18"/>
                <w:szCs w:val="18"/>
                <w:lang w:eastAsia="fr-BE"/>
              </w:rPr>
            </w:pPr>
            <w:r w:rsidRPr="00EF7945">
              <w:rPr>
                <w:rFonts w:eastAsia="Times New Roman"/>
                <w:sz w:val="18"/>
                <w:szCs w:val="18"/>
                <w:lang w:eastAsia="fr-BE"/>
              </w:rPr>
              <w:t>et limite la vulnérabilité aux inondations ; </w:t>
            </w:r>
          </w:p>
        </w:tc>
        <w:tc>
          <w:tcPr>
            <w:tcW w:w="5152" w:type="dxa"/>
            <w:tcBorders>
              <w:top w:val="single" w:sz="6" w:space="0" w:color="auto"/>
              <w:left w:val="single" w:sz="6" w:space="0" w:color="auto"/>
              <w:bottom w:val="single" w:sz="6" w:space="0" w:color="auto"/>
              <w:right w:val="single" w:sz="6" w:space="0" w:color="auto"/>
            </w:tcBorders>
            <w:hideMark/>
          </w:tcPr>
          <w:p w14:paraId="5B03974A" w14:textId="77777777" w:rsidR="00FA5FDC" w:rsidRPr="00EF7945" w:rsidRDefault="00FA5FDC" w:rsidP="009C004B">
            <w:pPr>
              <w:textAlignment w:val="baseline"/>
              <w:rPr>
                <w:rFonts w:eastAsia="Times New Roman" w:cstheme="minorHAnsi"/>
                <w:sz w:val="24"/>
                <w:szCs w:val="24"/>
                <w:lang w:eastAsia="fr-BE"/>
              </w:rPr>
            </w:pPr>
            <w:r w:rsidRPr="00EF7945">
              <w:rPr>
                <w:rFonts w:eastAsia="Times New Roman" w:cstheme="minorHAnsi"/>
                <w:sz w:val="18"/>
                <w:szCs w:val="18"/>
                <w:lang w:eastAsia="fr-BE"/>
              </w:rPr>
              <w:t>À joindre si le bien est situé sur un axe de ruissellement concentré </w:t>
            </w:r>
          </w:p>
          <w:p w14:paraId="33CFCCFF" w14:textId="77777777" w:rsidR="00FA5FDC" w:rsidRPr="00EF7945" w:rsidRDefault="00FA5FDC" w:rsidP="001C0202">
            <w:pPr>
              <w:numPr>
                <w:ilvl w:val="0"/>
                <w:numId w:val="16"/>
              </w:numPr>
              <w:spacing w:after="0" w:line="240" w:lineRule="auto"/>
              <w:ind w:hanging="436"/>
              <w:textAlignment w:val="baseline"/>
              <w:rPr>
                <w:rFonts w:eastAsia="Times New Roman"/>
                <w:sz w:val="16"/>
                <w:szCs w:val="16"/>
                <w:lang w:eastAsia="fr-BE"/>
              </w:rPr>
            </w:pPr>
            <w:r w:rsidRPr="00EF7945">
              <w:rPr>
                <w:rFonts w:eastAsia="Times New Roman"/>
                <w:sz w:val="16"/>
                <w:szCs w:val="16"/>
                <w:lang w:eastAsia="fr-BE"/>
              </w:rPr>
              <w:t xml:space="preserve">La circulaire relative à la constructibilité en zone inondable et le référentiel « constructions et aménagements en zone inondable » édité par le SPW-TLPE détaillent </w:t>
            </w:r>
            <w:r w:rsidRPr="00EF7945">
              <w:rPr>
                <w:rFonts w:eastAsia="Times New Roman"/>
                <w:b/>
                <w:bCs/>
                <w:sz w:val="16"/>
                <w:szCs w:val="16"/>
                <w:lang w:eastAsia="fr-BE"/>
              </w:rPr>
              <w:t>les éléments complémentaires techniques</w:t>
            </w:r>
            <w:r w:rsidRPr="00EF7945">
              <w:rPr>
                <w:rFonts w:eastAsia="Times New Roman"/>
                <w:sz w:val="16"/>
                <w:szCs w:val="16"/>
                <w:lang w:eastAsia="fr-BE"/>
              </w:rPr>
              <w:t xml:space="preserve"> qui peuvent être fournis aux dossiers de permis pour évaluer l’adéquation des projets urbanistiques aux risques d’inondations afin de limiter les dommages aux personnes, aux biens et à l’environnement. </w:t>
            </w:r>
          </w:p>
          <w:p w14:paraId="45F827AE" w14:textId="77777777" w:rsidR="00FA5FDC" w:rsidRPr="00EF7945" w:rsidRDefault="00FA5FDC" w:rsidP="009C004B">
            <w:pPr>
              <w:textAlignment w:val="baseline"/>
              <w:rPr>
                <w:rFonts w:eastAsia="Times New Roman" w:cstheme="minorHAnsi"/>
                <w:sz w:val="24"/>
                <w:szCs w:val="24"/>
                <w:lang w:eastAsia="fr-BE"/>
              </w:rPr>
            </w:pPr>
            <w:r w:rsidRPr="00EF7945">
              <w:rPr>
                <w:rFonts w:eastAsia="Times New Roman" w:cstheme="minorHAnsi"/>
                <w:sz w:val="18"/>
                <w:szCs w:val="18"/>
                <w:lang w:eastAsia="fr-BE"/>
              </w:rPr>
              <w:t> </w:t>
            </w:r>
          </w:p>
        </w:tc>
        <w:tc>
          <w:tcPr>
            <w:tcW w:w="1935" w:type="dxa"/>
            <w:tcBorders>
              <w:top w:val="single" w:sz="6" w:space="0" w:color="auto"/>
              <w:left w:val="single" w:sz="6" w:space="0" w:color="auto"/>
              <w:bottom w:val="single" w:sz="6" w:space="0" w:color="auto"/>
              <w:right w:val="single" w:sz="6" w:space="0" w:color="auto"/>
            </w:tcBorders>
            <w:hideMark/>
          </w:tcPr>
          <w:p w14:paraId="5C171E45" w14:textId="77777777" w:rsidR="00FA5FDC" w:rsidRPr="00EF7945" w:rsidRDefault="00FA5FDC" w:rsidP="5FEC7C1F">
            <w:pPr>
              <w:jc w:val="center"/>
              <w:textAlignment w:val="baseline"/>
              <w:rPr>
                <w:rFonts w:eastAsia="Times New Roman"/>
                <w:sz w:val="18"/>
                <w:szCs w:val="18"/>
                <w:lang w:eastAsia="fr-BE"/>
              </w:rPr>
            </w:pPr>
            <w:r w:rsidRPr="00EF7945">
              <w:rPr>
                <w:rFonts w:eastAsia="Times New Roman"/>
                <w:sz w:val="18"/>
                <w:szCs w:val="18"/>
                <w:lang w:eastAsia="fr-BE"/>
              </w:rPr>
              <w:t>4*</w:t>
            </w:r>
          </w:p>
        </w:tc>
      </w:tr>
      <w:tr w:rsidR="00FA5FDC" w:rsidRPr="00EF7945" w14:paraId="79D64879" w14:textId="77777777" w:rsidTr="00F306A6">
        <w:trPr>
          <w:trHeight w:val="300"/>
        </w:trPr>
        <w:tc>
          <w:tcPr>
            <w:tcW w:w="367" w:type="dxa"/>
            <w:tcBorders>
              <w:top w:val="single" w:sz="6" w:space="0" w:color="auto"/>
              <w:left w:val="single" w:sz="6" w:space="0" w:color="auto"/>
              <w:bottom w:val="single" w:sz="6" w:space="0" w:color="auto"/>
              <w:right w:val="single" w:sz="6" w:space="0" w:color="auto"/>
            </w:tcBorders>
            <w:hideMark/>
          </w:tcPr>
          <w:p w14:paraId="243F5D02"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629752096"/>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r w:rsidRPr="00EF7945">
              <w:rPr>
                <w:rFonts w:eastAsia="Times New Roman" w:cstheme="minorHAnsi"/>
                <w:sz w:val="18"/>
                <w:szCs w:val="18"/>
                <w:lang w:eastAsia="fr-BE"/>
              </w:rPr>
              <w:t>​ </w:t>
            </w:r>
          </w:p>
        </w:tc>
        <w:tc>
          <w:tcPr>
            <w:tcW w:w="2177" w:type="dxa"/>
            <w:tcBorders>
              <w:top w:val="single" w:sz="6" w:space="0" w:color="auto"/>
              <w:left w:val="single" w:sz="6" w:space="0" w:color="auto"/>
              <w:bottom w:val="single" w:sz="6" w:space="0" w:color="auto"/>
              <w:right w:val="single" w:sz="6" w:space="0" w:color="auto"/>
            </w:tcBorders>
            <w:hideMark/>
          </w:tcPr>
          <w:p w14:paraId="2DDFDCAF" w14:textId="77777777" w:rsidR="00FA5FDC" w:rsidRPr="00EF7945" w:rsidRDefault="00FA5FDC" w:rsidP="009C004B">
            <w:pPr>
              <w:textAlignment w:val="baseline"/>
              <w:rPr>
                <w:rFonts w:eastAsia="Times New Roman"/>
                <w:sz w:val="24"/>
                <w:szCs w:val="24"/>
                <w:lang w:eastAsia="fr-BE"/>
              </w:rPr>
            </w:pPr>
            <w:r w:rsidRPr="00EF7945">
              <w:rPr>
                <w:rFonts w:eastAsia="Times New Roman"/>
                <w:sz w:val="18"/>
                <w:szCs w:val="18"/>
                <w:lang w:eastAsia="fr-BE"/>
              </w:rPr>
              <w:t>Les mesures en matière de lutte contre le </w:t>
            </w:r>
            <w:r w:rsidRPr="00EF7945">
              <w:rPr>
                <w:rFonts w:eastAsia="Times New Roman"/>
                <w:b/>
                <w:bCs/>
                <w:sz w:val="18"/>
                <w:szCs w:val="18"/>
                <w:lang w:eastAsia="fr-BE"/>
              </w:rPr>
              <w:t>radon</w:t>
            </w:r>
            <w:r w:rsidRPr="00EF7945">
              <w:rPr>
                <w:rFonts w:eastAsia="Times New Roman"/>
                <w:sz w:val="18"/>
                <w:szCs w:val="18"/>
                <w:lang w:eastAsia="fr-BE"/>
              </w:rPr>
              <w:t> </w:t>
            </w:r>
          </w:p>
        </w:tc>
        <w:tc>
          <w:tcPr>
            <w:tcW w:w="5152" w:type="dxa"/>
            <w:tcBorders>
              <w:top w:val="single" w:sz="6" w:space="0" w:color="auto"/>
              <w:left w:val="single" w:sz="6" w:space="0" w:color="auto"/>
              <w:bottom w:val="single" w:sz="6" w:space="0" w:color="auto"/>
              <w:right w:val="single" w:sz="6" w:space="0" w:color="auto"/>
            </w:tcBorders>
            <w:hideMark/>
          </w:tcPr>
          <w:p w14:paraId="0021FFF1" w14:textId="77777777" w:rsidR="00FA5FDC" w:rsidRPr="00EF7945" w:rsidRDefault="00FA5FDC" w:rsidP="009C004B">
            <w:pPr>
              <w:textAlignment w:val="baseline"/>
              <w:rPr>
                <w:rFonts w:eastAsia="Times New Roman"/>
                <w:sz w:val="24"/>
                <w:szCs w:val="24"/>
                <w:lang w:eastAsia="fr-BE"/>
              </w:rPr>
            </w:pPr>
            <w:r w:rsidRPr="00EF7945">
              <w:rPr>
                <w:rFonts w:eastAsia="Times New Roman"/>
                <w:sz w:val="18"/>
                <w:szCs w:val="18"/>
                <w:lang w:eastAsia="fr-BE"/>
              </w:rPr>
              <w:t>Les mesures techniques actives et passives prévues par l’architecte pour prévenir ou minimiser les risques au regard des zones à risques définies par l’Agence fédérale de Contrôle nucléaire et en relation avec le plan d’action régionale en matière de lutte contre le radon. </w:t>
            </w:r>
          </w:p>
          <w:p w14:paraId="33647647" w14:textId="77777777" w:rsidR="00FA5FDC" w:rsidRPr="00EF7945" w:rsidRDefault="00FA5FDC" w:rsidP="009C004B">
            <w:pPr>
              <w:textAlignment w:val="baseline"/>
              <w:rPr>
                <w:rFonts w:eastAsia="Times New Roman" w:cstheme="minorHAnsi"/>
                <w:sz w:val="24"/>
                <w:szCs w:val="24"/>
                <w:lang w:eastAsia="fr-BE"/>
              </w:rPr>
            </w:pPr>
          </w:p>
        </w:tc>
        <w:tc>
          <w:tcPr>
            <w:tcW w:w="1935" w:type="dxa"/>
            <w:tcBorders>
              <w:top w:val="single" w:sz="6" w:space="0" w:color="auto"/>
              <w:left w:val="single" w:sz="6" w:space="0" w:color="auto"/>
              <w:bottom w:val="single" w:sz="6" w:space="0" w:color="auto"/>
              <w:right w:val="single" w:sz="6" w:space="0" w:color="auto"/>
            </w:tcBorders>
            <w:hideMark/>
          </w:tcPr>
          <w:p w14:paraId="301A3E56" w14:textId="77777777" w:rsidR="00FA5FDC" w:rsidRPr="00EF7945" w:rsidRDefault="00FA5FDC" w:rsidP="5FEC7C1F">
            <w:pPr>
              <w:jc w:val="center"/>
              <w:textAlignment w:val="baseline"/>
              <w:rPr>
                <w:rFonts w:eastAsia="Times New Roman"/>
                <w:sz w:val="18"/>
                <w:szCs w:val="18"/>
                <w:lang w:eastAsia="fr-BE"/>
              </w:rPr>
            </w:pPr>
            <w:r w:rsidRPr="00EF7945">
              <w:rPr>
                <w:rFonts w:eastAsia="Times New Roman"/>
                <w:sz w:val="18"/>
                <w:szCs w:val="18"/>
                <w:lang w:eastAsia="fr-BE"/>
              </w:rPr>
              <w:t>2</w:t>
            </w:r>
          </w:p>
        </w:tc>
      </w:tr>
      <w:tr w:rsidR="00FA5FDC" w:rsidRPr="00EF7945" w14:paraId="280E81A4" w14:textId="77777777" w:rsidTr="00F306A6">
        <w:trPr>
          <w:trHeight w:val="300"/>
        </w:trPr>
        <w:tc>
          <w:tcPr>
            <w:tcW w:w="9631" w:type="dxa"/>
            <w:gridSpan w:val="4"/>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2CA744FE" w14:textId="77777777" w:rsidR="00FA5FDC" w:rsidRPr="00EF7945" w:rsidRDefault="00FA5FDC" w:rsidP="00A97FC1">
            <w:pPr>
              <w:textAlignment w:val="baseline"/>
              <w:rPr>
                <w:rFonts w:eastAsia="Times New Roman"/>
                <w:sz w:val="24"/>
                <w:szCs w:val="24"/>
                <w:lang w:eastAsia="fr-BE"/>
              </w:rPr>
            </w:pPr>
            <w:r w:rsidRPr="00EF7945">
              <w:rPr>
                <w:rFonts w:eastAsia="Times New Roman"/>
                <w:b/>
                <w:bCs/>
                <w:sz w:val="18"/>
                <w:szCs w:val="18"/>
                <w:lang w:eastAsia="fr-BE"/>
              </w:rPr>
              <w:t>Documents spécifiques requis relatifs au Code de l’eau</w:t>
            </w:r>
            <w:r w:rsidRPr="00EF7945">
              <w:rPr>
                <w:rFonts w:eastAsia="Times New Roman"/>
                <w:sz w:val="18"/>
                <w:szCs w:val="18"/>
                <w:lang w:eastAsia="fr-BE"/>
              </w:rPr>
              <w:t> </w:t>
            </w:r>
          </w:p>
        </w:tc>
      </w:tr>
      <w:tr w:rsidR="00FA5FDC" w:rsidRPr="00EF7945" w14:paraId="6E296A01" w14:textId="77777777" w:rsidTr="00F306A6">
        <w:trPr>
          <w:trHeight w:val="300"/>
        </w:trPr>
        <w:tc>
          <w:tcPr>
            <w:tcW w:w="367" w:type="dxa"/>
            <w:tcBorders>
              <w:top w:val="single" w:sz="6" w:space="0" w:color="auto"/>
              <w:left w:val="single" w:sz="6" w:space="0" w:color="auto"/>
              <w:bottom w:val="single" w:sz="6" w:space="0" w:color="auto"/>
              <w:right w:val="single" w:sz="6" w:space="0" w:color="auto"/>
            </w:tcBorders>
            <w:hideMark/>
          </w:tcPr>
          <w:p w14:paraId="4F90415A"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2127962338"/>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r w:rsidRPr="00EF7945">
              <w:rPr>
                <w:rFonts w:eastAsia="Times New Roman" w:cstheme="minorHAnsi"/>
                <w:sz w:val="18"/>
                <w:szCs w:val="18"/>
                <w:lang w:eastAsia="fr-BE"/>
              </w:rPr>
              <w:t>​ </w:t>
            </w:r>
          </w:p>
        </w:tc>
        <w:tc>
          <w:tcPr>
            <w:tcW w:w="2177" w:type="dxa"/>
            <w:tcBorders>
              <w:top w:val="single" w:sz="6" w:space="0" w:color="auto"/>
              <w:left w:val="single" w:sz="6" w:space="0" w:color="auto"/>
              <w:bottom w:val="single" w:sz="6" w:space="0" w:color="auto"/>
              <w:right w:val="single" w:sz="6" w:space="0" w:color="auto"/>
            </w:tcBorders>
            <w:hideMark/>
          </w:tcPr>
          <w:p w14:paraId="6C27EC30" w14:textId="77777777" w:rsidR="00FA5FDC" w:rsidRPr="00EF7945" w:rsidRDefault="00FA5FDC" w:rsidP="0B38A03E">
            <w:pPr>
              <w:textAlignment w:val="baseline"/>
              <w:rPr>
                <w:rFonts w:eastAsia="Times New Roman"/>
                <w:sz w:val="24"/>
                <w:szCs w:val="24"/>
                <w:lang w:eastAsia="fr-BE"/>
              </w:rPr>
            </w:pPr>
            <w:r w:rsidRPr="00EF7945">
              <w:rPr>
                <w:rFonts w:eastAsia="Times New Roman"/>
                <w:sz w:val="18"/>
                <w:szCs w:val="18"/>
                <w:lang w:eastAsia="fr-BE"/>
              </w:rPr>
              <w:t>Un rapport technique d’infiltration</w:t>
            </w:r>
          </w:p>
        </w:tc>
        <w:tc>
          <w:tcPr>
            <w:tcW w:w="5152" w:type="dxa"/>
            <w:tcBorders>
              <w:top w:val="single" w:sz="6" w:space="0" w:color="auto"/>
              <w:left w:val="single" w:sz="6" w:space="0" w:color="auto"/>
              <w:bottom w:val="single" w:sz="6" w:space="0" w:color="auto"/>
              <w:right w:val="single" w:sz="6" w:space="0" w:color="auto"/>
            </w:tcBorders>
            <w:hideMark/>
          </w:tcPr>
          <w:p w14:paraId="529CED1D" w14:textId="77777777" w:rsidR="00FA5FDC" w:rsidRPr="00EF7945" w:rsidRDefault="00FA5FDC" w:rsidP="009C004B">
            <w:pPr>
              <w:textAlignment w:val="baseline"/>
              <w:rPr>
                <w:rFonts w:eastAsia="Times New Roman" w:cstheme="minorHAnsi"/>
                <w:sz w:val="24"/>
                <w:szCs w:val="24"/>
                <w:lang w:eastAsia="fr-BE"/>
              </w:rPr>
            </w:pPr>
            <w:r w:rsidRPr="00EF7945">
              <w:rPr>
                <w:rFonts w:cstheme="minorHAnsi"/>
                <w:sz w:val="18"/>
                <w:szCs w:val="18"/>
                <w:lang w:val="fr-FR"/>
              </w:rPr>
              <w:t>Á joindre pour caractériser la capacité d’infiltration dans le sol des eaux pluviales ou des eaux usées épurées provenant du système d’épuration individuelle ou pour démontrer que ces eaux ne peuvent être évacuées, même partiellement, par infiltration dans le sol, eu égard aux dispositions réglementaires du Code de l’Eau. </w:t>
            </w:r>
          </w:p>
          <w:p w14:paraId="69415F27" w14:textId="77777777" w:rsidR="00FA5FDC" w:rsidRPr="00EF7945" w:rsidRDefault="00FA5FDC" w:rsidP="001C0202">
            <w:pPr>
              <w:numPr>
                <w:ilvl w:val="0"/>
                <w:numId w:val="17"/>
              </w:numPr>
              <w:tabs>
                <w:tab w:val="clear" w:pos="720"/>
                <w:tab w:val="num" w:pos="426"/>
              </w:tabs>
              <w:spacing w:after="0" w:line="240" w:lineRule="auto"/>
              <w:ind w:left="426" w:hanging="284"/>
              <w:textAlignment w:val="baseline"/>
              <w:rPr>
                <w:rFonts w:eastAsia="Times New Roman"/>
                <w:sz w:val="18"/>
                <w:szCs w:val="18"/>
                <w:lang w:eastAsia="fr-BE"/>
              </w:rPr>
            </w:pPr>
            <w:r w:rsidRPr="00EF7945">
              <w:rPr>
                <w:rFonts w:eastAsia="Times New Roman"/>
                <w:sz w:val="16"/>
                <w:szCs w:val="16"/>
                <w:lang w:eastAsia="fr-BE"/>
              </w:rPr>
              <w:t xml:space="preserve">Le Référentiel sur la gestion durable des eaux pluviales édité par le SPW-TLPE rappelle que l’infiltration et la rétention sont à privilégier, notamment au regard des prescriptions du Code de l’eau et détaille </w:t>
            </w:r>
            <w:r w:rsidRPr="00EF7945">
              <w:rPr>
                <w:rFonts w:eastAsia="Times New Roman"/>
                <w:b/>
                <w:bCs/>
                <w:sz w:val="16"/>
                <w:szCs w:val="16"/>
                <w:lang w:eastAsia="fr-BE"/>
              </w:rPr>
              <w:t>les éléments complémentaires techniques</w:t>
            </w:r>
            <w:r w:rsidRPr="00EF7945">
              <w:rPr>
                <w:rFonts w:eastAsia="Times New Roman"/>
                <w:sz w:val="16"/>
                <w:szCs w:val="16"/>
                <w:lang w:eastAsia="fr-BE"/>
              </w:rPr>
              <w:t xml:space="preserve"> qui peuvent être fournis aux dossiers de permis.</w:t>
            </w:r>
          </w:p>
          <w:p w14:paraId="0BEC5169" w14:textId="77777777" w:rsidR="00FA5FDC" w:rsidRPr="00EF7945" w:rsidRDefault="00FA5FDC" w:rsidP="009C004B">
            <w:pPr>
              <w:ind w:left="720"/>
              <w:textAlignment w:val="baseline"/>
              <w:rPr>
                <w:rFonts w:eastAsia="Times New Roman" w:cstheme="minorHAnsi"/>
                <w:sz w:val="18"/>
                <w:szCs w:val="18"/>
                <w:lang w:eastAsia="fr-BE"/>
              </w:rPr>
            </w:pPr>
          </w:p>
        </w:tc>
        <w:tc>
          <w:tcPr>
            <w:tcW w:w="1935" w:type="dxa"/>
            <w:tcBorders>
              <w:top w:val="single" w:sz="6" w:space="0" w:color="auto"/>
              <w:left w:val="single" w:sz="6" w:space="0" w:color="auto"/>
              <w:bottom w:val="single" w:sz="6" w:space="0" w:color="auto"/>
              <w:right w:val="single" w:sz="6" w:space="0" w:color="auto"/>
            </w:tcBorders>
            <w:hideMark/>
          </w:tcPr>
          <w:p w14:paraId="03FBCE63" w14:textId="77777777" w:rsidR="00FA5FDC" w:rsidRPr="00EF7945" w:rsidRDefault="00FA5FDC" w:rsidP="5FEC7C1F">
            <w:pPr>
              <w:jc w:val="center"/>
              <w:textAlignment w:val="baseline"/>
              <w:rPr>
                <w:rFonts w:eastAsia="Times New Roman"/>
                <w:sz w:val="18"/>
                <w:szCs w:val="18"/>
                <w:lang w:eastAsia="fr-BE"/>
              </w:rPr>
            </w:pPr>
            <w:r w:rsidRPr="00EF7945">
              <w:rPr>
                <w:rFonts w:eastAsia="Times New Roman"/>
                <w:sz w:val="18"/>
                <w:szCs w:val="18"/>
                <w:lang w:eastAsia="fr-BE"/>
              </w:rPr>
              <w:t>4*</w:t>
            </w:r>
          </w:p>
        </w:tc>
      </w:tr>
      <w:tr w:rsidR="00FA5FDC" w:rsidRPr="00EF7945" w14:paraId="06DE3C42" w14:textId="77777777" w:rsidTr="00F306A6">
        <w:trPr>
          <w:trHeight w:val="300"/>
        </w:trPr>
        <w:tc>
          <w:tcPr>
            <w:tcW w:w="9631" w:type="dxa"/>
            <w:gridSpan w:val="4"/>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45D4917D"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Autres documents spécifiques (si d’application)</w:t>
            </w:r>
            <w:r w:rsidRPr="00EF7945">
              <w:rPr>
                <w:rFonts w:eastAsia="Times New Roman" w:cstheme="minorHAnsi"/>
                <w:sz w:val="18"/>
                <w:szCs w:val="18"/>
                <w:lang w:eastAsia="fr-BE"/>
              </w:rPr>
              <w:t> </w:t>
            </w:r>
          </w:p>
        </w:tc>
      </w:tr>
      <w:tr w:rsidR="00FA5FDC" w:rsidRPr="00EF7945" w14:paraId="6BBD128C" w14:textId="77777777" w:rsidTr="00F306A6">
        <w:trPr>
          <w:trHeight w:val="300"/>
        </w:trPr>
        <w:tc>
          <w:tcPr>
            <w:tcW w:w="367" w:type="dxa"/>
            <w:tcBorders>
              <w:top w:val="single" w:sz="6" w:space="0" w:color="auto"/>
              <w:left w:val="single" w:sz="6" w:space="0" w:color="auto"/>
              <w:bottom w:val="single" w:sz="6" w:space="0" w:color="auto"/>
              <w:right w:val="single" w:sz="6" w:space="0" w:color="auto"/>
            </w:tcBorders>
            <w:hideMark/>
          </w:tcPr>
          <w:p w14:paraId="16BA6D45"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669142522"/>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r w:rsidRPr="00EF7945">
              <w:rPr>
                <w:rFonts w:eastAsia="Times New Roman" w:cstheme="minorHAnsi"/>
                <w:sz w:val="18"/>
                <w:szCs w:val="18"/>
                <w:lang w:eastAsia="fr-BE"/>
              </w:rPr>
              <w:t>​ </w:t>
            </w:r>
          </w:p>
        </w:tc>
        <w:tc>
          <w:tcPr>
            <w:tcW w:w="2177" w:type="dxa"/>
            <w:tcBorders>
              <w:top w:val="single" w:sz="6" w:space="0" w:color="auto"/>
              <w:left w:val="single" w:sz="6" w:space="0" w:color="auto"/>
              <w:bottom w:val="single" w:sz="6" w:space="0" w:color="auto"/>
              <w:right w:val="single" w:sz="6" w:space="0" w:color="auto"/>
            </w:tcBorders>
            <w:hideMark/>
          </w:tcPr>
          <w:p w14:paraId="08FEB9E0" w14:textId="77777777" w:rsidR="00FA5FDC" w:rsidRPr="00EF7945" w:rsidRDefault="00FA5FDC" w:rsidP="009C004B">
            <w:pPr>
              <w:textAlignment w:val="baseline"/>
              <w:rPr>
                <w:rFonts w:eastAsia="Times New Roman"/>
                <w:sz w:val="24"/>
                <w:szCs w:val="24"/>
                <w:lang w:eastAsia="fr-BE"/>
              </w:rPr>
            </w:pPr>
            <w:r w:rsidRPr="00EF7945">
              <w:rPr>
                <w:rFonts w:eastAsia="Times New Roman"/>
                <w:sz w:val="18"/>
                <w:szCs w:val="18"/>
                <w:lang w:eastAsia="fr-BE"/>
              </w:rPr>
              <w:t xml:space="preserve">Le procès-verbal de la </w:t>
            </w:r>
            <w:r w:rsidRPr="00EF7945">
              <w:rPr>
                <w:rFonts w:eastAsia="Times New Roman"/>
                <w:b/>
                <w:bCs/>
                <w:sz w:val="18"/>
                <w:szCs w:val="18"/>
                <w:lang w:eastAsia="fr-BE"/>
              </w:rPr>
              <w:t>réunion de projet</w:t>
            </w:r>
            <w:r w:rsidRPr="00EF7945">
              <w:rPr>
                <w:rFonts w:eastAsia="Times New Roman"/>
                <w:sz w:val="18"/>
                <w:szCs w:val="18"/>
                <w:lang w:eastAsia="fr-BE"/>
              </w:rPr>
              <w:t xml:space="preserve"> visée à l’article D.IV.31 du CoDT </w:t>
            </w:r>
          </w:p>
        </w:tc>
        <w:tc>
          <w:tcPr>
            <w:tcW w:w="5152" w:type="dxa"/>
            <w:tcBorders>
              <w:top w:val="single" w:sz="6" w:space="0" w:color="auto"/>
              <w:left w:val="single" w:sz="6" w:space="0" w:color="auto"/>
              <w:bottom w:val="single" w:sz="6" w:space="0" w:color="auto"/>
              <w:right w:val="single" w:sz="6" w:space="0" w:color="auto"/>
            </w:tcBorders>
            <w:hideMark/>
          </w:tcPr>
          <w:p w14:paraId="2F2D76A1" w14:textId="77777777" w:rsidR="00FA5FDC" w:rsidRPr="00EF7945" w:rsidRDefault="00FA5FDC" w:rsidP="00A97FC1">
            <w:pPr>
              <w:jc w:val="both"/>
              <w:textAlignment w:val="baseline"/>
              <w:rPr>
                <w:rFonts w:eastAsia="Times New Roman" w:cstheme="minorHAnsi"/>
                <w:sz w:val="24"/>
                <w:szCs w:val="24"/>
                <w:lang w:eastAsia="fr-BE"/>
              </w:rPr>
            </w:pPr>
            <w:r w:rsidRPr="00EF7945">
              <w:rPr>
                <w:rFonts w:eastAsia="Times New Roman" w:cstheme="minorHAnsi"/>
                <w:sz w:val="18"/>
                <w:szCs w:val="18"/>
                <w:lang w:eastAsia="fr-BE"/>
              </w:rPr>
              <w:t>Joindre : </w:t>
            </w:r>
          </w:p>
          <w:p w14:paraId="7E2CD76D" w14:textId="77777777" w:rsidR="00FA5FDC" w:rsidRPr="00EF7945" w:rsidRDefault="00FA5FDC" w:rsidP="001C0202">
            <w:pPr>
              <w:numPr>
                <w:ilvl w:val="0"/>
                <w:numId w:val="18"/>
              </w:numPr>
              <w:tabs>
                <w:tab w:val="clear" w:pos="720"/>
                <w:tab w:val="num" w:pos="426"/>
              </w:tabs>
              <w:spacing w:after="0" w:line="240" w:lineRule="auto"/>
              <w:ind w:left="426" w:hanging="284"/>
              <w:jc w:val="both"/>
              <w:textAlignment w:val="baseline"/>
              <w:rPr>
                <w:rFonts w:eastAsia="Times New Roman" w:cstheme="minorHAnsi"/>
                <w:sz w:val="18"/>
                <w:szCs w:val="18"/>
                <w:lang w:eastAsia="fr-BE"/>
              </w:rPr>
            </w:pPr>
            <w:r w:rsidRPr="00EF7945">
              <w:rPr>
                <w:rFonts w:eastAsia="Times New Roman" w:cstheme="minorHAnsi"/>
                <w:sz w:val="18"/>
                <w:szCs w:val="18"/>
                <w:lang w:val="fr-FR" w:eastAsia="fr-BE"/>
              </w:rPr>
              <w:t>Le procès-verbal non décisionnel de la réunion</w:t>
            </w:r>
            <w:r w:rsidRPr="00EF7945">
              <w:rPr>
                <w:rFonts w:eastAsia="Times New Roman" w:cstheme="minorHAnsi"/>
                <w:sz w:val="18"/>
                <w:szCs w:val="18"/>
                <w:lang w:eastAsia="fr-BE"/>
              </w:rPr>
              <w:t xml:space="preserve"> lorsqu’</w:t>
            </w:r>
            <w:r w:rsidRPr="00EF7945">
              <w:rPr>
                <w:rFonts w:eastAsia="Times New Roman" w:cstheme="minorHAnsi"/>
                <w:sz w:val="18"/>
                <w:szCs w:val="18"/>
                <w:lang w:val="fr-FR" w:eastAsia="fr-BE"/>
              </w:rPr>
              <w:t>une réunion de projet a été réalisée</w:t>
            </w:r>
            <w:r w:rsidRPr="00EF7945">
              <w:rPr>
                <w:rFonts w:eastAsia="Times New Roman" w:cstheme="minorHAnsi"/>
                <w:sz w:val="18"/>
                <w:szCs w:val="18"/>
                <w:lang w:eastAsia="fr-BE"/>
              </w:rPr>
              <w:t> </w:t>
            </w:r>
          </w:p>
          <w:p w14:paraId="195161BE" w14:textId="77777777" w:rsidR="00FA5FDC" w:rsidRPr="00EF7945" w:rsidRDefault="00FA5FDC" w:rsidP="001C0202">
            <w:pPr>
              <w:numPr>
                <w:ilvl w:val="0"/>
                <w:numId w:val="19"/>
              </w:numPr>
              <w:tabs>
                <w:tab w:val="clear" w:pos="720"/>
                <w:tab w:val="num" w:pos="426"/>
              </w:tabs>
              <w:spacing w:after="0" w:line="240" w:lineRule="auto"/>
              <w:ind w:left="426" w:hanging="284"/>
              <w:jc w:val="both"/>
              <w:textAlignment w:val="baseline"/>
              <w:rPr>
                <w:rFonts w:eastAsia="Times New Roman"/>
                <w:sz w:val="18"/>
                <w:szCs w:val="18"/>
                <w:lang w:eastAsia="fr-BE"/>
              </w:rPr>
            </w:pPr>
            <w:r w:rsidRPr="00EF7945">
              <w:rPr>
                <w:rFonts w:eastAsia="Times New Roman"/>
                <w:sz w:val="18"/>
                <w:szCs w:val="18"/>
                <w:lang w:val="fr-FR" w:eastAsia="fr-BE"/>
              </w:rPr>
              <w:t>La preuve de la demande d’une réunion de projet obligatoire en vertu du CoDT, si cette réunion de projet a été sollicitée et qu’elle ne s’est pas tenue.</w:t>
            </w:r>
            <w:r w:rsidRPr="00EF7945">
              <w:rPr>
                <w:rFonts w:eastAsia="Times New Roman"/>
                <w:sz w:val="18"/>
                <w:szCs w:val="18"/>
                <w:lang w:eastAsia="fr-BE"/>
              </w:rPr>
              <w:t> </w:t>
            </w:r>
          </w:p>
        </w:tc>
        <w:tc>
          <w:tcPr>
            <w:tcW w:w="1935" w:type="dxa"/>
            <w:tcBorders>
              <w:top w:val="single" w:sz="6" w:space="0" w:color="auto"/>
              <w:left w:val="single" w:sz="6" w:space="0" w:color="auto"/>
              <w:bottom w:val="single" w:sz="6" w:space="0" w:color="auto"/>
              <w:right w:val="single" w:sz="6" w:space="0" w:color="auto"/>
            </w:tcBorders>
            <w:hideMark/>
          </w:tcPr>
          <w:p w14:paraId="621F7449" w14:textId="77777777" w:rsidR="00FA5FDC" w:rsidRPr="00EF7945" w:rsidRDefault="00FA5FDC" w:rsidP="00A97FC1">
            <w:pPr>
              <w:jc w:val="center"/>
              <w:textAlignment w:val="baseline"/>
              <w:rPr>
                <w:rFonts w:eastAsia="Times New Roman" w:cstheme="minorHAnsi"/>
                <w:sz w:val="24"/>
                <w:szCs w:val="24"/>
                <w:lang w:eastAsia="fr-BE"/>
              </w:rPr>
            </w:pPr>
            <w:r w:rsidRPr="00EF7945">
              <w:rPr>
                <w:rFonts w:eastAsia="Times New Roman" w:cstheme="minorHAnsi"/>
                <w:sz w:val="18"/>
                <w:szCs w:val="18"/>
                <w:lang w:eastAsia="fr-BE"/>
              </w:rPr>
              <w:t>2</w:t>
            </w:r>
          </w:p>
        </w:tc>
      </w:tr>
      <w:tr w:rsidR="00FA5FDC" w:rsidRPr="00EF7945" w14:paraId="5514BC30" w14:textId="77777777" w:rsidTr="00F306A6">
        <w:trPr>
          <w:trHeight w:val="300"/>
        </w:trPr>
        <w:tc>
          <w:tcPr>
            <w:tcW w:w="367" w:type="dxa"/>
            <w:tcBorders>
              <w:top w:val="single" w:sz="6" w:space="0" w:color="auto"/>
              <w:left w:val="single" w:sz="6" w:space="0" w:color="auto"/>
              <w:bottom w:val="single" w:sz="6" w:space="0" w:color="auto"/>
              <w:right w:val="single" w:sz="6" w:space="0" w:color="auto"/>
            </w:tcBorders>
            <w:hideMark/>
          </w:tcPr>
          <w:p w14:paraId="4F7D72A1"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1226753723"/>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p>
        </w:tc>
        <w:tc>
          <w:tcPr>
            <w:tcW w:w="2177" w:type="dxa"/>
            <w:tcBorders>
              <w:top w:val="single" w:sz="6" w:space="0" w:color="auto"/>
              <w:left w:val="single" w:sz="6" w:space="0" w:color="auto"/>
              <w:bottom w:val="single" w:sz="6" w:space="0" w:color="auto"/>
              <w:right w:val="single" w:sz="6" w:space="0" w:color="auto"/>
            </w:tcBorders>
            <w:hideMark/>
          </w:tcPr>
          <w:p w14:paraId="1AA36860" w14:textId="77777777" w:rsidR="00FA5FDC" w:rsidRPr="00EF7945" w:rsidRDefault="00FA5FDC" w:rsidP="009C004B">
            <w:pPr>
              <w:textAlignment w:val="baseline"/>
              <w:rPr>
                <w:rFonts w:eastAsia="Times New Roman"/>
                <w:sz w:val="24"/>
                <w:szCs w:val="24"/>
                <w:lang w:eastAsia="fr-BE"/>
              </w:rPr>
            </w:pPr>
            <w:r w:rsidRPr="00EF7945">
              <w:rPr>
                <w:rFonts w:eastAsia="Times New Roman"/>
                <w:sz w:val="18"/>
                <w:szCs w:val="18"/>
                <w:lang w:eastAsia="fr-BE"/>
              </w:rPr>
              <w:t xml:space="preserve">Une </w:t>
            </w:r>
            <w:r w:rsidRPr="00EF7945">
              <w:rPr>
                <w:rFonts w:eastAsia="Times New Roman"/>
                <w:b/>
                <w:bCs/>
                <w:sz w:val="18"/>
                <w:szCs w:val="18"/>
                <w:lang w:eastAsia="fr-BE"/>
              </w:rPr>
              <w:t xml:space="preserve">note de calcul </w:t>
            </w:r>
            <w:r w:rsidRPr="00EF7945">
              <w:rPr>
                <w:rFonts w:eastAsia="Times New Roman"/>
                <w:sz w:val="18"/>
                <w:szCs w:val="18"/>
                <w:lang w:eastAsia="fr-BE"/>
              </w:rPr>
              <w:t xml:space="preserve">justifiant le respect du </w:t>
            </w:r>
            <w:r w:rsidRPr="00EF7945">
              <w:rPr>
                <w:rFonts w:eastAsia="Times New Roman"/>
                <w:b/>
                <w:bCs/>
                <w:sz w:val="18"/>
                <w:szCs w:val="18"/>
                <w:lang w:eastAsia="fr-BE"/>
              </w:rPr>
              <w:t>critère de salubrité</w:t>
            </w:r>
            <w:r w:rsidRPr="00EF7945">
              <w:rPr>
                <w:rFonts w:eastAsia="Times New Roman"/>
                <w:sz w:val="18"/>
                <w:szCs w:val="18"/>
                <w:lang w:eastAsia="fr-BE"/>
              </w:rPr>
              <w:t xml:space="preserve"> du Code wallon de l’habitation durable et portant sur l'éclairage naturel   </w:t>
            </w:r>
          </w:p>
        </w:tc>
        <w:tc>
          <w:tcPr>
            <w:tcW w:w="5152" w:type="dxa"/>
            <w:tcBorders>
              <w:top w:val="single" w:sz="6" w:space="0" w:color="auto"/>
              <w:left w:val="single" w:sz="6" w:space="0" w:color="auto"/>
              <w:bottom w:val="single" w:sz="6" w:space="0" w:color="auto"/>
              <w:right w:val="single" w:sz="6" w:space="0" w:color="auto"/>
            </w:tcBorders>
            <w:hideMark/>
          </w:tcPr>
          <w:p w14:paraId="09E7F535" w14:textId="77777777" w:rsidR="00FA5FDC" w:rsidRPr="00EF7945" w:rsidRDefault="00FA5FDC" w:rsidP="009C004B">
            <w:pPr>
              <w:textAlignment w:val="baseline"/>
              <w:rPr>
                <w:rFonts w:eastAsia="Times New Roman" w:cstheme="minorHAnsi"/>
                <w:sz w:val="24"/>
                <w:szCs w:val="24"/>
                <w:lang w:eastAsia="fr-BE"/>
              </w:rPr>
            </w:pPr>
            <w:r w:rsidRPr="00EF7945">
              <w:rPr>
                <w:rFonts w:eastAsia="Times New Roman" w:cstheme="minorHAnsi"/>
                <w:sz w:val="18"/>
                <w:szCs w:val="18"/>
                <w:lang w:eastAsia="fr-BE"/>
              </w:rPr>
              <w:t>A joindre si la demande porte sur la création d’un ou plusieurs logements dans une construction existante </w:t>
            </w:r>
          </w:p>
        </w:tc>
        <w:tc>
          <w:tcPr>
            <w:tcW w:w="1935" w:type="dxa"/>
            <w:tcBorders>
              <w:top w:val="single" w:sz="6" w:space="0" w:color="auto"/>
              <w:left w:val="single" w:sz="6" w:space="0" w:color="auto"/>
              <w:bottom w:val="single" w:sz="6" w:space="0" w:color="auto"/>
              <w:right w:val="single" w:sz="6" w:space="0" w:color="auto"/>
            </w:tcBorders>
            <w:hideMark/>
          </w:tcPr>
          <w:p w14:paraId="22B6ACED" w14:textId="77777777" w:rsidR="00FA5FDC" w:rsidRPr="00EF7945" w:rsidRDefault="00FA5FDC" w:rsidP="00A97FC1">
            <w:pPr>
              <w:jc w:val="center"/>
              <w:textAlignment w:val="baseline"/>
              <w:rPr>
                <w:rFonts w:eastAsia="Times New Roman" w:cstheme="minorHAnsi"/>
                <w:sz w:val="24"/>
                <w:szCs w:val="24"/>
                <w:lang w:eastAsia="fr-BE"/>
              </w:rPr>
            </w:pPr>
            <w:r w:rsidRPr="00EF7945">
              <w:rPr>
                <w:rFonts w:eastAsia="Times New Roman" w:cstheme="minorHAnsi"/>
                <w:sz w:val="18"/>
                <w:szCs w:val="18"/>
                <w:lang w:eastAsia="fr-BE"/>
              </w:rPr>
              <w:t>2</w:t>
            </w:r>
          </w:p>
        </w:tc>
      </w:tr>
      <w:tr w:rsidR="00FA5FDC" w:rsidRPr="00EF7945" w14:paraId="4497F39F" w14:textId="77777777" w:rsidTr="00F306A6">
        <w:trPr>
          <w:trHeight w:val="300"/>
        </w:trPr>
        <w:tc>
          <w:tcPr>
            <w:tcW w:w="367" w:type="dxa"/>
            <w:tcBorders>
              <w:top w:val="single" w:sz="6" w:space="0" w:color="auto"/>
              <w:left w:val="single" w:sz="6" w:space="0" w:color="auto"/>
              <w:bottom w:val="single" w:sz="6" w:space="0" w:color="auto"/>
              <w:right w:val="single" w:sz="6" w:space="0" w:color="auto"/>
            </w:tcBorders>
            <w:hideMark/>
          </w:tcPr>
          <w:p w14:paraId="17847134"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249277603"/>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p>
        </w:tc>
        <w:tc>
          <w:tcPr>
            <w:tcW w:w="2177" w:type="dxa"/>
            <w:tcBorders>
              <w:top w:val="single" w:sz="6" w:space="0" w:color="auto"/>
              <w:left w:val="single" w:sz="6" w:space="0" w:color="auto"/>
              <w:bottom w:val="single" w:sz="6" w:space="0" w:color="auto"/>
              <w:right w:val="single" w:sz="6" w:space="0" w:color="auto"/>
            </w:tcBorders>
            <w:hideMark/>
          </w:tcPr>
          <w:p w14:paraId="4EF7A3B8" w14:textId="77777777" w:rsidR="00FA5FDC" w:rsidRPr="00EF7945" w:rsidRDefault="00FA5FDC" w:rsidP="009C004B">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Le formulaire acoustique</w:t>
            </w:r>
            <w:r w:rsidRPr="00EF7945">
              <w:rPr>
                <w:rFonts w:eastAsia="Times New Roman" w:cstheme="minorHAnsi"/>
                <w:sz w:val="18"/>
                <w:szCs w:val="18"/>
                <w:lang w:eastAsia="fr-BE"/>
              </w:rPr>
              <w:t> </w:t>
            </w:r>
          </w:p>
        </w:tc>
        <w:tc>
          <w:tcPr>
            <w:tcW w:w="5152" w:type="dxa"/>
            <w:tcBorders>
              <w:top w:val="single" w:sz="6" w:space="0" w:color="auto"/>
              <w:left w:val="single" w:sz="6" w:space="0" w:color="auto"/>
              <w:bottom w:val="single" w:sz="6" w:space="0" w:color="auto"/>
              <w:right w:val="single" w:sz="6" w:space="0" w:color="auto"/>
            </w:tcBorders>
            <w:hideMark/>
          </w:tcPr>
          <w:p w14:paraId="0D509CCB" w14:textId="77777777" w:rsidR="00FA5FDC" w:rsidRPr="00EF7945" w:rsidRDefault="00FA5FDC" w:rsidP="009C004B">
            <w:pPr>
              <w:textAlignment w:val="baseline"/>
              <w:rPr>
                <w:rFonts w:eastAsia="Times New Roman" w:cstheme="minorHAnsi"/>
                <w:sz w:val="24"/>
                <w:szCs w:val="24"/>
                <w:lang w:eastAsia="fr-BE"/>
              </w:rPr>
            </w:pPr>
            <w:r w:rsidRPr="00EF7945">
              <w:rPr>
                <w:rFonts w:eastAsia="Times New Roman" w:cstheme="minorHAnsi"/>
                <w:sz w:val="18"/>
                <w:szCs w:val="18"/>
                <w:lang w:eastAsia="fr-BE"/>
              </w:rPr>
              <w:t>Joindre le formulaire Dn si le projet est soumis aux normes relatives à la qualité acoustique des constructions, dont celles situées dans les zones B, C et D des plans de développement à long terme des aéroports régionaux.</w:t>
            </w:r>
            <w:r w:rsidRPr="00EF7945">
              <w:rPr>
                <w:rFonts w:eastAsia="Times New Roman" w:cstheme="minorHAnsi"/>
                <w:color w:val="D13438"/>
                <w:sz w:val="18"/>
                <w:szCs w:val="18"/>
                <w:lang w:eastAsia="fr-BE"/>
              </w:rPr>
              <w:t> </w:t>
            </w:r>
          </w:p>
          <w:p w14:paraId="689BCE24" w14:textId="77777777" w:rsidR="00FA5FDC" w:rsidRPr="00EF7945" w:rsidRDefault="00FA5FDC" w:rsidP="009C004B">
            <w:pPr>
              <w:textAlignment w:val="baseline"/>
              <w:rPr>
                <w:rFonts w:eastAsia="Times New Roman"/>
                <w:i/>
                <w:iCs/>
                <w:sz w:val="16"/>
                <w:szCs w:val="16"/>
                <w:lang w:eastAsia="fr-BE"/>
              </w:rPr>
            </w:pPr>
          </w:p>
          <w:p w14:paraId="3C403656" w14:textId="77777777" w:rsidR="00FA5FDC" w:rsidRPr="00EF7945" w:rsidRDefault="00FA5FDC" w:rsidP="009C004B">
            <w:pPr>
              <w:textAlignment w:val="baseline"/>
              <w:rPr>
                <w:rFonts w:eastAsia="Times New Roman" w:cstheme="minorHAnsi"/>
                <w:sz w:val="24"/>
                <w:szCs w:val="24"/>
                <w:lang w:eastAsia="fr-BE"/>
              </w:rPr>
            </w:pPr>
            <w:r w:rsidRPr="00EF7945">
              <w:rPr>
                <w:rFonts w:eastAsia="Times New Roman" w:cstheme="minorHAnsi"/>
                <w:i/>
                <w:iCs/>
                <w:sz w:val="16"/>
                <w:szCs w:val="16"/>
                <w:lang w:eastAsia="fr-BE"/>
              </w:rPr>
              <w:t xml:space="preserve">NB : Document requis par le Guide régional d’urbanisme </w:t>
            </w:r>
            <w:r w:rsidRPr="00EF7945">
              <w:rPr>
                <w:rFonts w:eastAsia="Times New Roman" w:cstheme="minorHAnsi"/>
                <w:i/>
                <w:iCs/>
                <w:sz w:val="16"/>
                <w:szCs w:val="16"/>
                <w:lang w:val="fr-FR" w:eastAsia="fr-BE"/>
              </w:rPr>
              <w:t>relatif au règlement d’urbanisme sur la qualité acoustique de constructions dans les zones B, C et D des plans de développement à long terme des aéroports de Liège-Bierset et de Charleroi-Bruxelles Sud (RUQAC)</w:t>
            </w:r>
            <w:r w:rsidRPr="00EF7945">
              <w:rPr>
                <w:rFonts w:eastAsia="Times New Roman" w:cstheme="minorHAnsi"/>
                <w:sz w:val="16"/>
                <w:szCs w:val="16"/>
                <w:lang w:eastAsia="fr-BE"/>
              </w:rPr>
              <w:t> </w:t>
            </w:r>
          </w:p>
        </w:tc>
        <w:tc>
          <w:tcPr>
            <w:tcW w:w="1935" w:type="dxa"/>
            <w:tcBorders>
              <w:top w:val="single" w:sz="6" w:space="0" w:color="auto"/>
              <w:left w:val="single" w:sz="6" w:space="0" w:color="auto"/>
              <w:bottom w:val="single" w:sz="6" w:space="0" w:color="auto"/>
              <w:right w:val="single" w:sz="6" w:space="0" w:color="auto"/>
            </w:tcBorders>
            <w:hideMark/>
          </w:tcPr>
          <w:p w14:paraId="0671535E" w14:textId="77777777" w:rsidR="00FA5FDC" w:rsidRPr="00EF7945" w:rsidRDefault="00FA5FDC" w:rsidP="00A97FC1">
            <w:pPr>
              <w:jc w:val="center"/>
              <w:textAlignment w:val="baseline"/>
              <w:rPr>
                <w:rFonts w:eastAsia="Times New Roman" w:cstheme="minorHAnsi"/>
                <w:sz w:val="24"/>
                <w:szCs w:val="24"/>
                <w:lang w:eastAsia="fr-BE"/>
              </w:rPr>
            </w:pPr>
            <w:r w:rsidRPr="00EF7945">
              <w:rPr>
                <w:rFonts w:eastAsia="Times New Roman" w:cstheme="minorHAnsi"/>
                <w:sz w:val="18"/>
                <w:szCs w:val="18"/>
                <w:lang w:eastAsia="fr-BE"/>
              </w:rPr>
              <w:t>3</w:t>
            </w:r>
          </w:p>
        </w:tc>
      </w:tr>
      <w:tr w:rsidR="00FA5FDC" w:rsidRPr="00EF7945" w14:paraId="5AAC2FB5" w14:textId="77777777" w:rsidTr="00F306A6">
        <w:trPr>
          <w:trHeight w:val="300"/>
        </w:trPr>
        <w:tc>
          <w:tcPr>
            <w:tcW w:w="367" w:type="dxa"/>
            <w:tcBorders>
              <w:top w:val="single" w:sz="6" w:space="0" w:color="auto"/>
              <w:left w:val="single" w:sz="6" w:space="0" w:color="auto"/>
              <w:bottom w:val="single" w:sz="6" w:space="0" w:color="auto"/>
              <w:right w:val="single" w:sz="6" w:space="0" w:color="auto"/>
            </w:tcBorders>
            <w:hideMark/>
          </w:tcPr>
          <w:p w14:paraId="1469F6A0"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w:t>
            </w:r>
            <w:sdt>
              <w:sdtPr>
                <w:rPr>
                  <w:rFonts w:eastAsia="Times New Roman" w:cstheme="minorHAnsi"/>
                  <w:sz w:val="18"/>
                  <w:szCs w:val="18"/>
                  <w:lang w:eastAsia="fr-BE"/>
                </w:rPr>
                <w:id w:val="-353340572"/>
                <w14:checkbox>
                  <w14:checked w14:val="0"/>
                  <w14:checkedState w14:val="2612" w14:font="MS Gothic"/>
                  <w14:uncheckedState w14:val="2610" w14:font="MS Gothic"/>
                </w14:checkbox>
              </w:sdtPr>
              <w:sdtEndPr/>
              <w:sdtContent>
                <w:r w:rsidRPr="00EF7945">
                  <w:rPr>
                    <w:rFonts w:ascii="MS Gothic" w:eastAsia="MS Gothic" w:hAnsi="MS Gothic" w:cstheme="minorHAnsi" w:hint="eastAsia"/>
                    <w:sz w:val="18"/>
                    <w:szCs w:val="18"/>
                    <w:lang w:eastAsia="fr-BE"/>
                  </w:rPr>
                  <w:t>☐</w:t>
                </w:r>
              </w:sdtContent>
            </w:sdt>
            <w:r w:rsidRPr="00EF7945">
              <w:rPr>
                <w:rFonts w:eastAsia="Times New Roman" w:cstheme="minorHAnsi"/>
                <w:sz w:val="18"/>
                <w:szCs w:val="18"/>
                <w:lang w:eastAsia="fr-BE"/>
              </w:rPr>
              <w:t>​ </w:t>
            </w:r>
          </w:p>
        </w:tc>
        <w:tc>
          <w:tcPr>
            <w:tcW w:w="2177" w:type="dxa"/>
            <w:tcBorders>
              <w:top w:val="single" w:sz="6" w:space="0" w:color="auto"/>
              <w:left w:val="single" w:sz="6" w:space="0" w:color="auto"/>
              <w:bottom w:val="single" w:sz="6" w:space="0" w:color="auto"/>
              <w:right w:val="single" w:sz="6" w:space="0" w:color="auto"/>
            </w:tcBorders>
            <w:hideMark/>
          </w:tcPr>
          <w:p w14:paraId="40272620" w14:textId="77777777" w:rsidR="00FA5FDC" w:rsidRPr="00EF7945" w:rsidRDefault="00FA5FDC" w:rsidP="5FEC7C1F">
            <w:pPr>
              <w:textAlignment w:val="baseline"/>
              <w:rPr>
                <w:rFonts w:eastAsia="Times New Roman"/>
                <w:sz w:val="24"/>
                <w:szCs w:val="24"/>
                <w:lang w:eastAsia="fr-BE"/>
              </w:rPr>
            </w:pPr>
            <w:r w:rsidRPr="00EF7945">
              <w:rPr>
                <w:rFonts w:eastAsia="Times New Roman"/>
                <w:sz w:val="18"/>
                <w:szCs w:val="18"/>
                <w:lang w:val="fr-FR" w:eastAsia="fr-BE"/>
              </w:rPr>
              <w:t>Une étude d’opportunité préalable à toute extension éventuelle du réseau de gaz</w:t>
            </w:r>
          </w:p>
        </w:tc>
        <w:tc>
          <w:tcPr>
            <w:tcW w:w="5152" w:type="dxa"/>
            <w:tcBorders>
              <w:top w:val="single" w:sz="6" w:space="0" w:color="auto"/>
              <w:left w:val="single" w:sz="6" w:space="0" w:color="auto"/>
              <w:bottom w:val="single" w:sz="6" w:space="0" w:color="auto"/>
              <w:right w:val="single" w:sz="6" w:space="0" w:color="auto"/>
            </w:tcBorders>
            <w:hideMark/>
          </w:tcPr>
          <w:p w14:paraId="38EE76D6" w14:textId="77777777" w:rsidR="00FA5FDC" w:rsidRPr="00EF7945" w:rsidRDefault="00FA5FDC" w:rsidP="009C004B">
            <w:pPr>
              <w:textAlignment w:val="baseline"/>
              <w:rPr>
                <w:rFonts w:eastAsia="Times New Roman" w:cstheme="minorHAnsi"/>
                <w:sz w:val="24"/>
                <w:szCs w:val="24"/>
                <w:lang w:eastAsia="fr-BE"/>
              </w:rPr>
            </w:pPr>
            <w:r w:rsidRPr="00EF7945">
              <w:rPr>
                <w:rFonts w:eastAsia="Times New Roman" w:cstheme="minorHAnsi"/>
                <w:sz w:val="18"/>
                <w:szCs w:val="18"/>
                <w:lang w:val="fr-FR" w:eastAsia="fr-BE"/>
              </w:rPr>
              <w:t>A joindre si la demande porte sur : </w:t>
            </w:r>
            <w:r w:rsidRPr="00EF7945">
              <w:rPr>
                <w:rFonts w:eastAsia="Times New Roman" w:cstheme="minorHAnsi"/>
                <w:sz w:val="18"/>
                <w:szCs w:val="18"/>
                <w:lang w:eastAsia="fr-BE"/>
              </w:rPr>
              <w:t> </w:t>
            </w:r>
          </w:p>
          <w:p w14:paraId="2F51C816" w14:textId="77777777" w:rsidR="00FA5FDC" w:rsidRPr="00EF7945" w:rsidRDefault="00FA5FDC" w:rsidP="001C0202">
            <w:pPr>
              <w:numPr>
                <w:ilvl w:val="0"/>
                <w:numId w:val="20"/>
              </w:numPr>
              <w:spacing w:after="0" w:line="240" w:lineRule="auto"/>
              <w:ind w:left="567" w:hanging="283"/>
              <w:textAlignment w:val="baseline"/>
              <w:rPr>
                <w:rFonts w:eastAsia="Times New Roman" w:cstheme="minorHAnsi"/>
                <w:sz w:val="18"/>
                <w:szCs w:val="18"/>
                <w:lang w:eastAsia="fr-BE"/>
              </w:rPr>
            </w:pPr>
            <w:r w:rsidRPr="00EF7945">
              <w:rPr>
                <w:rFonts w:eastAsia="Times New Roman" w:cstheme="minorHAnsi"/>
                <w:sz w:val="18"/>
                <w:szCs w:val="18"/>
                <w:lang w:val="fr-FR" w:eastAsia="fr-BE"/>
              </w:rPr>
              <w:t>Soit la construction ou la rénovation substantielle et simultanée de plusieurs bâtiments publics ou collectifs ; </w:t>
            </w:r>
            <w:r w:rsidRPr="00EF7945">
              <w:rPr>
                <w:rFonts w:eastAsia="Times New Roman" w:cstheme="minorHAnsi"/>
                <w:sz w:val="18"/>
                <w:szCs w:val="18"/>
                <w:lang w:eastAsia="fr-BE"/>
              </w:rPr>
              <w:t> </w:t>
            </w:r>
          </w:p>
          <w:p w14:paraId="6F75AD62" w14:textId="77777777" w:rsidR="00FA5FDC" w:rsidRPr="00EF7945" w:rsidRDefault="00FA5FDC" w:rsidP="001C0202">
            <w:pPr>
              <w:numPr>
                <w:ilvl w:val="0"/>
                <w:numId w:val="21"/>
              </w:numPr>
              <w:spacing w:after="0" w:line="240" w:lineRule="auto"/>
              <w:ind w:left="567" w:hanging="283"/>
              <w:textAlignment w:val="baseline"/>
              <w:rPr>
                <w:rFonts w:eastAsia="Times New Roman" w:cstheme="minorHAnsi"/>
                <w:sz w:val="18"/>
                <w:szCs w:val="18"/>
                <w:lang w:eastAsia="fr-BE"/>
              </w:rPr>
            </w:pPr>
            <w:r w:rsidRPr="00EF7945">
              <w:rPr>
                <w:rFonts w:eastAsia="Times New Roman" w:cstheme="minorHAnsi"/>
                <w:sz w:val="18"/>
                <w:szCs w:val="18"/>
                <w:lang w:val="fr-FR" w:eastAsia="fr-BE"/>
              </w:rPr>
              <w:t>Soit la réalisation de nouveaux parcs d’activités économiques ;</w:t>
            </w:r>
            <w:r w:rsidRPr="00EF7945">
              <w:rPr>
                <w:rFonts w:eastAsia="Times New Roman" w:cstheme="minorHAnsi"/>
                <w:sz w:val="18"/>
                <w:szCs w:val="18"/>
                <w:lang w:eastAsia="fr-BE"/>
              </w:rPr>
              <w:t> </w:t>
            </w:r>
          </w:p>
          <w:p w14:paraId="10898E0D" w14:textId="77777777" w:rsidR="00FA5FDC" w:rsidRPr="00EF7945" w:rsidRDefault="00FA5FDC" w:rsidP="001C0202">
            <w:pPr>
              <w:numPr>
                <w:ilvl w:val="0"/>
                <w:numId w:val="22"/>
              </w:numPr>
              <w:spacing w:after="0" w:line="240" w:lineRule="auto"/>
              <w:ind w:left="567" w:hanging="283"/>
              <w:textAlignment w:val="baseline"/>
              <w:rPr>
                <w:rFonts w:eastAsia="Times New Roman" w:cstheme="minorHAnsi"/>
                <w:sz w:val="18"/>
                <w:szCs w:val="18"/>
                <w:lang w:eastAsia="fr-BE"/>
              </w:rPr>
            </w:pPr>
            <w:r w:rsidRPr="00EF7945">
              <w:rPr>
                <w:rFonts w:eastAsia="Times New Roman" w:cstheme="minorHAnsi"/>
                <w:sz w:val="18"/>
                <w:szCs w:val="18"/>
                <w:lang w:val="fr-FR" w:eastAsia="fr-BE"/>
              </w:rPr>
              <w:t>Soit la rénovation par quartiers ou rénovation de logements publics ; </w:t>
            </w:r>
            <w:r w:rsidRPr="00EF7945">
              <w:rPr>
                <w:rFonts w:eastAsia="Times New Roman" w:cstheme="minorHAnsi"/>
                <w:sz w:val="18"/>
                <w:szCs w:val="18"/>
                <w:lang w:eastAsia="fr-BE"/>
              </w:rPr>
              <w:t> </w:t>
            </w:r>
          </w:p>
          <w:p w14:paraId="081B4F89" w14:textId="77777777" w:rsidR="00FA5FDC" w:rsidRPr="00EF7945" w:rsidRDefault="00FA5FDC" w:rsidP="001C0202">
            <w:pPr>
              <w:numPr>
                <w:ilvl w:val="0"/>
                <w:numId w:val="22"/>
              </w:numPr>
              <w:spacing w:after="0" w:line="240" w:lineRule="auto"/>
              <w:ind w:left="567" w:hanging="283"/>
              <w:textAlignment w:val="baseline"/>
              <w:rPr>
                <w:rFonts w:eastAsia="Times New Roman"/>
                <w:sz w:val="18"/>
                <w:szCs w:val="18"/>
                <w:lang w:eastAsia="fr-BE"/>
              </w:rPr>
            </w:pPr>
            <w:r w:rsidRPr="00EF7945">
              <w:rPr>
                <w:rFonts w:eastAsia="Times New Roman" w:cstheme="minorHAnsi"/>
                <w:sz w:val="18"/>
                <w:szCs w:val="18"/>
                <w:lang w:val="fr-FR" w:eastAsia="fr-BE"/>
              </w:rPr>
              <w:t>Soit des travaux de voiries soumis à coordination.  </w:t>
            </w:r>
          </w:p>
        </w:tc>
        <w:tc>
          <w:tcPr>
            <w:tcW w:w="1935" w:type="dxa"/>
            <w:tcBorders>
              <w:top w:val="single" w:sz="6" w:space="0" w:color="auto"/>
              <w:left w:val="single" w:sz="6" w:space="0" w:color="auto"/>
              <w:bottom w:val="single" w:sz="6" w:space="0" w:color="auto"/>
              <w:right w:val="single" w:sz="6" w:space="0" w:color="auto"/>
            </w:tcBorders>
            <w:hideMark/>
          </w:tcPr>
          <w:p w14:paraId="1AC6E0D6" w14:textId="77777777" w:rsidR="00FA5FDC" w:rsidRPr="00EF7945" w:rsidRDefault="00FA5FDC" w:rsidP="00A97FC1">
            <w:pPr>
              <w:jc w:val="center"/>
              <w:textAlignment w:val="baseline"/>
              <w:rPr>
                <w:rFonts w:eastAsia="Times New Roman" w:cstheme="minorHAnsi"/>
                <w:sz w:val="24"/>
                <w:szCs w:val="24"/>
                <w:lang w:eastAsia="fr-BE"/>
              </w:rPr>
            </w:pPr>
            <w:r w:rsidRPr="00EF7945">
              <w:rPr>
                <w:rFonts w:eastAsia="Times New Roman" w:cstheme="minorHAnsi"/>
                <w:sz w:val="18"/>
                <w:szCs w:val="18"/>
                <w:lang w:eastAsia="fr-BE"/>
              </w:rPr>
              <w:t>3</w:t>
            </w:r>
          </w:p>
        </w:tc>
      </w:tr>
    </w:tbl>
    <w:p w14:paraId="1AAF14EA" w14:textId="77777777" w:rsidR="00FA5FDC" w:rsidRPr="00EF7945" w:rsidRDefault="00FA5FDC" w:rsidP="009856BA">
      <w:pPr>
        <w:textAlignment w:val="baseline"/>
        <w:rPr>
          <w:rFonts w:eastAsia="Times New Roman" w:cstheme="minorHAnsi"/>
          <w:color w:val="D13438"/>
          <w:sz w:val="36"/>
          <w:szCs w:val="36"/>
          <w:lang w:eastAsia="fr-BE"/>
        </w:rPr>
      </w:pPr>
      <w:bookmarkStart w:id="5" w:name="_Hlk190223707"/>
    </w:p>
    <w:bookmarkEnd w:id="4"/>
    <w:p w14:paraId="49C20689" w14:textId="77777777" w:rsidR="00FA5FDC" w:rsidRPr="00EF7945" w:rsidRDefault="00FA5FDC" w:rsidP="009856BA">
      <w:pPr>
        <w:textAlignment w:val="baseline"/>
        <w:rPr>
          <w:rFonts w:eastAsia="Times New Roman" w:cstheme="minorHAnsi"/>
          <w:sz w:val="18"/>
          <w:szCs w:val="18"/>
          <w:lang w:eastAsia="fr-BE"/>
        </w:rPr>
      </w:pPr>
    </w:p>
    <w:p w14:paraId="52E1B73E" w14:textId="77777777" w:rsidR="00196199" w:rsidRDefault="00FA5FDC" w:rsidP="009856BA">
      <w:pPr>
        <w:pStyle w:val="paragraph"/>
        <w:spacing w:before="0" w:beforeAutospacing="0" w:after="0" w:afterAutospacing="0"/>
        <w:jc w:val="both"/>
        <w:textAlignment w:val="baseline"/>
        <w:rPr>
          <w:rFonts w:asciiTheme="minorHAnsi" w:hAnsiTheme="minorHAnsi" w:cstheme="minorHAnsi"/>
          <w:sz w:val="36"/>
          <w:szCs w:val="36"/>
        </w:rPr>
      </w:pPr>
      <w:r w:rsidRPr="00EF7945">
        <w:rPr>
          <w:rFonts w:asciiTheme="minorHAnsi" w:hAnsiTheme="minorHAnsi" w:cstheme="minorHAnsi"/>
          <w:sz w:val="36"/>
          <w:szCs w:val="36"/>
        </w:rPr>
        <w:t> </w:t>
      </w:r>
    </w:p>
    <w:p w14:paraId="7B1F4C79" w14:textId="77777777" w:rsidR="00196199" w:rsidRDefault="00196199">
      <w:pPr>
        <w:rPr>
          <w:rFonts w:eastAsia="Times New Roman" w:cstheme="minorHAnsi"/>
          <w:sz w:val="36"/>
          <w:szCs w:val="36"/>
          <w:lang w:eastAsia="fr-BE"/>
        </w:rPr>
      </w:pPr>
      <w:r>
        <w:rPr>
          <w:rFonts w:cstheme="minorHAnsi"/>
          <w:sz w:val="36"/>
          <w:szCs w:val="36"/>
        </w:rPr>
        <w:br w:type="page"/>
      </w:r>
    </w:p>
    <w:p w14:paraId="33819215" w14:textId="383F9AB8" w:rsidR="00FA5FDC" w:rsidRPr="00EF7945" w:rsidRDefault="00FA5FDC" w:rsidP="009856BA">
      <w:pPr>
        <w:pStyle w:val="paragraph"/>
        <w:spacing w:before="0" w:beforeAutospacing="0" w:after="0" w:afterAutospacing="0"/>
        <w:jc w:val="both"/>
        <w:textAlignment w:val="baseline"/>
        <w:rPr>
          <w:rFonts w:asciiTheme="minorHAnsi" w:hAnsiTheme="minorHAnsi" w:cstheme="minorHAnsi"/>
          <w:sz w:val="18"/>
          <w:szCs w:val="18"/>
        </w:rPr>
      </w:pPr>
      <w:r w:rsidRPr="00EF7945">
        <w:rPr>
          <w:rFonts w:asciiTheme="minorHAnsi" w:hAnsiTheme="minorHAnsi" w:cstheme="minorHAnsi"/>
          <w:b/>
          <w:bCs/>
          <w:sz w:val="36"/>
          <w:szCs w:val="36"/>
          <w:lang w:val="fr-FR"/>
        </w:rPr>
        <w:t xml:space="preserve">Cadre 7 - </w:t>
      </w:r>
      <w:r w:rsidRPr="00EF7945">
        <w:rPr>
          <w:rFonts w:asciiTheme="minorHAnsi" w:hAnsiTheme="minorHAnsi" w:cstheme="minorHAnsi"/>
          <w:b/>
          <w:bCs/>
          <w:sz w:val="36"/>
          <w:szCs w:val="36"/>
        </w:rPr>
        <w:t>Les plans à fournir ainsi que leurs caractéristiques</w:t>
      </w:r>
      <w:r w:rsidRPr="00EF7945">
        <w:rPr>
          <w:rFonts w:asciiTheme="minorHAnsi" w:hAnsiTheme="minorHAnsi" w:cstheme="minorHAnsi"/>
          <w:sz w:val="36"/>
          <w:szCs w:val="36"/>
        </w:rPr>
        <w:t> </w:t>
      </w:r>
    </w:p>
    <w:p w14:paraId="0CCE0114" w14:textId="77777777" w:rsidR="00FA5FDC" w:rsidRPr="00EF7945" w:rsidRDefault="00FA5FDC" w:rsidP="009856BA">
      <w:pPr>
        <w:textAlignment w:val="baseline"/>
        <w:rPr>
          <w:rFonts w:eastAsia="Times New Roman" w:cstheme="minorHAnsi"/>
          <w:sz w:val="18"/>
          <w:szCs w:val="18"/>
          <w:lang w:eastAsia="fr-BE"/>
        </w:rPr>
      </w:pPr>
      <w:r w:rsidRPr="00EF7945">
        <w:rPr>
          <w:rFonts w:eastAsia="Times New Roman" w:cstheme="minorHAnsi"/>
          <w:sz w:val="20"/>
          <w:szCs w:val="20"/>
          <w:lang w:eastAsia="fr-BE"/>
        </w:rPr>
        <w:t> </w:t>
      </w:r>
    </w:p>
    <w:p w14:paraId="560C20C0" w14:textId="77777777" w:rsidR="00FA5FDC" w:rsidRPr="00EF7945" w:rsidRDefault="00FA5FDC" w:rsidP="0B38A03E">
      <w:pPr>
        <w:jc w:val="both"/>
        <w:textAlignment w:val="baseline"/>
        <w:rPr>
          <w:rFonts w:eastAsia="Times New Roman"/>
          <w:sz w:val="18"/>
          <w:szCs w:val="18"/>
          <w:lang w:eastAsia="fr-BE"/>
        </w:rPr>
      </w:pPr>
      <w:r w:rsidRPr="00EF7945">
        <w:rPr>
          <w:rFonts w:eastAsia="Times New Roman"/>
          <w:b/>
          <w:bCs/>
          <w:lang w:eastAsia="fr-BE"/>
        </w:rPr>
        <w:t xml:space="preserve">Les plans sont </w:t>
      </w:r>
      <w:r w:rsidRPr="00EF7945">
        <w:rPr>
          <w:rFonts w:eastAsia="Times New Roman"/>
          <w:b/>
          <w:bCs/>
          <w:u w:val="single"/>
          <w:lang w:eastAsia="fr-BE"/>
        </w:rPr>
        <w:t>cotés</w:t>
      </w:r>
      <w:r w:rsidRPr="00EF7945">
        <w:rPr>
          <w:rFonts w:eastAsia="Times New Roman"/>
          <w:b/>
          <w:bCs/>
          <w:lang w:eastAsia="fr-BE"/>
        </w:rPr>
        <w:t xml:space="preserve"> et lisibles à l’impression</w:t>
      </w:r>
      <w:r w:rsidRPr="00EF7945">
        <w:rPr>
          <w:rFonts w:eastAsia="Times New Roman"/>
          <w:b/>
          <w:bCs/>
          <w:u w:val="single"/>
          <w:lang w:eastAsia="fr-BE"/>
        </w:rPr>
        <w:t>,</w:t>
      </w:r>
      <w:r w:rsidRPr="00EF7945">
        <w:rPr>
          <w:rFonts w:eastAsia="Times New Roman"/>
          <w:b/>
          <w:bCs/>
          <w:lang w:eastAsia="fr-BE"/>
        </w:rPr>
        <w:t xml:space="preserve"> numérotés et pliés au format standard de 21 sur 29,7 centimètres.</w:t>
      </w:r>
      <w:r w:rsidRPr="00EF7945">
        <w:rPr>
          <w:rFonts w:eastAsia="Times New Roman"/>
          <w:lang w:eastAsia="fr-BE"/>
        </w:rPr>
        <w:t> </w:t>
      </w:r>
    </w:p>
    <w:p w14:paraId="2A514057" w14:textId="77777777" w:rsidR="00FA5FDC" w:rsidRPr="00EF7945" w:rsidRDefault="00FA5FDC" w:rsidP="009856BA">
      <w:pPr>
        <w:textAlignment w:val="baseline"/>
        <w:rPr>
          <w:rFonts w:eastAsia="Times New Roman" w:cstheme="minorHAnsi"/>
          <w:color w:val="D13438"/>
          <w:sz w:val="20"/>
          <w:szCs w:val="20"/>
          <w:lang w:eastAsia="fr-BE"/>
        </w:rPr>
      </w:pPr>
      <w:r w:rsidRPr="00EF7945">
        <w:rPr>
          <w:rFonts w:eastAsia="Times New Roman" w:cstheme="minorHAnsi"/>
          <w:color w:val="D13438"/>
          <w:sz w:val="20"/>
          <w:szCs w:val="20"/>
          <w:lang w:eastAsia="fr-BE"/>
        </w:rPr>
        <w:t> </w:t>
      </w:r>
    </w:p>
    <w:p w14:paraId="0A1E143D" w14:textId="77777777" w:rsidR="00FA5FDC" w:rsidRPr="00EF7945" w:rsidRDefault="00FA5FDC" w:rsidP="009C004B">
      <w:pPr>
        <w:pStyle w:val="Lgende"/>
        <w:rPr>
          <w:rFonts w:asciiTheme="minorHAnsi" w:eastAsia="Times New Roman" w:hAnsiTheme="minorHAnsi" w:cstheme="minorHAnsi"/>
          <w:lang w:eastAsia="fr-BE"/>
        </w:rPr>
      </w:pPr>
    </w:p>
    <w:tbl>
      <w:tblPr>
        <w:tblW w:w="9240" w:type="dxa"/>
        <w:tblBorders>
          <w:top w:val="outset" w:sz="6" w:space="0" w:color="auto"/>
          <w:left w:val="outset" w:sz="6" w:space="0" w:color="auto"/>
          <w:bottom w:val="outset" w:sz="6" w:space="0" w:color="auto"/>
          <w:right w:val="outset" w:sz="6" w:space="0" w:color="auto"/>
        </w:tblBorders>
        <w:tblCellMar>
          <w:left w:w="85" w:type="dxa"/>
          <w:right w:w="85" w:type="dxa"/>
        </w:tblCellMar>
        <w:tblLook w:val="04A0" w:firstRow="1" w:lastRow="0" w:firstColumn="1" w:lastColumn="0" w:noHBand="0" w:noVBand="1"/>
      </w:tblPr>
      <w:tblGrid>
        <w:gridCol w:w="397"/>
        <w:gridCol w:w="1483"/>
        <w:gridCol w:w="985"/>
        <w:gridCol w:w="6185"/>
        <w:gridCol w:w="190"/>
      </w:tblGrid>
      <w:tr w:rsidR="00FA5FDC" w:rsidRPr="00EF7945" w14:paraId="7DAF6F88" w14:textId="77777777" w:rsidTr="00F306A6">
        <w:trPr>
          <w:gridAfter w:val="1"/>
          <w:wAfter w:w="190" w:type="dxa"/>
          <w:trHeight w:val="300"/>
          <w:tblHeader/>
        </w:trPr>
        <w:tc>
          <w:tcPr>
            <w:tcW w:w="397" w:type="dxa"/>
            <w:tcBorders>
              <w:top w:val="single" w:sz="6" w:space="0" w:color="auto"/>
              <w:left w:val="single" w:sz="6" w:space="0" w:color="auto"/>
              <w:bottom w:val="single" w:sz="6" w:space="0" w:color="auto"/>
              <w:right w:val="single" w:sz="6" w:space="0" w:color="auto"/>
            </w:tcBorders>
            <w:shd w:val="clear" w:color="auto" w:fill="BFBFBF" w:themeFill="background1" w:themeFillShade="BF"/>
            <w:hideMark/>
          </w:tcPr>
          <w:p w14:paraId="3EFB1857"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 </w:t>
            </w:r>
          </w:p>
        </w:tc>
        <w:tc>
          <w:tcPr>
            <w:tcW w:w="1483" w:type="dxa"/>
            <w:tcBorders>
              <w:top w:val="single" w:sz="6" w:space="0" w:color="auto"/>
              <w:left w:val="single" w:sz="6" w:space="0" w:color="auto"/>
              <w:bottom w:val="single" w:sz="6" w:space="0" w:color="auto"/>
              <w:right w:val="single" w:sz="6" w:space="0" w:color="auto"/>
            </w:tcBorders>
            <w:shd w:val="clear" w:color="auto" w:fill="BFBFBF" w:themeFill="background1" w:themeFillShade="BF"/>
            <w:hideMark/>
          </w:tcPr>
          <w:p w14:paraId="41E19394"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Types de plan </w:t>
            </w:r>
            <w:r w:rsidRPr="00EF7945">
              <w:rPr>
                <w:rFonts w:eastAsia="Times New Roman" w:cstheme="minorHAnsi"/>
                <w:sz w:val="18"/>
                <w:szCs w:val="18"/>
                <w:lang w:eastAsia="fr-BE"/>
              </w:rPr>
              <w:t> </w:t>
            </w:r>
          </w:p>
        </w:tc>
        <w:tc>
          <w:tcPr>
            <w:tcW w:w="985" w:type="dxa"/>
            <w:tcBorders>
              <w:top w:val="single" w:sz="6" w:space="0" w:color="auto"/>
              <w:left w:val="single" w:sz="6" w:space="0" w:color="auto"/>
              <w:bottom w:val="single" w:sz="6" w:space="0" w:color="auto"/>
              <w:right w:val="single" w:sz="6" w:space="0" w:color="auto"/>
            </w:tcBorders>
            <w:shd w:val="clear" w:color="auto" w:fill="BFBFBF" w:themeFill="background1" w:themeFillShade="BF"/>
            <w:hideMark/>
          </w:tcPr>
          <w:p w14:paraId="05E763AB"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Échelle</w:t>
            </w:r>
            <w:r w:rsidRPr="00EF7945">
              <w:rPr>
                <w:rFonts w:eastAsia="Times New Roman" w:cstheme="minorHAnsi"/>
                <w:sz w:val="18"/>
                <w:szCs w:val="18"/>
                <w:lang w:eastAsia="fr-BE"/>
              </w:rPr>
              <w:t> </w:t>
            </w:r>
          </w:p>
        </w:tc>
        <w:tc>
          <w:tcPr>
            <w:tcW w:w="6185" w:type="dxa"/>
            <w:tcBorders>
              <w:top w:val="single" w:sz="6" w:space="0" w:color="auto"/>
              <w:left w:val="single" w:sz="6" w:space="0" w:color="auto"/>
              <w:bottom w:val="single" w:sz="6" w:space="0" w:color="auto"/>
              <w:right w:val="single" w:sz="6" w:space="0" w:color="auto"/>
            </w:tcBorders>
            <w:shd w:val="clear" w:color="auto" w:fill="BFBFBF" w:themeFill="background1" w:themeFillShade="BF"/>
            <w:hideMark/>
          </w:tcPr>
          <w:p w14:paraId="18E754DD"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Caractéristiques</w:t>
            </w:r>
            <w:r w:rsidRPr="00EF7945">
              <w:rPr>
                <w:rFonts w:eastAsia="Times New Roman" w:cstheme="minorHAnsi"/>
                <w:sz w:val="18"/>
                <w:szCs w:val="18"/>
                <w:lang w:eastAsia="fr-BE"/>
              </w:rPr>
              <w:t> </w:t>
            </w:r>
          </w:p>
        </w:tc>
      </w:tr>
      <w:tr w:rsidR="00FA5FDC" w:rsidRPr="00EF7945" w14:paraId="70EB2484" w14:textId="77777777" w:rsidTr="00F306A6">
        <w:trPr>
          <w:gridAfter w:val="1"/>
          <w:wAfter w:w="190" w:type="dxa"/>
          <w:trHeight w:val="300"/>
        </w:trPr>
        <w:tc>
          <w:tcPr>
            <w:tcW w:w="9050" w:type="dxa"/>
            <w:gridSpan w:val="4"/>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4E56BF06" w14:textId="77777777" w:rsidR="00FA5FDC" w:rsidRPr="00EF7945" w:rsidRDefault="00FA5FDC" w:rsidP="0B38A03E">
            <w:pPr>
              <w:textAlignment w:val="baseline"/>
              <w:rPr>
                <w:rFonts w:eastAsia="Times New Roman"/>
                <w:sz w:val="18"/>
                <w:szCs w:val="18"/>
                <w:lang w:eastAsia="fr-BE"/>
              </w:rPr>
            </w:pPr>
            <w:r w:rsidRPr="00EF7945">
              <w:rPr>
                <w:rFonts w:eastAsia="Times New Roman"/>
                <w:b/>
                <w:bCs/>
                <w:sz w:val="18"/>
                <w:szCs w:val="18"/>
                <w:lang w:eastAsia="fr-BE"/>
              </w:rPr>
              <w:t>Plans requis pour toute demande de permis</w:t>
            </w:r>
          </w:p>
        </w:tc>
      </w:tr>
      <w:tr w:rsidR="00FA5FDC" w:rsidRPr="00EF7945" w14:paraId="7127407E" w14:textId="77777777" w:rsidTr="00F306A6">
        <w:trPr>
          <w:gridAfter w:val="1"/>
          <w:wAfter w:w="190" w:type="dxa"/>
          <w:trHeight w:val="300"/>
        </w:trPr>
        <w:tc>
          <w:tcPr>
            <w:tcW w:w="397" w:type="dxa"/>
            <w:tcBorders>
              <w:top w:val="single" w:sz="6" w:space="0" w:color="auto"/>
              <w:left w:val="single" w:sz="6" w:space="0" w:color="auto"/>
              <w:bottom w:val="single" w:sz="6" w:space="0" w:color="auto"/>
              <w:right w:val="single" w:sz="6" w:space="0" w:color="auto"/>
            </w:tcBorders>
            <w:hideMark/>
          </w:tcPr>
          <w:p w14:paraId="07E4C5E8" w14:textId="77777777" w:rsidR="00FA5FDC" w:rsidRPr="00EF7945" w:rsidRDefault="00FA5FDC" w:rsidP="5FEC7C1F">
            <w:pPr>
              <w:textAlignment w:val="baseline"/>
              <w:rPr>
                <w:rFonts w:eastAsia="Times New Roman"/>
                <w:sz w:val="24"/>
                <w:szCs w:val="24"/>
                <w:lang w:eastAsia="fr-BE"/>
              </w:rPr>
            </w:pPr>
            <w:r w:rsidRPr="00EF7945">
              <w:rPr>
                <w:rFonts w:eastAsia="Times New Roman"/>
                <w:sz w:val="18"/>
                <w:szCs w:val="18"/>
                <w:lang w:eastAsia="fr-BE"/>
              </w:rPr>
              <w:t>​​</w:t>
            </w:r>
            <w:sdt>
              <w:sdtPr>
                <w:rPr>
                  <w:rFonts w:eastAsia="Times New Roman"/>
                  <w:sz w:val="18"/>
                  <w:szCs w:val="18"/>
                  <w:lang w:eastAsia="fr-BE"/>
                </w:rPr>
                <w:id w:val="-389574349"/>
                <w14:checkbox>
                  <w14:checked w14:val="0"/>
                  <w14:checkedState w14:val="2612" w14:font="MS Gothic"/>
                  <w14:uncheckedState w14:val="2610" w14:font="MS Gothic"/>
                </w14:checkbox>
              </w:sdtPr>
              <w:sdtEndPr/>
              <w:sdtContent>
                <w:r w:rsidRPr="00EF7945">
                  <w:rPr>
                    <w:rFonts w:ascii="MS Gothic" w:eastAsia="MS Gothic" w:hAnsi="MS Gothic"/>
                    <w:sz w:val="18"/>
                    <w:szCs w:val="18"/>
                    <w:lang w:eastAsia="fr-BE"/>
                  </w:rPr>
                  <w:t>☐</w:t>
                </w:r>
              </w:sdtContent>
            </w:sdt>
            <w:r w:rsidRPr="00EF7945">
              <w:rPr>
                <w:rFonts w:eastAsia="Times New Roman"/>
                <w:sz w:val="18"/>
                <w:szCs w:val="18"/>
                <w:lang w:eastAsia="fr-BE"/>
              </w:rPr>
              <w:t> </w:t>
            </w:r>
          </w:p>
        </w:tc>
        <w:tc>
          <w:tcPr>
            <w:tcW w:w="1483" w:type="dxa"/>
            <w:tcBorders>
              <w:top w:val="single" w:sz="6" w:space="0" w:color="auto"/>
              <w:left w:val="single" w:sz="6" w:space="0" w:color="auto"/>
              <w:bottom w:val="single" w:sz="6" w:space="0" w:color="auto"/>
              <w:right w:val="single" w:sz="6" w:space="0" w:color="auto"/>
            </w:tcBorders>
            <w:hideMark/>
          </w:tcPr>
          <w:p w14:paraId="6E8902C3"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Un plan de situation du bien </w:t>
            </w:r>
          </w:p>
        </w:tc>
        <w:tc>
          <w:tcPr>
            <w:tcW w:w="985" w:type="dxa"/>
            <w:tcBorders>
              <w:top w:val="single" w:sz="6" w:space="0" w:color="auto"/>
              <w:left w:val="single" w:sz="6" w:space="0" w:color="auto"/>
              <w:bottom w:val="single" w:sz="6" w:space="0" w:color="auto"/>
              <w:right w:val="single" w:sz="6" w:space="0" w:color="auto"/>
            </w:tcBorders>
            <w:hideMark/>
          </w:tcPr>
          <w:p w14:paraId="193BD67F" w14:textId="77777777" w:rsidR="00FA5FDC" w:rsidRPr="00C01282" w:rsidRDefault="00FA5FDC" w:rsidP="00A97FC1">
            <w:pPr>
              <w:textAlignment w:val="baseline"/>
              <w:rPr>
                <w:rFonts w:eastAsia="Times New Roman" w:cstheme="minorHAnsi"/>
                <w:sz w:val="18"/>
                <w:szCs w:val="18"/>
                <w:lang w:eastAsia="fr-BE"/>
              </w:rPr>
            </w:pPr>
            <w:r w:rsidRPr="00C01282">
              <w:rPr>
                <w:rFonts w:eastAsia="Times New Roman" w:cstheme="minorHAnsi"/>
                <w:sz w:val="18"/>
                <w:szCs w:val="18"/>
                <w:lang w:eastAsia="fr-BE"/>
              </w:rPr>
              <w:t>1/10. 000</w:t>
            </w:r>
            <w:r w:rsidRPr="00C01282">
              <w:rPr>
                <w:rFonts w:eastAsia="Times New Roman" w:cstheme="minorHAnsi"/>
                <w:sz w:val="18"/>
                <w:szCs w:val="18"/>
                <w:vertAlign w:val="superscript"/>
                <w:lang w:eastAsia="fr-BE"/>
              </w:rPr>
              <w:t>e</w:t>
            </w:r>
            <w:r w:rsidRPr="00C01282">
              <w:rPr>
                <w:rFonts w:eastAsia="Times New Roman" w:cstheme="minorHAnsi"/>
                <w:sz w:val="18"/>
                <w:szCs w:val="18"/>
                <w:lang w:eastAsia="fr-BE"/>
              </w:rPr>
              <w:t xml:space="preserve"> ou 1/5.000</w:t>
            </w:r>
            <w:r w:rsidRPr="00C01282">
              <w:rPr>
                <w:rFonts w:eastAsia="Times New Roman" w:cstheme="minorHAnsi"/>
                <w:sz w:val="18"/>
                <w:szCs w:val="18"/>
                <w:vertAlign w:val="superscript"/>
                <w:lang w:eastAsia="fr-BE"/>
              </w:rPr>
              <w:t>e</w:t>
            </w:r>
            <w:r w:rsidRPr="00C01282">
              <w:rPr>
                <w:rFonts w:eastAsia="Times New Roman" w:cstheme="minorHAnsi"/>
                <w:sz w:val="18"/>
                <w:szCs w:val="18"/>
                <w:lang w:eastAsia="fr-BE"/>
              </w:rPr>
              <w:t> </w:t>
            </w:r>
          </w:p>
        </w:tc>
        <w:tc>
          <w:tcPr>
            <w:tcW w:w="6185" w:type="dxa"/>
            <w:tcBorders>
              <w:top w:val="single" w:sz="6" w:space="0" w:color="auto"/>
              <w:left w:val="single" w:sz="6" w:space="0" w:color="auto"/>
              <w:bottom w:val="single" w:sz="6" w:space="0" w:color="auto"/>
              <w:right w:val="single" w:sz="6" w:space="0" w:color="auto"/>
            </w:tcBorders>
            <w:hideMark/>
          </w:tcPr>
          <w:p w14:paraId="27A09018"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Doit figurer sur le plan dans un rayon de 500 mètres du bien : </w:t>
            </w:r>
          </w:p>
          <w:p w14:paraId="55C4A6E9" w14:textId="77777777" w:rsidR="00FA5FDC" w:rsidRPr="00EF7945" w:rsidRDefault="00FA5FDC" w:rsidP="001C0202">
            <w:pPr>
              <w:numPr>
                <w:ilvl w:val="0"/>
                <w:numId w:val="23"/>
              </w:numPr>
              <w:spacing w:after="0" w:line="240" w:lineRule="auto"/>
              <w:ind w:left="306" w:hanging="142"/>
              <w:textAlignment w:val="baseline"/>
              <w:rPr>
                <w:rFonts w:eastAsia="Times New Roman"/>
                <w:sz w:val="18"/>
                <w:szCs w:val="18"/>
                <w:lang w:eastAsia="fr-BE"/>
              </w:rPr>
            </w:pPr>
            <w:r w:rsidRPr="00EF7945">
              <w:rPr>
                <w:rFonts w:eastAsia="Times New Roman"/>
                <w:sz w:val="18"/>
                <w:szCs w:val="18"/>
                <w:lang w:eastAsia="fr-BE"/>
              </w:rPr>
              <w:t>L’orientation ; </w:t>
            </w:r>
          </w:p>
          <w:p w14:paraId="74440957" w14:textId="77777777" w:rsidR="00FA5FDC" w:rsidRPr="00EF7945" w:rsidRDefault="00FA5FDC" w:rsidP="001C0202">
            <w:pPr>
              <w:numPr>
                <w:ilvl w:val="0"/>
                <w:numId w:val="24"/>
              </w:numPr>
              <w:spacing w:after="0" w:line="240" w:lineRule="auto"/>
              <w:ind w:left="306" w:hanging="142"/>
              <w:textAlignment w:val="baseline"/>
              <w:rPr>
                <w:rFonts w:eastAsia="Times New Roman"/>
                <w:sz w:val="18"/>
                <w:szCs w:val="18"/>
                <w:lang w:eastAsia="fr-BE"/>
              </w:rPr>
            </w:pPr>
            <w:r w:rsidRPr="00EF7945">
              <w:rPr>
                <w:rFonts w:eastAsia="Times New Roman"/>
                <w:sz w:val="18"/>
                <w:szCs w:val="18"/>
                <w:lang w:eastAsia="fr-BE"/>
              </w:rPr>
              <w:t>Les voies de desserte et leur dénomination. </w:t>
            </w:r>
          </w:p>
        </w:tc>
      </w:tr>
      <w:tr w:rsidR="00FA5FDC" w:rsidRPr="00EF7945" w14:paraId="3410C806" w14:textId="77777777" w:rsidTr="00F306A6">
        <w:trPr>
          <w:gridAfter w:val="1"/>
          <w:wAfter w:w="190" w:type="dxa"/>
          <w:trHeight w:val="300"/>
        </w:trPr>
        <w:tc>
          <w:tcPr>
            <w:tcW w:w="397" w:type="dxa"/>
            <w:tcBorders>
              <w:top w:val="single" w:sz="6" w:space="0" w:color="auto"/>
              <w:left w:val="single" w:sz="6" w:space="0" w:color="auto"/>
              <w:bottom w:val="single" w:sz="6" w:space="0" w:color="auto"/>
              <w:right w:val="single" w:sz="6" w:space="0" w:color="auto"/>
            </w:tcBorders>
            <w:hideMark/>
          </w:tcPr>
          <w:sdt>
            <w:sdtPr>
              <w:rPr>
                <w:rFonts w:eastAsia="Times New Roman"/>
                <w:sz w:val="18"/>
                <w:szCs w:val="18"/>
                <w:lang w:eastAsia="fr-BE"/>
              </w:rPr>
              <w:id w:val="110249977"/>
              <w14:checkbox>
                <w14:checked w14:val="0"/>
                <w14:checkedState w14:val="2612" w14:font="MS Gothic"/>
                <w14:uncheckedState w14:val="2610" w14:font="MS Gothic"/>
              </w14:checkbox>
            </w:sdtPr>
            <w:sdtEndPr/>
            <w:sdtContent>
              <w:p w14:paraId="09E22593" w14:textId="77777777" w:rsidR="00FA5FDC" w:rsidRPr="00EF7945" w:rsidRDefault="00FA5FDC" w:rsidP="5FEC7C1F">
                <w:pPr>
                  <w:textAlignment w:val="baseline"/>
                  <w:rPr>
                    <w:rFonts w:eastAsia="Times New Roman"/>
                    <w:sz w:val="18"/>
                    <w:szCs w:val="18"/>
                    <w:lang w:eastAsia="fr-BE"/>
                  </w:rPr>
                </w:pPr>
                <w:r w:rsidRPr="00EF7945">
                  <w:rPr>
                    <w:rFonts w:ascii="MS Gothic" w:eastAsia="MS Gothic" w:hAnsi="MS Gothic"/>
                    <w:sz w:val="18"/>
                    <w:szCs w:val="18"/>
                    <w:lang w:eastAsia="fr-BE"/>
                  </w:rPr>
                  <w:t>☐</w:t>
                </w:r>
              </w:p>
            </w:sdtContent>
          </w:sdt>
        </w:tc>
        <w:tc>
          <w:tcPr>
            <w:tcW w:w="1483" w:type="dxa"/>
            <w:tcBorders>
              <w:top w:val="single" w:sz="6" w:space="0" w:color="auto"/>
              <w:left w:val="single" w:sz="6" w:space="0" w:color="auto"/>
              <w:bottom w:val="single" w:sz="6" w:space="0" w:color="auto"/>
              <w:right w:val="single" w:sz="6" w:space="0" w:color="auto"/>
            </w:tcBorders>
            <w:hideMark/>
          </w:tcPr>
          <w:p w14:paraId="43C83F5C" w14:textId="77777777" w:rsidR="00FA5FDC" w:rsidRPr="00EF7945" w:rsidRDefault="00FA5FDC" w:rsidP="009C004B">
            <w:pPr>
              <w:textAlignment w:val="baseline"/>
              <w:rPr>
                <w:rFonts w:eastAsia="Times New Roman" w:cstheme="minorHAnsi"/>
                <w:sz w:val="24"/>
                <w:szCs w:val="24"/>
                <w:lang w:eastAsia="fr-BE"/>
              </w:rPr>
            </w:pPr>
            <w:r w:rsidRPr="00EF7945">
              <w:rPr>
                <w:rFonts w:eastAsia="Times New Roman" w:cstheme="minorHAnsi"/>
                <w:sz w:val="18"/>
                <w:szCs w:val="18"/>
                <w:lang w:eastAsia="fr-BE"/>
              </w:rPr>
              <w:t xml:space="preserve">Un plan du </w:t>
            </w:r>
            <w:r w:rsidRPr="00EF7945">
              <w:rPr>
                <w:rFonts w:eastAsia="Times New Roman" w:cstheme="minorHAnsi"/>
                <w:sz w:val="18"/>
                <w:szCs w:val="18"/>
                <w:lang w:val="fr-FR" w:eastAsia="fr-BE"/>
              </w:rPr>
              <w:t>contexte urbanistique et paysager</w:t>
            </w:r>
            <w:r w:rsidRPr="00EF7945">
              <w:rPr>
                <w:rFonts w:eastAsia="Times New Roman" w:cstheme="minorHAnsi"/>
                <w:sz w:val="18"/>
                <w:szCs w:val="18"/>
                <w:lang w:eastAsia="fr-BE"/>
              </w:rPr>
              <w:t> </w:t>
            </w:r>
          </w:p>
          <w:p w14:paraId="743386C8" w14:textId="77777777" w:rsidR="00FA5FDC" w:rsidRPr="00EF7945" w:rsidRDefault="00FA5FDC" w:rsidP="00A97FC1">
            <w:pPr>
              <w:ind w:firstLine="705"/>
              <w:textAlignment w:val="baseline"/>
              <w:rPr>
                <w:rFonts w:eastAsia="Times New Roman" w:cstheme="minorHAnsi"/>
                <w:sz w:val="24"/>
                <w:szCs w:val="24"/>
                <w:lang w:eastAsia="fr-BE"/>
              </w:rPr>
            </w:pPr>
            <w:r w:rsidRPr="00EF7945">
              <w:rPr>
                <w:rFonts w:eastAsia="Times New Roman" w:cstheme="minorHAnsi"/>
                <w:sz w:val="18"/>
                <w:szCs w:val="18"/>
                <w:lang w:eastAsia="fr-BE"/>
              </w:rPr>
              <w:t> </w:t>
            </w:r>
          </w:p>
        </w:tc>
        <w:tc>
          <w:tcPr>
            <w:tcW w:w="985" w:type="dxa"/>
            <w:tcBorders>
              <w:top w:val="single" w:sz="6" w:space="0" w:color="auto"/>
              <w:left w:val="single" w:sz="6" w:space="0" w:color="auto"/>
              <w:bottom w:val="single" w:sz="6" w:space="0" w:color="auto"/>
              <w:right w:val="single" w:sz="6" w:space="0" w:color="auto"/>
            </w:tcBorders>
            <w:hideMark/>
          </w:tcPr>
          <w:p w14:paraId="77C6A91A" w14:textId="5606C9E6" w:rsidR="00FA5FDC" w:rsidRPr="00C01282" w:rsidRDefault="00FA5FDC" w:rsidP="00A97FC1">
            <w:pPr>
              <w:textAlignment w:val="baseline"/>
              <w:rPr>
                <w:rFonts w:eastAsia="Times New Roman" w:cstheme="minorHAnsi"/>
                <w:sz w:val="18"/>
                <w:szCs w:val="18"/>
                <w:lang w:eastAsia="fr-BE"/>
              </w:rPr>
            </w:pPr>
            <w:r w:rsidRPr="00C01282">
              <w:rPr>
                <w:rFonts w:eastAsia="Times New Roman" w:cstheme="minorHAnsi"/>
                <w:sz w:val="18"/>
                <w:szCs w:val="18"/>
                <w:lang w:val="fr-FR" w:eastAsia="fr-BE"/>
              </w:rPr>
              <w:t>1/1.000</w:t>
            </w:r>
            <w:r w:rsidRPr="00C01282">
              <w:rPr>
                <w:rFonts w:eastAsia="Times New Roman" w:cstheme="minorHAnsi"/>
                <w:sz w:val="18"/>
                <w:szCs w:val="18"/>
                <w:vertAlign w:val="superscript"/>
                <w:lang w:val="fr-FR" w:eastAsia="fr-BE"/>
              </w:rPr>
              <w:t>e</w:t>
            </w:r>
            <w:r w:rsidRPr="00C01282">
              <w:rPr>
                <w:rFonts w:eastAsia="Times New Roman" w:cstheme="minorHAnsi"/>
                <w:sz w:val="18"/>
                <w:szCs w:val="18"/>
                <w:lang w:val="fr-FR" w:eastAsia="fr-BE"/>
              </w:rPr>
              <w:t xml:space="preserve"> ou 1/500</w:t>
            </w:r>
            <w:r w:rsidRPr="00C01282">
              <w:rPr>
                <w:rFonts w:eastAsia="Times New Roman" w:cstheme="minorHAnsi"/>
                <w:sz w:val="18"/>
                <w:szCs w:val="18"/>
                <w:vertAlign w:val="superscript"/>
                <w:lang w:val="fr-FR" w:eastAsia="fr-BE"/>
              </w:rPr>
              <w:t>e</w:t>
            </w:r>
          </w:p>
        </w:tc>
        <w:tc>
          <w:tcPr>
            <w:tcW w:w="6185" w:type="dxa"/>
            <w:tcBorders>
              <w:top w:val="single" w:sz="6" w:space="0" w:color="auto"/>
              <w:left w:val="single" w:sz="6" w:space="0" w:color="auto"/>
              <w:bottom w:val="single" w:sz="6" w:space="0" w:color="auto"/>
              <w:right w:val="single" w:sz="6" w:space="0" w:color="auto"/>
            </w:tcBorders>
            <w:hideMark/>
          </w:tcPr>
          <w:p w14:paraId="1B5253CB" w14:textId="77777777" w:rsidR="00FA5FDC" w:rsidRPr="00EF7945" w:rsidRDefault="00FA5FDC" w:rsidP="009C004B">
            <w:pPr>
              <w:textAlignment w:val="baseline"/>
              <w:rPr>
                <w:rFonts w:eastAsia="Times New Roman" w:cstheme="minorHAnsi"/>
                <w:sz w:val="24"/>
                <w:szCs w:val="24"/>
                <w:lang w:eastAsia="fr-BE"/>
              </w:rPr>
            </w:pPr>
            <w:r w:rsidRPr="00EF7945">
              <w:rPr>
                <w:rFonts w:eastAsia="Times New Roman" w:cstheme="minorHAnsi"/>
                <w:sz w:val="18"/>
                <w:szCs w:val="18"/>
                <w:lang w:eastAsia="fr-BE"/>
              </w:rPr>
              <w:t>Doit figurer sur le plan</w:t>
            </w:r>
            <w:r w:rsidRPr="00EF7945">
              <w:rPr>
                <w:rFonts w:eastAsia="Times New Roman" w:cstheme="minorHAnsi"/>
                <w:sz w:val="18"/>
                <w:szCs w:val="18"/>
                <w:lang w:val="fr-FR" w:eastAsia="fr-BE"/>
              </w:rPr>
              <w:t> :</w:t>
            </w:r>
            <w:r w:rsidRPr="00EF7945">
              <w:rPr>
                <w:rFonts w:eastAsia="Times New Roman" w:cstheme="minorHAnsi"/>
                <w:sz w:val="18"/>
                <w:szCs w:val="18"/>
                <w:lang w:eastAsia="fr-BE"/>
              </w:rPr>
              <w:t> </w:t>
            </w:r>
          </w:p>
          <w:p w14:paraId="40654446" w14:textId="77777777" w:rsidR="00FA5FDC" w:rsidRPr="00EF7945" w:rsidRDefault="00FA5FDC" w:rsidP="001C0202">
            <w:pPr>
              <w:numPr>
                <w:ilvl w:val="0"/>
                <w:numId w:val="25"/>
              </w:numPr>
              <w:spacing w:after="0" w:line="240" w:lineRule="auto"/>
              <w:ind w:left="306" w:hanging="142"/>
              <w:textAlignment w:val="baseline"/>
              <w:rPr>
                <w:rFonts w:eastAsia="Times New Roman"/>
                <w:sz w:val="18"/>
                <w:szCs w:val="18"/>
                <w:lang w:eastAsia="fr-BE"/>
              </w:rPr>
            </w:pPr>
            <w:r w:rsidRPr="00EF7945">
              <w:rPr>
                <w:rFonts w:eastAsia="Times New Roman"/>
                <w:sz w:val="18"/>
                <w:szCs w:val="18"/>
                <w:lang w:eastAsia="fr-BE"/>
              </w:rPr>
              <w:t>L’orientation ;</w:t>
            </w:r>
          </w:p>
          <w:p w14:paraId="07F90DBF" w14:textId="77777777" w:rsidR="00FA5FDC" w:rsidRPr="00EF7945" w:rsidRDefault="00FA5FDC" w:rsidP="001C0202">
            <w:pPr>
              <w:numPr>
                <w:ilvl w:val="0"/>
                <w:numId w:val="26"/>
              </w:numPr>
              <w:spacing w:after="0" w:line="240" w:lineRule="auto"/>
              <w:ind w:left="306" w:hanging="142"/>
              <w:textAlignment w:val="baseline"/>
              <w:rPr>
                <w:rFonts w:eastAsia="Times New Roman"/>
                <w:sz w:val="18"/>
                <w:szCs w:val="18"/>
                <w:lang w:eastAsia="fr-BE"/>
              </w:rPr>
            </w:pPr>
            <w:r w:rsidRPr="00EF7945">
              <w:rPr>
                <w:rFonts w:eastAsia="Times New Roman"/>
                <w:sz w:val="18"/>
                <w:szCs w:val="18"/>
                <w:lang w:eastAsia="fr-BE"/>
              </w:rPr>
              <w:t>La voirie de desserte cotée avec indication de son statut juridique ;</w:t>
            </w:r>
          </w:p>
          <w:p w14:paraId="78910378" w14:textId="77777777" w:rsidR="00FA5FDC" w:rsidRPr="00EF7945" w:rsidRDefault="00FA5FDC" w:rsidP="001C0202">
            <w:pPr>
              <w:numPr>
                <w:ilvl w:val="0"/>
                <w:numId w:val="27"/>
              </w:numPr>
              <w:spacing w:after="0" w:line="240" w:lineRule="auto"/>
              <w:ind w:left="306" w:hanging="142"/>
              <w:textAlignment w:val="baseline"/>
              <w:rPr>
                <w:rFonts w:eastAsia="Times New Roman" w:cstheme="minorHAnsi"/>
                <w:sz w:val="18"/>
                <w:szCs w:val="18"/>
                <w:lang w:eastAsia="fr-BE"/>
              </w:rPr>
            </w:pPr>
            <w:r w:rsidRPr="00EF7945">
              <w:rPr>
                <w:rFonts w:eastAsia="Times New Roman" w:cstheme="minorHAnsi"/>
                <w:sz w:val="18"/>
                <w:szCs w:val="18"/>
                <w:lang w:eastAsia="fr-BE"/>
              </w:rPr>
              <w:t>L’implantation, le gabarit, la nature ou l'affectation des constructions existantes sur le bien concerné et dans un rayon de 50 mètres de celui-ci ;  </w:t>
            </w:r>
          </w:p>
          <w:p w14:paraId="6E3EFD70" w14:textId="77777777" w:rsidR="00FA5FDC" w:rsidRPr="00EF7945" w:rsidRDefault="00FA5FDC" w:rsidP="001C0202">
            <w:pPr>
              <w:numPr>
                <w:ilvl w:val="0"/>
                <w:numId w:val="28"/>
              </w:numPr>
              <w:spacing w:after="0" w:line="240" w:lineRule="auto"/>
              <w:ind w:left="306" w:hanging="142"/>
              <w:textAlignment w:val="baseline"/>
              <w:rPr>
                <w:rFonts w:eastAsia="Times New Roman" w:cstheme="minorHAnsi"/>
                <w:sz w:val="18"/>
                <w:szCs w:val="18"/>
                <w:lang w:eastAsia="fr-BE"/>
              </w:rPr>
            </w:pPr>
            <w:r w:rsidRPr="00EF7945">
              <w:rPr>
                <w:rFonts w:eastAsia="Times New Roman" w:cstheme="minorHAnsi"/>
                <w:sz w:val="18"/>
                <w:szCs w:val="18"/>
                <w:lang w:eastAsia="fr-BE"/>
              </w:rPr>
              <w:t>Lorsque le projet implique l'application des articles D.IV.5 à D.IV.13 du CoDT, les principales caractéristiques du paysage telles que les éléments marquants du relief, les courbes de niveaux, la végétation, en ce compris l’existence d’arbres ou de haies remarquables au sens de l’article D.IV.4, 12° du CoDT, la présence d'un cours d'eau ou tout autre élément marquant sur le bien concerné et dans un rayon de 100 mètres de celui-ci ; </w:t>
            </w:r>
          </w:p>
          <w:p w14:paraId="018DB2CB" w14:textId="77777777" w:rsidR="00FA5FDC" w:rsidRPr="00EF7945" w:rsidRDefault="00FA5FDC" w:rsidP="001C0202">
            <w:pPr>
              <w:numPr>
                <w:ilvl w:val="0"/>
                <w:numId w:val="29"/>
              </w:numPr>
              <w:spacing w:after="0" w:line="240" w:lineRule="auto"/>
              <w:ind w:left="306" w:hanging="142"/>
              <w:textAlignment w:val="baseline"/>
              <w:rPr>
                <w:rFonts w:eastAsia="Times New Roman" w:cstheme="minorHAnsi"/>
                <w:sz w:val="18"/>
                <w:szCs w:val="18"/>
                <w:lang w:eastAsia="fr-BE"/>
              </w:rPr>
            </w:pPr>
            <w:r w:rsidRPr="00EF7945">
              <w:rPr>
                <w:rFonts w:eastAsia="Times New Roman" w:cstheme="minorHAnsi"/>
                <w:sz w:val="18"/>
                <w:szCs w:val="18"/>
                <w:lang w:eastAsia="fr-BE"/>
              </w:rPr>
              <w:t>L’indication numérotée des prises de vues du reportage photographique. </w:t>
            </w:r>
          </w:p>
        </w:tc>
      </w:tr>
      <w:tr w:rsidR="00FA5FDC" w:rsidRPr="00EF7945" w14:paraId="092B6F1D" w14:textId="77777777" w:rsidTr="00F306A6">
        <w:trPr>
          <w:gridAfter w:val="1"/>
          <w:wAfter w:w="190" w:type="dxa"/>
          <w:trHeight w:val="300"/>
        </w:trPr>
        <w:tc>
          <w:tcPr>
            <w:tcW w:w="397" w:type="dxa"/>
            <w:tcBorders>
              <w:top w:val="single" w:sz="6" w:space="0" w:color="auto"/>
              <w:left w:val="single" w:sz="6" w:space="0" w:color="auto"/>
              <w:bottom w:val="single" w:sz="6" w:space="0" w:color="auto"/>
              <w:right w:val="single" w:sz="6" w:space="0" w:color="auto"/>
            </w:tcBorders>
            <w:hideMark/>
          </w:tcPr>
          <w:sdt>
            <w:sdtPr>
              <w:rPr>
                <w:rFonts w:eastAsia="Times New Roman"/>
                <w:sz w:val="18"/>
                <w:szCs w:val="18"/>
                <w:lang w:eastAsia="fr-BE"/>
              </w:rPr>
              <w:id w:val="2042703725"/>
              <w14:checkbox>
                <w14:checked w14:val="0"/>
                <w14:checkedState w14:val="2612" w14:font="MS Gothic"/>
                <w14:uncheckedState w14:val="2610" w14:font="MS Gothic"/>
              </w14:checkbox>
            </w:sdtPr>
            <w:sdtEndPr/>
            <w:sdtContent>
              <w:p w14:paraId="02D66374" w14:textId="77777777" w:rsidR="00FA5FDC" w:rsidRPr="00EF7945" w:rsidRDefault="00FA5FDC" w:rsidP="5FEC7C1F">
                <w:pPr>
                  <w:textAlignment w:val="baseline"/>
                  <w:rPr>
                    <w:rFonts w:eastAsia="Times New Roman"/>
                    <w:sz w:val="18"/>
                    <w:szCs w:val="18"/>
                    <w:lang w:eastAsia="fr-BE"/>
                  </w:rPr>
                </w:pPr>
                <w:r w:rsidRPr="00EF7945">
                  <w:rPr>
                    <w:rFonts w:ascii="MS Gothic" w:eastAsia="MS Gothic" w:hAnsi="MS Gothic"/>
                    <w:sz w:val="18"/>
                    <w:szCs w:val="18"/>
                    <w:lang w:eastAsia="fr-BE"/>
                  </w:rPr>
                  <w:t>☐</w:t>
                </w:r>
              </w:p>
            </w:sdtContent>
          </w:sdt>
        </w:tc>
        <w:tc>
          <w:tcPr>
            <w:tcW w:w="1483" w:type="dxa"/>
            <w:tcBorders>
              <w:top w:val="single" w:sz="6" w:space="0" w:color="auto"/>
              <w:left w:val="single" w:sz="6" w:space="0" w:color="auto"/>
              <w:bottom w:val="single" w:sz="6" w:space="0" w:color="auto"/>
              <w:right w:val="single" w:sz="6" w:space="0" w:color="auto"/>
            </w:tcBorders>
            <w:hideMark/>
          </w:tcPr>
          <w:p w14:paraId="75B20CE0"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Un plan d’implantation  </w:t>
            </w:r>
          </w:p>
        </w:tc>
        <w:tc>
          <w:tcPr>
            <w:tcW w:w="985" w:type="dxa"/>
            <w:tcBorders>
              <w:top w:val="single" w:sz="6" w:space="0" w:color="auto"/>
              <w:left w:val="single" w:sz="6" w:space="0" w:color="auto"/>
              <w:bottom w:val="single" w:sz="6" w:space="0" w:color="auto"/>
              <w:right w:val="single" w:sz="6" w:space="0" w:color="auto"/>
            </w:tcBorders>
            <w:hideMark/>
          </w:tcPr>
          <w:p w14:paraId="4AA4EA9F" w14:textId="07BA5EF8"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1/500</w:t>
            </w:r>
            <w:r w:rsidRPr="007116A5">
              <w:rPr>
                <w:rFonts w:eastAsia="Times New Roman" w:cstheme="minorHAnsi"/>
                <w:sz w:val="18"/>
                <w:szCs w:val="18"/>
                <w:vertAlign w:val="superscript"/>
                <w:lang w:eastAsia="fr-BE"/>
              </w:rPr>
              <w:t>e</w:t>
            </w:r>
            <w:r w:rsidRPr="00EF7945">
              <w:rPr>
                <w:rFonts w:eastAsia="Times New Roman" w:cstheme="minorHAnsi"/>
                <w:sz w:val="18"/>
                <w:szCs w:val="18"/>
                <w:lang w:eastAsia="fr-BE"/>
              </w:rPr>
              <w:t>, ou  1/200</w:t>
            </w:r>
            <w:r w:rsidRPr="007116A5">
              <w:rPr>
                <w:rFonts w:eastAsia="Times New Roman" w:cstheme="minorHAnsi"/>
                <w:sz w:val="18"/>
                <w:szCs w:val="18"/>
                <w:vertAlign w:val="superscript"/>
                <w:lang w:eastAsia="fr-BE"/>
              </w:rPr>
              <w:t>e</w:t>
            </w:r>
            <w:r w:rsidRPr="00EF7945">
              <w:rPr>
                <w:rFonts w:eastAsia="Times New Roman" w:cstheme="minorHAnsi"/>
                <w:sz w:val="18"/>
                <w:szCs w:val="18"/>
                <w:lang w:eastAsia="fr-BE"/>
              </w:rPr>
              <w:t> </w:t>
            </w:r>
          </w:p>
        </w:tc>
        <w:tc>
          <w:tcPr>
            <w:tcW w:w="6185" w:type="dxa"/>
            <w:tcBorders>
              <w:top w:val="single" w:sz="6" w:space="0" w:color="auto"/>
              <w:left w:val="single" w:sz="6" w:space="0" w:color="auto"/>
              <w:bottom w:val="single" w:sz="6" w:space="0" w:color="auto"/>
              <w:right w:val="single" w:sz="6" w:space="0" w:color="auto"/>
            </w:tcBorders>
            <w:hideMark/>
          </w:tcPr>
          <w:p w14:paraId="33C9A4AA" w14:textId="1287401B" w:rsidR="00FA5FDC" w:rsidRPr="00EF7945" w:rsidRDefault="00FA5FDC" w:rsidP="009C004B">
            <w:pPr>
              <w:ind w:left="30"/>
              <w:textAlignment w:val="baseline"/>
              <w:rPr>
                <w:rFonts w:eastAsia="Times New Roman" w:cstheme="minorHAnsi"/>
                <w:sz w:val="24"/>
                <w:szCs w:val="24"/>
                <w:lang w:eastAsia="fr-BE"/>
              </w:rPr>
            </w:pPr>
            <w:r w:rsidRPr="00EF7945">
              <w:rPr>
                <w:rFonts w:eastAsia="Times New Roman" w:cstheme="minorHAnsi"/>
                <w:sz w:val="18"/>
                <w:szCs w:val="18"/>
                <w:lang w:eastAsia="fr-BE"/>
              </w:rPr>
              <w:t>Doit figurer sur le plan représentant</w:t>
            </w:r>
            <w:r w:rsidRPr="00EF7945">
              <w:rPr>
                <w:rFonts w:eastAsia="Times New Roman" w:cstheme="minorHAnsi"/>
                <w:i/>
                <w:iCs/>
                <w:sz w:val="18"/>
                <w:szCs w:val="18"/>
                <w:lang w:eastAsia="fr-BE"/>
              </w:rPr>
              <w:t xml:space="preserve"> </w:t>
            </w:r>
            <w:r w:rsidRPr="00EF7945">
              <w:rPr>
                <w:rFonts w:eastAsia="Times New Roman" w:cstheme="minorHAnsi"/>
                <w:sz w:val="18"/>
                <w:szCs w:val="18"/>
                <w:lang w:eastAsia="fr-BE"/>
              </w:rPr>
              <w:t xml:space="preserve">l'occupation de la </w:t>
            </w:r>
            <w:r w:rsidR="00CC1647">
              <w:rPr>
                <w:rFonts w:eastAsia="Times New Roman" w:cstheme="minorHAnsi"/>
                <w:sz w:val="18"/>
                <w:szCs w:val="18"/>
                <w:lang w:eastAsia="fr-BE"/>
              </w:rPr>
              <w:t xml:space="preserve">ou des </w:t>
            </w:r>
            <w:r w:rsidRPr="00EF7945">
              <w:rPr>
                <w:rFonts w:eastAsia="Times New Roman" w:cstheme="minorHAnsi"/>
                <w:sz w:val="18"/>
                <w:szCs w:val="18"/>
                <w:lang w:eastAsia="fr-BE"/>
              </w:rPr>
              <w:t>parcelle</w:t>
            </w:r>
            <w:r w:rsidR="00CC1647">
              <w:rPr>
                <w:rFonts w:eastAsia="Times New Roman" w:cstheme="minorHAnsi"/>
                <w:sz w:val="18"/>
                <w:szCs w:val="18"/>
                <w:lang w:eastAsia="fr-BE"/>
              </w:rPr>
              <w:t>s</w:t>
            </w:r>
            <w:r w:rsidRPr="00EF7945">
              <w:rPr>
                <w:rFonts w:eastAsia="Times New Roman" w:cstheme="minorHAnsi"/>
                <w:sz w:val="18"/>
                <w:szCs w:val="18"/>
                <w:lang w:eastAsia="fr-BE"/>
              </w:rPr>
              <w:t xml:space="preserve"> :  </w:t>
            </w:r>
          </w:p>
          <w:p w14:paraId="59BECB7F" w14:textId="66A16538" w:rsidR="00FA5FDC" w:rsidRPr="00EF7945" w:rsidRDefault="00FA5FDC" w:rsidP="001C0202">
            <w:pPr>
              <w:numPr>
                <w:ilvl w:val="0"/>
                <w:numId w:val="30"/>
              </w:numPr>
              <w:spacing w:after="0" w:line="240" w:lineRule="auto"/>
              <w:ind w:left="306" w:hanging="142"/>
              <w:textAlignment w:val="baseline"/>
              <w:rPr>
                <w:rFonts w:eastAsia="Times New Roman" w:cstheme="minorHAnsi"/>
                <w:sz w:val="18"/>
                <w:szCs w:val="18"/>
                <w:lang w:eastAsia="fr-BE"/>
              </w:rPr>
            </w:pPr>
            <w:r w:rsidRPr="00EF7945">
              <w:rPr>
                <w:rFonts w:eastAsia="Times New Roman" w:cstheme="minorHAnsi"/>
                <w:sz w:val="18"/>
                <w:szCs w:val="18"/>
                <w:lang w:eastAsia="fr-BE"/>
              </w:rPr>
              <w:t>Les limites cotées de la</w:t>
            </w:r>
            <w:r w:rsidR="00CC1647">
              <w:rPr>
                <w:rFonts w:eastAsia="Times New Roman" w:cstheme="minorHAnsi"/>
                <w:sz w:val="18"/>
                <w:szCs w:val="18"/>
                <w:lang w:eastAsia="fr-BE"/>
              </w:rPr>
              <w:t xml:space="preserve"> ou des</w:t>
            </w:r>
            <w:r w:rsidRPr="00EF7945">
              <w:rPr>
                <w:rFonts w:eastAsia="Times New Roman" w:cstheme="minorHAnsi"/>
                <w:sz w:val="18"/>
                <w:szCs w:val="18"/>
                <w:lang w:eastAsia="fr-BE"/>
              </w:rPr>
              <w:t xml:space="preserve"> parcelle</w:t>
            </w:r>
            <w:r w:rsidR="00CC1647">
              <w:rPr>
                <w:rFonts w:eastAsia="Times New Roman" w:cstheme="minorHAnsi"/>
                <w:sz w:val="18"/>
                <w:szCs w:val="18"/>
                <w:lang w:eastAsia="fr-BE"/>
              </w:rPr>
              <w:t>s</w:t>
            </w:r>
            <w:r w:rsidRPr="00EF7945">
              <w:rPr>
                <w:rFonts w:eastAsia="Times New Roman" w:cstheme="minorHAnsi"/>
                <w:sz w:val="18"/>
                <w:szCs w:val="18"/>
                <w:lang w:eastAsia="fr-BE"/>
              </w:rPr>
              <w:t xml:space="preserve"> concernée</w:t>
            </w:r>
            <w:r w:rsidR="00CC1647">
              <w:rPr>
                <w:rFonts w:eastAsia="Times New Roman" w:cstheme="minorHAnsi"/>
                <w:sz w:val="18"/>
                <w:szCs w:val="18"/>
                <w:lang w:eastAsia="fr-BE"/>
              </w:rPr>
              <w:t>s</w:t>
            </w:r>
            <w:r w:rsidRPr="00EF7945">
              <w:rPr>
                <w:rFonts w:eastAsia="Times New Roman" w:cstheme="minorHAnsi"/>
                <w:sz w:val="18"/>
                <w:szCs w:val="18"/>
                <w:lang w:eastAsia="fr-BE"/>
              </w:rPr>
              <w:t xml:space="preserve"> et les courbes de niveau ; </w:t>
            </w:r>
          </w:p>
          <w:p w14:paraId="0791BAC1" w14:textId="77777777" w:rsidR="00FA5FDC" w:rsidRPr="00EF7945" w:rsidRDefault="00FA5FDC" w:rsidP="001C0202">
            <w:pPr>
              <w:numPr>
                <w:ilvl w:val="0"/>
                <w:numId w:val="31"/>
              </w:numPr>
              <w:spacing w:after="0" w:line="240" w:lineRule="auto"/>
              <w:ind w:left="306" w:hanging="142"/>
              <w:textAlignment w:val="baseline"/>
              <w:rPr>
                <w:rFonts w:eastAsia="Times New Roman" w:cstheme="minorHAnsi"/>
                <w:sz w:val="18"/>
                <w:szCs w:val="18"/>
                <w:lang w:eastAsia="fr-BE"/>
              </w:rPr>
            </w:pPr>
            <w:r w:rsidRPr="00EF7945">
              <w:rPr>
                <w:rFonts w:eastAsia="Times New Roman" w:cstheme="minorHAnsi"/>
                <w:sz w:val="18"/>
                <w:szCs w:val="18"/>
                <w:lang w:eastAsia="fr-BE"/>
              </w:rPr>
              <w:t>Au moins deux coupes significatives longitudinale et transversale cotées du relief ainsi que, le cas échéant, les modifications projetées et cotées qui s'y rapportent ;  </w:t>
            </w:r>
          </w:p>
          <w:p w14:paraId="7CB63C00" w14:textId="17C47D31" w:rsidR="00FA5FDC" w:rsidRPr="00EF7945" w:rsidRDefault="00FA5FDC" w:rsidP="001C0202">
            <w:pPr>
              <w:numPr>
                <w:ilvl w:val="0"/>
                <w:numId w:val="32"/>
              </w:numPr>
              <w:spacing w:after="0" w:line="240" w:lineRule="auto"/>
              <w:ind w:left="306" w:hanging="142"/>
              <w:textAlignment w:val="baseline"/>
              <w:rPr>
                <w:rFonts w:eastAsia="Times New Roman" w:cstheme="minorHAnsi"/>
                <w:sz w:val="18"/>
                <w:szCs w:val="18"/>
                <w:lang w:eastAsia="fr-BE"/>
              </w:rPr>
            </w:pPr>
            <w:r w:rsidRPr="00EF7945">
              <w:rPr>
                <w:rFonts w:eastAsia="Times New Roman" w:cstheme="minorHAnsi"/>
                <w:sz w:val="18"/>
                <w:szCs w:val="18"/>
                <w:lang w:eastAsia="fr-BE"/>
              </w:rPr>
              <w:t xml:space="preserve">Le cas échéant, l'implantation et le gabarit côtés des constructions existantes sur la </w:t>
            </w:r>
            <w:r w:rsidR="003C4CCD">
              <w:rPr>
                <w:rFonts w:eastAsia="Times New Roman" w:cstheme="minorHAnsi"/>
                <w:sz w:val="18"/>
                <w:szCs w:val="18"/>
                <w:lang w:eastAsia="fr-BE"/>
              </w:rPr>
              <w:t xml:space="preserve">ou les </w:t>
            </w:r>
            <w:r w:rsidRPr="00EF7945">
              <w:rPr>
                <w:rFonts w:eastAsia="Times New Roman" w:cstheme="minorHAnsi"/>
                <w:sz w:val="18"/>
                <w:szCs w:val="18"/>
                <w:lang w:eastAsia="fr-BE"/>
              </w:rPr>
              <w:t>parcelle</w:t>
            </w:r>
            <w:r w:rsidR="003C4CCD">
              <w:rPr>
                <w:rFonts w:eastAsia="Times New Roman" w:cstheme="minorHAnsi"/>
                <w:sz w:val="18"/>
                <w:szCs w:val="18"/>
                <w:lang w:eastAsia="fr-BE"/>
              </w:rPr>
              <w:t>s</w:t>
            </w:r>
            <w:r w:rsidRPr="00EF7945">
              <w:rPr>
                <w:rFonts w:eastAsia="Times New Roman" w:cstheme="minorHAnsi"/>
                <w:sz w:val="18"/>
                <w:szCs w:val="18"/>
                <w:lang w:eastAsia="fr-BE"/>
              </w:rPr>
              <w:t>, à maintenir ou à démolir ;  </w:t>
            </w:r>
          </w:p>
          <w:p w14:paraId="7628CD8C" w14:textId="77777777" w:rsidR="00FA5FDC" w:rsidRPr="00EF7945" w:rsidRDefault="00FA5FDC" w:rsidP="001C0202">
            <w:pPr>
              <w:numPr>
                <w:ilvl w:val="0"/>
                <w:numId w:val="33"/>
              </w:numPr>
              <w:spacing w:after="0" w:line="240" w:lineRule="auto"/>
              <w:ind w:left="306" w:hanging="142"/>
              <w:textAlignment w:val="baseline"/>
              <w:rPr>
                <w:rFonts w:eastAsia="Times New Roman" w:cstheme="minorHAnsi"/>
                <w:sz w:val="18"/>
                <w:szCs w:val="18"/>
                <w:lang w:eastAsia="fr-BE"/>
              </w:rPr>
            </w:pPr>
            <w:r w:rsidRPr="00EF7945">
              <w:rPr>
                <w:rFonts w:eastAsia="Times New Roman" w:cstheme="minorHAnsi"/>
                <w:sz w:val="18"/>
                <w:szCs w:val="18"/>
                <w:lang w:eastAsia="fr-BE"/>
              </w:rPr>
              <w:t>L’implantation et le gabarit côtés des constructions projetées ;  </w:t>
            </w:r>
          </w:p>
          <w:p w14:paraId="16627650" w14:textId="77777777" w:rsidR="00FA5FDC" w:rsidRPr="00EF7945" w:rsidRDefault="00FA5FDC" w:rsidP="001C0202">
            <w:pPr>
              <w:numPr>
                <w:ilvl w:val="0"/>
                <w:numId w:val="34"/>
              </w:numPr>
              <w:spacing w:after="0" w:line="240" w:lineRule="auto"/>
              <w:ind w:left="306" w:hanging="142"/>
              <w:textAlignment w:val="baseline"/>
              <w:rPr>
                <w:rFonts w:eastAsia="Times New Roman" w:cstheme="minorHAnsi"/>
                <w:sz w:val="18"/>
                <w:szCs w:val="18"/>
                <w:lang w:eastAsia="fr-BE"/>
              </w:rPr>
            </w:pPr>
            <w:r w:rsidRPr="00EF7945">
              <w:rPr>
                <w:rFonts w:eastAsia="Times New Roman" w:cstheme="minorHAnsi"/>
                <w:sz w:val="18"/>
                <w:szCs w:val="18"/>
                <w:lang w:eastAsia="fr-BE"/>
              </w:rPr>
              <w:t>Les servitudes du fait de l'homme sur le terrain ; </w:t>
            </w:r>
          </w:p>
          <w:p w14:paraId="5A6197AE" w14:textId="77777777" w:rsidR="00FA5FDC" w:rsidRPr="00EF7945" w:rsidRDefault="00FA5FDC" w:rsidP="001C0202">
            <w:pPr>
              <w:numPr>
                <w:ilvl w:val="0"/>
                <w:numId w:val="35"/>
              </w:numPr>
              <w:spacing w:after="0" w:line="240" w:lineRule="auto"/>
              <w:ind w:left="306" w:hanging="142"/>
              <w:textAlignment w:val="baseline"/>
              <w:rPr>
                <w:rFonts w:eastAsia="Times New Roman" w:cstheme="minorHAnsi"/>
                <w:sz w:val="18"/>
                <w:szCs w:val="18"/>
                <w:lang w:eastAsia="fr-BE"/>
              </w:rPr>
            </w:pPr>
            <w:r w:rsidRPr="00EF7945">
              <w:rPr>
                <w:rFonts w:eastAsia="Times New Roman" w:cstheme="minorHAnsi"/>
                <w:sz w:val="18"/>
                <w:szCs w:val="18"/>
                <w:lang w:eastAsia="fr-BE"/>
              </w:rPr>
              <w:t>Le cas échéant, le tracé des infrastructures de transport de fluide et d’énergie qui traversent le ou les biens concernés ;  </w:t>
            </w:r>
          </w:p>
          <w:p w14:paraId="6D04C606" w14:textId="43C5B7E1" w:rsidR="00FA5FDC" w:rsidRPr="00EF7945" w:rsidRDefault="00FA5FDC" w:rsidP="001C0202">
            <w:pPr>
              <w:numPr>
                <w:ilvl w:val="0"/>
                <w:numId w:val="36"/>
              </w:numPr>
              <w:spacing w:after="0" w:line="240" w:lineRule="auto"/>
              <w:ind w:left="306" w:hanging="142"/>
              <w:textAlignment w:val="baseline"/>
              <w:rPr>
                <w:rFonts w:eastAsia="Times New Roman" w:cstheme="minorHAnsi"/>
                <w:sz w:val="18"/>
                <w:szCs w:val="18"/>
                <w:lang w:eastAsia="fr-BE"/>
              </w:rPr>
            </w:pPr>
            <w:r w:rsidRPr="00EF7945">
              <w:rPr>
                <w:rFonts w:eastAsia="Times New Roman" w:cstheme="minorHAnsi"/>
                <w:sz w:val="18"/>
                <w:szCs w:val="18"/>
                <w:lang w:eastAsia="fr-BE"/>
              </w:rPr>
              <w:t xml:space="preserve">L’aménagement maintenu ou projeté du solde de la </w:t>
            </w:r>
            <w:r w:rsidR="003C4CCD">
              <w:rPr>
                <w:rFonts w:eastAsia="Times New Roman" w:cstheme="minorHAnsi"/>
                <w:sz w:val="18"/>
                <w:szCs w:val="18"/>
                <w:lang w:eastAsia="fr-BE"/>
              </w:rPr>
              <w:t xml:space="preserve">ou des </w:t>
            </w:r>
            <w:r w:rsidRPr="00EF7945">
              <w:rPr>
                <w:rFonts w:eastAsia="Times New Roman" w:cstheme="minorHAnsi"/>
                <w:sz w:val="18"/>
                <w:szCs w:val="18"/>
                <w:lang w:eastAsia="fr-BE"/>
              </w:rPr>
              <w:t>parcelle</w:t>
            </w:r>
            <w:r w:rsidR="003C4CCD">
              <w:rPr>
                <w:rFonts w:eastAsia="Times New Roman" w:cstheme="minorHAnsi"/>
                <w:sz w:val="18"/>
                <w:szCs w:val="18"/>
                <w:lang w:eastAsia="fr-BE"/>
              </w:rPr>
              <w:t>s</w:t>
            </w:r>
            <w:r w:rsidRPr="00EF7945">
              <w:rPr>
                <w:rFonts w:eastAsia="Times New Roman" w:cstheme="minorHAnsi"/>
                <w:sz w:val="18"/>
                <w:szCs w:val="18"/>
                <w:lang w:eastAsia="fr-BE"/>
              </w:rPr>
              <w:t xml:space="preserve"> concernée</w:t>
            </w:r>
            <w:r w:rsidR="003C4CCD">
              <w:rPr>
                <w:rFonts w:eastAsia="Times New Roman" w:cstheme="minorHAnsi"/>
                <w:sz w:val="18"/>
                <w:szCs w:val="18"/>
                <w:lang w:eastAsia="fr-BE"/>
              </w:rPr>
              <w:t>s</w:t>
            </w:r>
            <w:r w:rsidRPr="00EF7945">
              <w:rPr>
                <w:rFonts w:eastAsia="Times New Roman" w:cstheme="minorHAnsi"/>
                <w:sz w:val="18"/>
                <w:szCs w:val="18"/>
                <w:lang w:eastAsia="fr-BE"/>
              </w:rPr>
              <w:t>, en ce compris les zones de recul, les clôtures de celle-ci, les aires de stationnement pour les véhicules, les matériaux projetés ainsi que l'emplacement, la végétation existante qui comprend les arbres à haute tige, les haies à maintenir ou à abattre, ainsi que les arbres remarquables et les plantations projetées ;  </w:t>
            </w:r>
          </w:p>
          <w:p w14:paraId="6B2DCFE2" w14:textId="77777777" w:rsidR="00FA5FDC" w:rsidRPr="00EF7945" w:rsidRDefault="00FA5FDC" w:rsidP="001C0202">
            <w:pPr>
              <w:numPr>
                <w:ilvl w:val="0"/>
                <w:numId w:val="37"/>
              </w:numPr>
              <w:spacing w:after="0" w:line="240" w:lineRule="auto"/>
              <w:ind w:left="306" w:hanging="142"/>
              <w:textAlignment w:val="baseline"/>
              <w:rPr>
                <w:rFonts w:eastAsia="Times New Roman" w:cstheme="minorHAnsi"/>
                <w:sz w:val="18"/>
                <w:szCs w:val="18"/>
                <w:lang w:eastAsia="fr-BE"/>
              </w:rPr>
            </w:pPr>
            <w:r w:rsidRPr="00EF7945">
              <w:rPr>
                <w:rFonts w:eastAsia="Times New Roman" w:cstheme="minorHAnsi"/>
                <w:sz w:val="18"/>
                <w:szCs w:val="18"/>
                <w:lang w:eastAsia="fr-BE"/>
              </w:rPr>
              <w:t>Le niveau d’implantation du projet par rapport à un repère fixe du domaine public ;  </w:t>
            </w:r>
          </w:p>
          <w:p w14:paraId="578D0D1B" w14:textId="77777777" w:rsidR="00FA5FDC" w:rsidRPr="00EF7945" w:rsidRDefault="00FA5FDC" w:rsidP="001C0202">
            <w:pPr>
              <w:numPr>
                <w:ilvl w:val="0"/>
                <w:numId w:val="38"/>
              </w:numPr>
              <w:spacing w:after="0" w:line="240" w:lineRule="auto"/>
              <w:ind w:left="306" w:hanging="142"/>
              <w:textAlignment w:val="baseline"/>
              <w:rPr>
                <w:rFonts w:eastAsia="Times New Roman" w:cstheme="minorHAnsi"/>
                <w:sz w:val="18"/>
                <w:szCs w:val="18"/>
                <w:lang w:eastAsia="fr-BE"/>
              </w:rPr>
            </w:pPr>
            <w:r w:rsidRPr="00EF7945">
              <w:rPr>
                <w:rFonts w:eastAsia="Times New Roman" w:cstheme="minorHAnsi"/>
                <w:sz w:val="18"/>
                <w:szCs w:val="18"/>
                <w:lang w:eastAsia="fr-BE"/>
              </w:rPr>
              <w:t>Les aménagements et équipements de la voirie, ainsi que, le cas échéant, les modifications projetées et cotées qui s'y rapportent ;   </w:t>
            </w:r>
          </w:p>
          <w:p w14:paraId="593CB653" w14:textId="77777777" w:rsidR="00FA5FDC" w:rsidRPr="00EF7945" w:rsidRDefault="00FA5FDC" w:rsidP="001C0202">
            <w:pPr>
              <w:numPr>
                <w:ilvl w:val="0"/>
                <w:numId w:val="39"/>
              </w:numPr>
              <w:spacing w:after="0" w:line="240" w:lineRule="auto"/>
              <w:ind w:left="306" w:hanging="142"/>
              <w:textAlignment w:val="baseline"/>
              <w:rPr>
                <w:rFonts w:eastAsia="Times New Roman" w:cstheme="minorHAnsi"/>
                <w:sz w:val="18"/>
                <w:szCs w:val="18"/>
                <w:lang w:eastAsia="fr-BE"/>
              </w:rPr>
            </w:pPr>
            <w:r w:rsidRPr="00EF7945">
              <w:rPr>
                <w:rFonts w:eastAsia="Times New Roman" w:cstheme="minorHAnsi"/>
                <w:sz w:val="18"/>
                <w:szCs w:val="18"/>
                <w:lang w:eastAsia="fr-BE"/>
              </w:rPr>
              <w:t>La description et la localisation des équipements nécessaires en relation avec les obligations du Code De l‘Eau ;</w:t>
            </w:r>
          </w:p>
        </w:tc>
      </w:tr>
      <w:tr w:rsidR="00FA5FDC" w:rsidRPr="00EF7945" w14:paraId="1E4B7D7E" w14:textId="77777777" w:rsidTr="00F306A6">
        <w:trPr>
          <w:gridAfter w:val="1"/>
          <w:wAfter w:w="190" w:type="dxa"/>
          <w:trHeight w:val="300"/>
        </w:trPr>
        <w:tc>
          <w:tcPr>
            <w:tcW w:w="397" w:type="dxa"/>
            <w:tcBorders>
              <w:top w:val="single" w:sz="6" w:space="0" w:color="auto"/>
              <w:left w:val="single" w:sz="6" w:space="0" w:color="auto"/>
              <w:bottom w:val="single" w:sz="6" w:space="0" w:color="auto"/>
              <w:right w:val="single" w:sz="6" w:space="0" w:color="auto"/>
            </w:tcBorders>
            <w:hideMark/>
          </w:tcPr>
          <w:sdt>
            <w:sdtPr>
              <w:rPr>
                <w:rFonts w:eastAsia="Times New Roman"/>
                <w:sz w:val="18"/>
                <w:szCs w:val="18"/>
                <w:lang w:eastAsia="fr-BE"/>
              </w:rPr>
              <w:id w:val="1128435771"/>
              <w14:checkbox>
                <w14:checked w14:val="0"/>
                <w14:checkedState w14:val="2612" w14:font="MS Gothic"/>
                <w14:uncheckedState w14:val="2610" w14:font="MS Gothic"/>
              </w14:checkbox>
            </w:sdtPr>
            <w:sdtEndPr/>
            <w:sdtContent>
              <w:p w14:paraId="625260A8" w14:textId="77777777" w:rsidR="00FA5FDC" w:rsidRPr="00EF7945" w:rsidRDefault="00FA5FDC" w:rsidP="5FEC7C1F">
                <w:pPr>
                  <w:textAlignment w:val="baseline"/>
                  <w:rPr>
                    <w:rFonts w:eastAsia="Times New Roman"/>
                    <w:sz w:val="18"/>
                    <w:szCs w:val="18"/>
                    <w:lang w:eastAsia="fr-BE"/>
                  </w:rPr>
                </w:pPr>
                <w:r w:rsidRPr="00EF7945">
                  <w:rPr>
                    <w:rFonts w:ascii="MS Gothic" w:eastAsia="MS Gothic" w:hAnsi="MS Gothic"/>
                    <w:sz w:val="18"/>
                    <w:szCs w:val="18"/>
                    <w:lang w:eastAsia="fr-BE"/>
                  </w:rPr>
                  <w:t>☐</w:t>
                </w:r>
              </w:p>
            </w:sdtContent>
          </w:sdt>
        </w:tc>
        <w:tc>
          <w:tcPr>
            <w:tcW w:w="1483" w:type="dxa"/>
            <w:tcBorders>
              <w:top w:val="single" w:sz="6" w:space="0" w:color="auto"/>
              <w:left w:val="single" w:sz="6" w:space="0" w:color="auto"/>
              <w:bottom w:val="single" w:sz="6" w:space="0" w:color="auto"/>
              <w:right w:val="single" w:sz="6" w:space="0" w:color="auto"/>
            </w:tcBorders>
            <w:hideMark/>
          </w:tcPr>
          <w:p w14:paraId="0D5304EC" w14:textId="7777777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Un plan de visualisation du projet </w:t>
            </w:r>
          </w:p>
        </w:tc>
        <w:tc>
          <w:tcPr>
            <w:tcW w:w="985" w:type="dxa"/>
            <w:tcBorders>
              <w:top w:val="single" w:sz="6" w:space="0" w:color="auto"/>
              <w:left w:val="single" w:sz="6" w:space="0" w:color="auto"/>
              <w:bottom w:val="single" w:sz="6" w:space="0" w:color="auto"/>
              <w:right w:val="single" w:sz="6" w:space="0" w:color="auto"/>
            </w:tcBorders>
            <w:hideMark/>
          </w:tcPr>
          <w:p w14:paraId="44F076D3" w14:textId="77777777" w:rsidR="00FA5FDC" w:rsidRPr="00C01282" w:rsidRDefault="00FA5FDC" w:rsidP="00A97FC1">
            <w:pPr>
              <w:textAlignment w:val="baseline"/>
              <w:rPr>
                <w:rFonts w:eastAsia="Times New Roman" w:cstheme="minorHAnsi"/>
                <w:sz w:val="18"/>
                <w:szCs w:val="18"/>
                <w:lang w:eastAsia="fr-BE"/>
              </w:rPr>
            </w:pPr>
            <w:r w:rsidRPr="00C01282">
              <w:rPr>
                <w:rFonts w:eastAsia="Times New Roman" w:cstheme="minorHAnsi"/>
                <w:sz w:val="18"/>
                <w:szCs w:val="18"/>
                <w:lang w:eastAsia="fr-BE"/>
              </w:rPr>
              <w:t>1/100</w:t>
            </w:r>
            <w:r w:rsidRPr="00C01282">
              <w:rPr>
                <w:rFonts w:eastAsia="Times New Roman" w:cstheme="minorHAnsi"/>
                <w:sz w:val="18"/>
                <w:szCs w:val="18"/>
                <w:vertAlign w:val="superscript"/>
                <w:lang w:eastAsia="fr-BE"/>
              </w:rPr>
              <w:t>e</w:t>
            </w:r>
            <w:r w:rsidRPr="00C01282">
              <w:rPr>
                <w:rFonts w:eastAsia="Times New Roman" w:cstheme="minorHAnsi"/>
                <w:sz w:val="18"/>
                <w:szCs w:val="18"/>
                <w:lang w:eastAsia="fr-BE"/>
              </w:rPr>
              <w:t xml:space="preserve"> ou 1/50</w:t>
            </w:r>
            <w:r w:rsidRPr="00C01282">
              <w:rPr>
                <w:rFonts w:eastAsia="Times New Roman" w:cstheme="minorHAnsi"/>
                <w:sz w:val="18"/>
                <w:szCs w:val="18"/>
                <w:vertAlign w:val="superscript"/>
                <w:lang w:eastAsia="fr-BE"/>
              </w:rPr>
              <w:t>e</w:t>
            </w:r>
            <w:r w:rsidRPr="00C01282">
              <w:rPr>
                <w:rFonts w:eastAsia="Times New Roman" w:cstheme="minorHAnsi"/>
                <w:sz w:val="18"/>
                <w:szCs w:val="18"/>
                <w:lang w:eastAsia="fr-BE"/>
              </w:rPr>
              <w:t> </w:t>
            </w:r>
          </w:p>
        </w:tc>
        <w:tc>
          <w:tcPr>
            <w:tcW w:w="6185" w:type="dxa"/>
            <w:tcBorders>
              <w:top w:val="single" w:sz="6" w:space="0" w:color="auto"/>
              <w:left w:val="single" w:sz="6" w:space="0" w:color="auto"/>
              <w:bottom w:val="single" w:sz="6" w:space="0" w:color="auto"/>
              <w:right w:val="single" w:sz="6" w:space="0" w:color="auto"/>
            </w:tcBorders>
            <w:hideMark/>
          </w:tcPr>
          <w:p w14:paraId="580B531E" w14:textId="77777777" w:rsidR="00FA5FDC" w:rsidRPr="00EF7945" w:rsidRDefault="00FA5FDC" w:rsidP="009C004B">
            <w:pPr>
              <w:textAlignment w:val="baseline"/>
              <w:rPr>
                <w:rFonts w:eastAsia="Times New Roman" w:cstheme="minorHAnsi"/>
                <w:sz w:val="24"/>
                <w:szCs w:val="24"/>
                <w:lang w:eastAsia="fr-BE"/>
              </w:rPr>
            </w:pPr>
            <w:r w:rsidRPr="00EF7945">
              <w:rPr>
                <w:rFonts w:eastAsia="Times New Roman" w:cstheme="minorHAnsi"/>
                <w:sz w:val="18"/>
                <w:szCs w:val="18"/>
                <w:lang w:eastAsia="fr-BE"/>
              </w:rPr>
              <w:t>Doit figurer sur le plan reprenant les constructions à maintenir, à démolir ou à construire : </w:t>
            </w:r>
          </w:p>
          <w:p w14:paraId="45809744" w14:textId="77777777" w:rsidR="00FA5FDC" w:rsidRPr="00EF7945" w:rsidRDefault="00FA5FDC" w:rsidP="001C0202">
            <w:pPr>
              <w:numPr>
                <w:ilvl w:val="0"/>
                <w:numId w:val="40"/>
              </w:numPr>
              <w:spacing w:after="0" w:line="240" w:lineRule="auto"/>
              <w:ind w:left="306" w:hanging="142"/>
              <w:textAlignment w:val="baseline"/>
              <w:rPr>
                <w:rFonts w:eastAsia="Times New Roman"/>
                <w:sz w:val="18"/>
                <w:szCs w:val="18"/>
                <w:lang w:eastAsia="fr-BE"/>
              </w:rPr>
            </w:pPr>
            <w:r w:rsidRPr="00EF7945">
              <w:rPr>
                <w:rFonts w:eastAsia="Times New Roman"/>
                <w:sz w:val="18"/>
                <w:szCs w:val="18"/>
                <w:lang w:eastAsia="fr-BE"/>
              </w:rPr>
              <w:t>La vue en plan de chaque niveau, leur largeur, leur hauteur, leur profondeur ainsi que l'affectation actuelle et future des locaux,  </w:t>
            </w:r>
          </w:p>
          <w:p w14:paraId="7137DEB9" w14:textId="77777777" w:rsidR="00FA5FDC" w:rsidRPr="00EF7945" w:rsidRDefault="00FA5FDC" w:rsidP="001C0202">
            <w:pPr>
              <w:numPr>
                <w:ilvl w:val="0"/>
                <w:numId w:val="40"/>
              </w:numPr>
              <w:spacing w:after="0" w:line="240" w:lineRule="auto"/>
              <w:ind w:left="306" w:hanging="142"/>
              <w:textAlignment w:val="baseline"/>
              <w:rPr>
                <w:rFonts w:eastAsia="Times New Roman"/>
                <w:sz w:val="18"/>
                <w:szCs w:val="18"/>
                <w:lang w:eastAsia="fr-BE"/>
              </w:rPr>
            </w:pPr>
            <w:r w:rsidRPr="00EF7945">
              <w:rPr>
                <w:rFonts w:eastAsia="Times New Roman"/>
                <w:sz w:val="18"/>
                <w:szCs w:val="18"/>
                <w:lang w:eastAsia="fr-BE"/>
              </w:rPr>
              <w:t>L’indication du nombre de logements, leur superficie, leur situation dans la construction existante,</w:t>
            </w:r>
          </w:p>
          <w:p w14:paraId="076842F1" w14:textId="77777777" w:rsidR="00FA5FDC" w:rsidRPr="00EF7945" w:rsidRDefault="00FA5FDC" w:rsidP="001C0202">
            <w:pPr>
              <w:numPr>
                <w:ilvl w:val="0"/>
                <w:numId w:val="41"/>
              </w:numPr>
              <w:spacing w:after="0" w:line="240" w:lineRule="auto"/>
              <w:ind w:left="306" w:hanging="142"/>
              <w:textAlignment w:val="baseline"/>
              <w:rPr>
                <w:rFonts w:eastAsia="Times New Roman"/>
                <w:sz w:val="18"/>
                <w:szCs w:val="18"/>
                <w:lang w:eastAsia="fr-BE"/>
              </w:rPr>
            </w:pPr>
            <w:r w:rsidRPr="00EF7945">
              <w:rPr>
                <w:rFonts w:eastAsia="Times New Roman"/>
                <w:sz w:val="18"/>
                <w:szCs w:val="18"/>
                <w:lang w:eastAsia="fr-BE"/>
              </w:rPr>
              <w:t>Les élévations,   </w:t>
            </w:r>
          </w:p>
          <w:p w14:paraId="45DCC209" w14:textId="77777777" w:rsidR="00FA5FDC" w:rsidRPr="00EF7945" w:rsidRDefault="00FA5FDC" w:rsidP="001C0202">
            <w:pPr>
              <w:pStyle w:val="Paragraphedeliste"/>
              <w:numPr>
                <w:ilvl w:val="1"/>
                <w:numId w:val="41"/>
              </w:numPr>
              <w:spacing w:after="100" w:line="120" w:lineRule="atLeast"/>
              <w:ind w:left="306" w:hanging="142"/>
              <w:textAlignment w:val="baseline"/>
              <w:rPr>
                <w:rFonts w:eastAsia="Times New Roman"/>
                <w:sz w:val="18"/>
                <w:szCs w:val="18"/>
                <w:lang w:eastAsia="fr-BE"/>
              </w:rPr>
            </w:pPr>
            <w:r w:rsidRPr="00EF7945">
              <w:rPr>
                <w:rFonts w:eastAsia="Times New Roman"/>
                <w:sz w:val="18"/>
                <w:szCs w:val="18"/>
                <w:lang w:eastAsia="fr-BE"/>
              </w:rPr>
              <w:t>La légende des matériaux de parement des élévations et de couverture des toitures ainsi que leurs tonalités,  </w:t>
            </w:r>
          </w:p>
          <w:p w14:paraId="410CACBC" w14:textId="77777777" w:rsidR="00FA5FDC" w:rsidRPr="00EF7945" w:rsidRDefault="00FA5FDC" w:rsidP="001C0202">
            <w:pPr>
              <w:numPr>
                <w:ilvl w:val="0"/>
                <w:numId w:val="42"/>
              </w:numPr>
              <w:spacing w:after="0" w:line="240" w:lineRule="auto"/>
              <w:ind w:left="306" w:hanging="142"/>
              <w:textAlignment w:val="baseline"/>
              <w:rPr>
                <w:rFonts w:eastAsia="Times New Roman"/>
                <w:sz w:val="18"/>
                <w:szCs w:val="18"/>
                <w:lang w:eastAsia="fr-BE"/>
              </w:rPr>
            </w:pPr>
            <w:r w:rsidRPr="00EF7945">
              <w:rPr>
                <w:rFonts w:eastAsia="Times New Roman"/>
                <w:sz w:val="18"/>
                <w:szCs w:val="18"/>
                <w:lang w:eastAsia="fr-BE"/>
              </w:rPr>
              <w:t>Les coupes transversales et longitudinales cotées qui comportent le niveau d'implantation du rez-de-chaussée, les niveaux du relief du sol existant et projeté et le profil des constructions contiguës</w:t>
            </w:r>
            <w:r w:rsidRPr="00EF7945">
              <w:rPr>
                <w:sz w:val="18"/>
                <w:szCs w:val="18"/>
                <w:lang w:eastAsia="fr-BE"/>
              </w:rPr>
              <w:t xml:space="preserve"> </w:t>
            </w:r>
            <w:r w:rsidRPr="00EF7945">
              <w:rPr>
                <w:rFonts w:eastAsia="Times New Roman"/>
                <w:sz w:val="18"/>
                <w:szCs w:val="18"/>
                <w:lang w:eastAsia="fr-BE"/>
              </w:rPr>
              <w:t>ainsi que la composition exacte des parois et de la toiture, l'indication des conduits de fumée et de ventilation. </w:t>
            </w:r>
          </w:p>
        </w:tc>
      </w:tr>
      <w:tr w:rsidR="00FA5FDC" w:rsidRPr="00EF7945" w14:paraId="7040EC21" w14:textId="77777777" w:rsidTr="00F306A6">
        <w:trPr>
          <w:gridAfter w:val="1"/>
          <w:wAfter w:w="190" w:type="dxa"/>
          <w:trHeight w:val="300"/>
        </w:trPr>
        <w:tc>
          <w:tcPr>
            <w:tcW w:w="9050" w:type="dxa"/>
            <w:gridSpan w:val="4"/>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511A1267" w14:textId="77777777" w:rsidR="00FA5FDC" w:rsidRPr="00EF7945" w:rsidRDefault="00FA5FDC" w:rsidP="00A97FC1">
            <w:pPr>
              <w:jc w:val="both"/>
              <w:textAlignment w:val="baseline"/>
              <w:rPr>
                <w:rFonts w:eastAsia="Times New Roman" w:cstheme="minorHAnsi"/>
                <w:sz w:val="24"/>
                <w:szCs w:val="24"/>
                <w:lang w:eastAsia="fr-BE"/>
              </w:rPr>
            </w:pPr>
            <w:r w:rsidRPr="00EF7945">
              <w:rPr>
                <w:rFonts w:eastAsia="Times New Roman" w:cstheme="minorHAnsi"/>
                <w:b/>
                <w:bCs/>
                <w:sz w:val="18"/>
                <w:szCs w:val="18"/>
                <w:lang w:eastAsia="fr-BE"/>
              </w:rPr>
              <w:t xml:space="preserve">Caractéristiques </w:t>
            </w:r>
            <w:r w:rsidRPr="00EF7945">
              <w:rPr>
                <w:rFonts w:eastAsia="Times New Roman" w:cstheme="minorHAnsi"/>
                <w:b/>
                <w:bCs/>
                <w:sz w:val="18"/>
                <w:szCs w:val="18"/>
                <w:u w:val="single"/>
                <w:lang w:eastAsia="fr-BE"/>
              </w:rPr>
              <w:t>complémentaires</w:t>
            </w:r>
            <w:r w:rsidRPr="00EF7945">
              <w:rPr>
                <w:rFonts w:eastAsia="Times New Roman" w:cstheme="minorHAnsi"/>
                <w:b/>
                <w:bCs/>
                <w:sz w:val="18"/>
                <w:szCs w:val="18"/>
                <w:lang w:eastAsia="fr-BE"/>
              </w:rPr>
              <w:t xml:space="preserve"> des plans à fournir suivant le type d'actes et travaux projetés (si d’application)</w:t>
            </w:r>
            <w:r w:rsidRPr="00EF7945">
              <w:rPr>
                <w:rFonts w:eastAsia="Times New Roman" w:cstheme="minorHAnsi"/>
                <w:sz w:val="18"/>
                <w:szCs w:val="18"/>
                <w:lang w:eastAsia="fr-BE"/>
              </w:rPr>
              <w:t> </w:t>
            </w:r>
          </w:p>
        </w:tc>
      </w:tr>
      <w:tr w:rsidR="00FA5FDC" w:rsidRPr="00EF7945" w14:paraId="1442D08B" w14:textId="77777777" w:rsidTr="00F306A6">
        <w:trPr>
          <w:trHeight w:val="300"/>
        </w:trPr>
        <w:tc>
          <w:tcPr>
            <w:tcW w:w="397" w:type="dxa"/>
            <w:tcBorders>
              <w:top w:val="single" w:sz="6" w:space="0" w:color="auto"/>
              <w:left w:val="single" w:sz="6" w:space="0" w:color="auto"/>
              <w:bottom w:val="single" w:sz="6" w:space="0" w:color="auto"/>
              <w:right w:val="single" w:sz="6" w:space="0" w:color="auto"/>
            </w:tcBorders>
            <w:hideMark/>
          </w:tcPr>
          <w:p w14:paraId="05AFB1B7" w14:textId="77777777" w:rsidR="00FA5FDC" w:rsidRPr="00EF7945" w:rsidRDefault="00EC0A9F" w:rsidP="5FEC7C1F">
            <w:pPr>
              <w:textAlignment w:val="baseline"/>
              <w:rPr>
                <w:rFonts w:eastAsia="Times New Roman"/>
                <w:sz w:val="18"/>
                <w:szCs w:val="18"/>
                <w:lang w:eastAsia="fr-BE"/>
              </w:rPr>
            </w:pPr>
            <w:sdt>
              <w:sdtPr>
                <w:rPr>
                  <w:rFonts w:ascii="MS Gothic" w:eastAsia="MS Gothic" w:hAnsi="MS Gothic"/>
                  <w:sz w:val="18"/>
                  <w:szCs w:val="18"/>
                  <w:lang w:eastAsia="fr-BE"/>
                </w:rPr>
                <w:id w:val="-1626532966"/>
                <w14:checkbox>
                  <w14:checked w14:val="0"/>
                  <w14:checkedState w14:val="2612" w14:font="MS Gothic"/>
                  <w14:uncheckedState w14:val="2610" w14:font="MS Gothic"/>
                </w14:checkbox>
              </w:sdtPr>
              <w:sdtEndPr/>
              <w:sdtContent>
                <w:r w:rsidR="00FA5FDC" w:rsidRPr="00EF7945">
                  <w:rPr>
                    <w:rFonts w:ascii="MS Gothic" w:eastAsia="MS Gothic" w:hAnsi="MS Gothic"/>
                    <w:sz w:val="18"/>
                    <w:szCs w:val="18"/>
                    <w:lang w:eastAsia="fr-BE"/>
                  </w:rPr>
                  <w:t>☐</w:t>
                </w:r>
              </w:sdtContent>
            </w:sdt>
          </w:p>
        </w:tc>
        <w:tc>
          <w:tcPr>
            <w:tcW w:w="1483" w:type="dxa"/>
            <w:tcBorders>
              <w:top w:val="single" w:sz="6" w:space="0" w:color="auto"/>
              <w:left w:val="single" w:sz="6" w:space="0" w:color="auto"/>
              <w:bottom w:val="single" w:sz="6" w:space="0" w:color="auto"/>
              <w:right w:val="single" w:sz="6" w:space="0" w:color="auto"/>
            </w:tcBorders>
            <w:hideMark/>
          </w:tcPr>
          <w:p w14:paraId="4041798B" w14:textId="77777777" w:rsidR="00FA5FDC" w:rsidRPr="00EF7945" w:rsidRDefault="00FA5FDC" w:rsidP="009C004B">
            <w:pPr>
              <w:textAlignment w:val="baseline"/>
              <w:rPr>
                <w:rFonts w:eastAsia="Times New Roman" w:cstheme="minorHAnsi"/>
                <w:sz w:val="24"/>
                <w:szCs w:val="24"/>
                <w:lang w:eastAsia="fr-BE"/>
              </w:rPr>
            </w:pPr>
            <w:r w:rsidRPr="00EF7945">
              <w:rPr>
                <w:rFonts w:eastAsia="Times New Roman" w:cstheme="minorHAnsi"/>
                <w:sz w:val="18"/>
                <w:szCs w:val="18"/>
                <w:lang w:eastAsia="fr-BE"/>
              </w:rPr>
              <w:t>Modification, création, suppression de voirie (communale, régionale ou privée) </w:t>
            </w:r>
          </w:p>
        </w:tc>
        <w:tc>
          <w:tcPr>
            <w:tcW w:w="985" w:type="dxa"/>
            <w:tcBorders>
              <w:top w:val="single" w:sz="6" w:space="0" w:color="auto"/>
              <w:left w:val="single" w:sz="6" w:space="0" w:color="auto"/>
              <w:bottom w:val="single" w:sz="6" w:space="0" w:color="auto"/>
              <w:right w:val="single" w:sz="6" w:space="0" w:color="auto"/>
            </w:tcBorders>
            <w:hideMark/>
          </w:tcPr>
          <w:p w14:paraId="2AE0AEF3" w14:textId="083A5E6C"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 </w:t>
            </w:r>
            <w:r w:rsidR="004F116C">
              <w:rPr>
                <w:rFonts w:eastAsia="Times New Roman" w:cstheme="minorHAnsi"/>
                <w:sz w:val="18"/>
                <w:szCs w:val="18"/>
                <w:lang w:eastAsia="fr-BE"/>
              </w:rPr>
              <w:t>Voir ci-contre</w:t>
            </w:r>
          </w:p>
        </w:tc>
        <w:tc>
          <w:tcPr>
            <w:tcW w:w="6185" w:type="dxa"/>
            <w:tcBorders>
              <w:top w:val="single" w:sz="6" w:space="0" w:color="auto"/>
              <w:left w:val="single" w:sz="6" w:space="0" w:color="auto"/>
              <w:bottom w:val="single" w:sz="6" w:space="0" w:color="auto"/>
              <w:right w:val="single" w:sz="4" w:space="0" w:color="auto"/>
            </w:tcBorders>
            <w:hideMark/>
          </w:tcPr>
          <w:p w14:paraId="08A477DF" w14:textId="77777777" w:rsidR="00FA5FDC" w:rsidRPr="00EF7945" w:rsidRDefault="00FA5FDC" w:rsidP="009C004B">
            <w:pPr>
              <w:textAlignment w:val="baseline"/>
              <w:rPr>
                <w:rFonts w:eastAsia="Times New Roman" w:cstheme="minorHAnsi"/>
                <w:sz w:val="24"/>
                <w:szCs w:val="24"/>
                <w:lang w:eastAsia="fr-BE"/>
              </w:rPr>
            </w:pPr>
            <w:r w:rsidRPr="00EF7945">
              <w:rPr>
                <w:rFonts w:eastAsia="Times New Roman" w:cstheme="minorHAnsi"/>
                <w:sz w:val="18"/>
                <w:szCs w:val="18"/>
                <w:lang w:eastAsia="fr-BE"/>
              </w:rPr>
              <w:t>Joindre un dossier technique du projet de voirie</w:t>
            </w:r>
            <w:r w:rsidRPr="00EF7945">
              <w:rPr>
                <w:rFonts w:eastAsia="Times New Roman" w:cstheme="minorHAnsi"/>
                <w:sz w:val="18"/>
                <w:szCs w:val="18"/>
                <w:lang w:val="fr-FR" w:eastAsia="fr-BE"/>
              </w:rPr>
              <w:t xml:space="preserve"> qui comprend :  </w:t>
            </w:r>
            <w:r w:rsidRPr="00EF7945">
              <w:rPr>
                <w:rFonts w:eastAsia="Times New Roman" w:cstheme="minorHAnsi"/>
                <w:sz w:val="18"/>
                <w:szCs w:val="18"/>
                <w:lang w:eastAsia="fr-BE"/>
              </w:rPr>
              <w:t> </w:t>
            </w:r>
          </w:p>
          <w:p w14:paraId="28976674" w14:textId="77777777" w:rsidR="00FA5FDC" w:rsidRPr="00EF7945" w:rsidRDefault="00FA5FDC" w:rsidP="001C0202">
            <w:pPr>
              <w:numPr>
                <w:ilvl w:val="0"/>
                <w:numId w:val="43"/>
              </w:numPr>
              <w:tabs>
                <w:tab w:val="clear" w:pos="720"/>
                <w:tab w:val="num" w:pos="447"/>
              </w:tabs>
              <w:spacing w:after="0" w:line="240" w:lineRule="auto"/>
              <w:ind w:left="447" w:hanging="283"/>
              <w:textAlignment w:val="baseline"/>
              <w:rPr>
                <w:rFonts w:eastAsia="Times New Roman" w:cstheme="minorHAnsi"/>
                <w:sz w:val="18"/>
                <w:szCs w:val="18"/>
                <w:lang w:eastAsia="fr-BE"/>
              </w:rPr>
            </w:pPr>
            <w:r w:rsidRPr="00EF7945">
              <w:rPr>
                <w:rFonts w:eastAsia="Times New Roman" w:cstheme="minorHAnsi"/>
                <w:sz w:val="18"/>
                <w:szCs w:val="18"/>
                <w:lang w:eastAsia="fr-BE"/>
              </w:rPr>
              <w:t>Une vue en plan et des profils en long au 1/200e ou 1/1000e; </w:t>
            </w:r>
          </w:p>
          <w:p w14:paraId="53422BB5" w14:textId="77777777" w:rsidR="00FA5FDC" w:rsidRPr="00EF7945" w:rsidRDefault="00FA5FDC" w:rsidP="001C0202">
            <w:pPr>
              <w:numPr>
                <w:ilvl w:val="0"/>
                <w:numId w:val="44"/>
              </w:numPr>
              <w:tabs>
                <w:tab w:val="clear" w:pos="720"/>
                <w:tab w:val="num" w:pos="447"/>
              </w:tabs>
              <w:spacing w:after="0" w:line="240" w:lineRule="auto"/>
              <w:ind w:left="447" w:hanging="283"/>
              <w:textAlignment w:val="baseline"/>
              <w:rPr>
                <w:rFonts w:eastAsia="Times New Roman" w:cstheme="minorHAnsi"/>
                <w:sz w:val="18"/>
                <w:szCs w:val="18"/>
                <w:lang w:eastAsia="fr-BE"/>
              </w:rPr>
            </w:pPr>
            <w:r w:rsidRPr="00EF7945">
              <w:rPr>
                <w:rFonts w:eastAsia="Times New Roman" w:cstheme="minorHAnsi"/>
                <w:sz w:val="18"/>
                <w:szCs w:val="18"/>
                <w:lang w:eastAsia="fr-BE"/>
              </w:rPr>
              <w:t>Des profils en travers au 1/100e ou 1/50e  </w:t>
            </w:r>
          </w:p>
          <w:p w14:paraId="2C93A81B" w14:textId="77777777" w:rsidR="00FA5FDC" w:rsidRPr="00EF7945" w:rsidRDefault="00FA5FDC" w:rsidP="001C0202">
            <w:pPr>
              <w:numPr>
                <w:ilvl w:val="0"/>
                <w:numId w:val="45"/>
              </w:numPr>
              <w:tabs>
                <w:tab w:val="clear" w:pos="720"/>
                <w:tab w:val="num" w:pos="447"/>
              </w:tabs>
              <w:spacing w:after="0" w:line="240" w:lineRule="auto"/>
              <w:ind w:left="447" w:hanging="283"/>
              <w:textAlignment w:val="baseline"/>
              <w:rPr>
                <w:rFonts w:eastAsia="Times New Roman" w:cstheme="minorHAnsi"/>
                <w:sz w:val="18"/>
                <w:szCs w:val="18"/>
                <w:lang w:eastAsia="fr-BE"/>
              </w:rPr>
            </w:pPr>
            <w:r w:rsidRPr="00EF7945">
              <w:rPr>
                <w:rFonts w:eastAsia="Times New Roman" w:cstheme="minorHAnsi"/>
                <w:sz w:val="18"/>
                <w:szCs w:val="18"/>
                <w:lang w:eastAsia="fr-BE"/>
              </w:rPr>
              <w:t>Une coupe-type avec les matériaux projetés.  </w:t>
            </w:r>
          </w:p>
          <w:p w14:paraId="37A4D61F" w14:textId="77777777" w:rsidR="00FA5FDC" w:rsidRPr="00EF7945" w:rsidRDefault="00FA5FDC" w:rsidP="009C004B">
            <w:pPr>
              <w:ind w:left="22" w:firstLine="22"/>
              <w:textAlignment w:val="baseline"/>
              <w:rPr>
                <w:rFonts w:eastAsia="Times New Roman" w:cstheme="minorHAnsi"/>
                <w:sz w:val="24"/>
                <w:szCs w:val="24"/>
                <w:lang w:eastAsia="fr-BE"/>
              </w:rPr>
            </w:pPr>
            <w:r w:rsidRPr="00EF7945">
              <w:rPr>
                <w:rFonts w:eastAsia="Times New Roman" w:cstheme="minorHAnsi"/>
                <w:sz w:val="18"/>
                <w:szCs w:val="18"/>
                <w:lang w:eastAsia="fr-BE"/>
              </w:rPr>
              <w:t>NB : La coupe-type peut être fixée en fonction d’un cahier des charges imposé par l’autorité compétente </w:t>
            </w:r>
          </w:p>
        </w:tc>
        <w:tc>
          <w:tcPr>
            <w:tcW w:w="190" w:type="dxa"/>
            <w:tcBorders>
              <w:top w:val="nil"/>
              <w:left w:val="single" w:sz="4" w:space="0" w:color="auto"/>
              <w:bottom w:val="nil"/>
              <w:right w:val="nil"/>
            </w:tcBorders>
            <w:vAlign w:val="center"/>
            <w:hideMark/>
          </w:tcPr>
          <w:p w14:paraId="49B73396" w14:textId="77777777" w:rsidR="00FA5FDC" w:rsidRPr="00EF7945" w:rsidRDefault="00FA5FDC" w:rsidP="00A97FC1">
            <w:pPr>
              <w:rPr>
                <w:rFonts w:eastAsia="Times New Roman" w:cstheme="minorHAnsi"/>
                <w:sz w:val="20"/>
                <w:szCs w:val="20"/>
                <w:lang w:eastAsia="fr-BE"/>
              </w:rPr>
            </w:pPr>
          </w:p>
        </w:tc>
      </w:tr>
      <w:tr w:rsidR="00FA5FDC" w:rsidRPr="00EF7945" w14:paraId="6C0C6D4D" w14:textId="77777777" w:rsidTr="00F306A6">
        <w:trPr>
          <w:trHeight w:val="300"/>
        </w:trPr>
        <w:tc>
          <w:tcPr>
            <w:tcW w:w="397" w:type="dxa"/>
            <w:tcBorders>
              <w:top w:val="single" w:sz="6" w:space="0" w:color="auto"/>
              <w:left w:val="single" w:sz="6" w:space="0" w:color="auto"/>
              <w:bottom w:val="single" w:sz="6" w:space="0" w:color="auto"/>
              <w:right w:val="single" w:sz="6" w:space="0" w:color="auto"/>
            </w:tcBorders>
            <w:hideMark/>
          </w:tcPr>
          <w:sdt>
            <w:sdtPr>
              <w:rPr>
                <w:rFonts w:eastAsia="Times New Roman"/>
                <w:sz w:val="18"/>
                <w:szCs w:val="18"/>
                <w:lang w:eastAsia="fr-BE"/>
              </w:rPr>
              <w:id w:val="-332682800"/>
              <w14:checkbox>
                <w14:checked w14:val="0"/>
                <w14:checkedState w14:val="2612" w14:font="MS Gothic"/>
                <w14:uncheckedState w14:val="2610" w14:font="MS Gothic"/>
              </w14:checkbox>
            </w:sdtPr>
            <w:sdtEndPr/>
            <w:sdtContent>
              <w:p w14:paraId="6247302C" w14:textId="77777777" w:rsidR="00FA5FDC" w:rsidRPr="00EF7945" w:rsidRDefault="00FA5FDC" w:rsidP="00A97FC1">
                <w:pPr>
                  <w:textAlignment w:val="baseline"/>
                  <w:rPr>
                    <w:rFonts w:eastAsia="Times New Roman" w:cstheme="minorHAnsi"/>
                    <w:sz w:val="24"/>
                    <w:szCs w:val="24"/>
                    <w:lang w:eastAsia="fr-BE"/>
                  </w:rPr>
                </w:pPr>
                <w:r w:rsidRPr="00EF7945">
                  <w:rPr>
                    <w:rFonts w:ascii="MS Gothic" w:eastAsia="MS Gothic" w:hAnsi="MS Gothic" w:cstheme="minorHAnsi" w:hint="eastAsia"/>
                    <w:sz w:val="18"/>
                    <w:szCs w:val="18"/>
                    <w:lang w:eastAsia="fr-BE"/>
                  </w:rPr>
                  <w:t>☐</w:t>
                </w:r>
              </w:p>
            </w:sdtContent>
          </w:sdt>
        </w:tc>
        <w:tc>
          <w:tcPr>
            <w:tcW w:w="1483" w:type="dxa"/>
            <w:tcBorders>
              <w:top w:val="nil"/>
              <w:left w:val="single" w:sz="6" w:space="0" w:color="auto"/>
              <w:bottom w:val="single" w:sz="6" w:space="0" w:color="auto"/>
              <w:right w:val="single" w:sz="6" w:space="0" w:color="auto"/>
            </w:tcBorders>
            <w:hideMark/>
          </w:tcPr>
          <w:p w14:paraId="600FF35B" w14:textId="77777777" w:rsidR="00FA5FDC" w:rsidRPr="00EF7945" w:rsidRDefault="00FA5FDC" w:rsidP="009C004B">
            <w:pPr>
              <w:textAlignment w:val="baseline"/>
              <w:rPr>
                <w:rFonts w:eastAsia="Times New Roman" w:cstheme="minorHAnsi"/>
                <w:sz w:val="24"/>
                <w:szCs w:val="24"/>
                <w:lang w:eastAsia="fr-BE"/>
              </w:rPr>
            </w:pPr>
            <w:r w:rsidRPr="00EF7945">
              <w:rPr>
                <w:rFonts w:eastAsia="Times New Roman" w:cstheme="minorHAnsi"/>
                <w:sz w:val="18"/>
                <w:szCs w:val="18"/>
                <w:lang w:eastAsia="fr-BE"/>
              </w:rPr>
              <w:t>Constructions groupées d’habitations  </w:t>
            </w:r>
          </w:p>
        </w:tc>
        <w:tc>
          <w:tcPr>
            <w:tcW w:w="985" w:type="dxa"/>
            <w:tcBorders>
              <w:top w:val="nil"/>
              <w:left w:val="single" w:sz="6" w:space="0" w:color="auto"/>
              <w:bottom w:val="single" w:sz="6" w:space="0" w:color="auto"/>
              <w:right w:val="single" w:sz="6" w:space="0" w:color="auto"/>
            </w:tcBorders>
            <w:hideMark/>
          </w:tcPr>
          <w:p w14:paraId="5EF7CF0F" w14:textId="6771E087"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 </w:t>
            </w:r>
            <w:r w:rsidR="004F116C" w:rsidRPr="00EF7945">
              <w:rPr>
                <w:rFonts w:eastAsia="Times New Roman" w:cstheme="minorHAnsi"/>
                <w:sz w:val="18"/>
                <w:szCs w:val="18"/>
                <w:lang w:eastAsia="fr-BE"/>
              </w:rPr>
              <w:t>1/500</w:t>
            </w:r>
            <w:r w:rsidR="004F116C" w:rsidRPr="007116A5">
              <w:rPr>
                <w:rFonts w:eastAsia="Times New Roman" w:cstheme="minorHAnsi"/>
                <w:sz w:val="18"/>
                <w:szCs w:val="18"/>
                <w:vertAlign w:val="superscript"/>
                <w:lang w:eastAsia="fr-BE"/>
              </w:rPr>
              <w:t>e</w:t>
            </w:r>
            <w:r w:rsidR="004F116C" w:rsidRPr="00EF7945">
              <w:rPr>
                <w:rFonts w:eastAsia="Times New Roman" w:cstheme="minorHAnsi"/>
                <w:sz w:val="18"/>
                <w:szCs w:val="18"/>
                <w:lang w:eastAsia="fr-BE"/>
              </w:rPr>
              <w:t>, ou 1/200</w:t>
            </w:r>
            <w:r w:rsidR="004F116C" w:rsidRPr="007116A5">
              <w:rPr>
                <w:rFonts w:eastAsia="Times New Roman" w:cstheme="minorHAnsi"/>
                <w:sz w:val="18"/>
                <w:szCs w:val="18"/>
                <w:vertAlign w:val="superscript"/>
                <w:lang w:eastAsia="fr-BE"/>
              </w:rPr>
              <w:t>e</w:t>
            </w:r>
            <w:r w:rsidR="004F116C" w:rsidRPr="00EF7945">
              <w:rPr>
                <w:rFonts w:eastAsia="Times New Roman" w:cstheme="minorHAnsi"/>
                <w:sz w:val="18"/>
                <w:szCs w:val="18"/>
                <w:lang w:eastAsia="fr-BE"/>
              </w:rPr>
              <w:t> </w:t>
            </w:r>
          </w:p>
        </w:tc>
        <w:tc>
          <w:tcPr>
            <w:tcW w:w="6185" w:type="dxa"/>
            <w:tcBorders>
              <w:top w:val="single" w:sz="6" w:space="0" w:color="auto"/>
              <w:left w:val="single" w:sz="6" w:space="0" w:color="auto"/>
              <w:bottom w:val="single" w:sz="6" w:space="0" w:color="auto"/>
              <w:right w:val="single" w:sz="4" w:space="0" w:color="auto"/>
            </w:tcBorders>
            <w:hideMark/>
          </w:tcPr>
          <w:p w14:paraId="63CF6CF5" w14:textId="37BC4C5D" w:rsidR="00FA5FDC" w:rsidRPr="00EF7945" w:rsidRDefault="00FA5FDC" w:rsidP="009C004B">
            <w:pPr>
              <w:textAlignment w:val="baseline"/>
              <w:rPr>
                <w:rFonts w:eastAsia="Times New Roman" w:cstheme="minorHAnsi"/>
                <w:sz w:val="24"/>
                <w:szCs w:val="24"/>
                <w:lang w:eastAsia="fr-BE"/>
              </w:rPr>
            </w:pPr>
            <w:r w:rsidRPr="00EF7945">
              <w:rPr>
                <w:rFonts w:eastAsia="Times New Roman" w:cstheme="minorHAnsi"/>
                <w:sz w:val="18"/>
                <w:szCs w:val="18"/>
                <w:lang w:eastAsia="fr-BE"/>
              </w:rPr>
              <w:t>Doit figurer sur le plan d’implantation les limites des futurs lots lorsque la demande porte sur la construction groupée d’habitations à diviser ultérieurement en lots sans que le permis d’urbanisation soit requis au préalable </w:t>
            </w:r>
          </w:p>
        </w:tc>
        <w:tc>
          <w:tcPr>
            <w:tcW w:w="190" w:type="dxa"/>
            <w:tcBorders>
              <w:top w:val="nil"/>
              <w:left w:val="single" w:sz="4" w:space="0" w:color="auto"/>
              <w:bottom w:val="nil"/>
              <w:right w:val="nil"/>
            </w:tcBorders>
            <w:vAlign w:val="center"/>
            <w:hideMark/>
          </w:tcPr>
          <w:p w14:paraId="2793CC2C" w14:textId="77777777" w:rsidR="00FA5FDC" w:rsidRPr="00EF7945" w:rsidRDefault="00FA5FDC" w:rsidP="00A97FC1">
            <w:pPr>
              <w:rPr>
                <w:rFonts w:eastAsia="Times New Roman" w:cstheme="minorHAnsi"/>
                <w:sz w:val="20"/>
                <w:szCs w:val="20"/>
                <w:lang w:eastAsia="fr-BE"/>
              </w:rPr>
            </w:pPr>
          </w:p>
        </w:tc>
      </w:tr>
      <w:tr w:rsidR="00FA5FDC" w:rsidRPr="00EF7945" w14:paraId="5A7CE7B0" w14:textId="77777777" w:rsidTr="00F306A6">
        <w:trPr>
          <w:trHeight w:val="300"/>
        </w:trPr>
        <w:tc>
          <w:tcPr>
            <w:tcW w:w="397" w:type="dxa"/>
            <w:tcBorders>
              <w:top w:val="single" w:sz="6" w:space="0" w:color="auto"/>
              <w:left w:val="single" w:sz="6" w:space="0" w:color="auto"/>
              <w:bottom w:val="single" w:sz="6" w:space="0" w:color="auto"/>
              <w:right w:val="single" w:sz="6" w:space="0" w:color="auto"/>
            </w:tcBorders>
            <w:hideMark/>
          </w:tcPr>
          <w:sdt>
            <w:sdtPr>
              <w:rPr>
                <w:rFonts w:eastAsia="Times New Roman"/>
                <w:sz w:val="18"/>
                <w:szCs w:val="18"/>
                <w:lang w:eastAsia="fr-BE"/>
              </w:rPr>
              <w:id w:val="-1041740613"/>
              <w14:checkbox>
                <w14:checked w14:val="0"/>
                <w14:checkedState w14:val="2612" w14:font="MS Gothic"/>
                <w14:uncheckedState w14:val="2610" w14:font="MS Gothic"/>
              </w14:checkbox>
            </w:sdtPr>
            <w:sdtEndPr/>
            <w:sdtContent>
              <w:p w14:paraId="33CA2174" w14:textId="77777777" w:rsidR="00FA5FDC" w:rsidRPr="00EF7945" w:rsidRDefault="00FA5FDC" w:rsidP="5FEC7C1F">
                <w:pPr>
                  <w:textAlignment w:val="baseline"/>
                  <w:rPr>
                    <w:rFonts w:ascii="MS Gothic" w:eastAsia="MS Gothic" w:hAnsi="MS Gothic"/>
                    <w:sz w:val="18"/>
                    <w:szCs w:val="18"/>
                    <w:lang w:eastAsia="fr-BE"/>
                  </w:rPr>
                </w:pPr>
                <w:r w:rsidRPr="00EF7945">
                  <w:rPr>
                    <w:rFonts w:ascii="MS Gothic" w:eastAsia="MS Gothic" w:hAnsi="MS Gothic"/>
                    <w:sz w:val="18"/>
                    <w:szCs w:val="18"/>
                    <w:lang w:eastAsia="fr-BE"/>
                  </w:rPr>
                  <w:t>☐</w:t>
                </w:r>
              </w:p>
            </w:sdtContent>
          </w:sdt>
        </w:tc>
        <w:tc>
          <w:tcPr>
            <w:tcW w:w="1483" w:type="dxa"/>
            <w:tcBorders>
              <w:top w:val="single" w:sz="6" w:space="0" w:color="auto"/>
              <w:left w:val="single" w:sz="6" w:space="0" w:color="auto"/>
              <w:bottom w:val="single" w:sz="6" w:space="0" w:color="auto"/>
              <w:right w:val="single" w:sz="6" w:space="0" w:color="auto"/>
            </w:tcBorders>
            <w:hideMark/>
          </w:tcPr>
          <w:p w14:paraId="6C7229FE" w14:textId="77777777" w:rsidR="00FA5FDC" w:rsidRPr="00EF7945" w:rsidRDefault="00FA5FDC" w:rsidP="009C004B">
            <w:pPr>
              <w:textAlignment w:val="baseline"/>
              <w:rPr>
                <w:rFonts w:eastAsia="Times New Roman" w:cstheme="minorHAnsi"/>
                <w:sz w:val="24"/>
                <w:szCs w:val="24"/>
                <w:lang w:eastAsia="fr-BE"/>
              </w:rPr>
            </w:pPr>
            <w:r w:rsidRPr="00EF7945">
              <w:rPr>
                <w:rFonts w:eastAsia="Times New Roman" w:cstheme="minorHAnsi"/>
                <w:sz w:val="18"/>
                <w:szCs w:val="18"/>
                <w:lang w:eastAsia="fr-BE"/>
              </w:rPr>
              <w:t>Modification sensible du relief du sol </w:t>
            </w:r>
          </w:p>
        </w:tc>
        <w:tc>
          <w:tcPr>
            <w:tcW w:w="985" w:type="dxa"/>
            <w:tcBorders>
              <w:top w:val="single" w:sz="6" w:space="0" w:color="auto"/>
              <w:left w:val="single" w:sz="6" w:space="0" w:color="auto"/>
              <w:bottom w:val="single" w:sz="6" w:space="0" w:color="auto"/>
              <w:right w:val="single" w:sz="6" w:space="0" w:color="auto"/>
            </w:tcBorders>
            <w:hideMark/>
          </w:tcPr>
          <w:p w14:paraId="72C1E0B8" w14:textId="092C174B"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 </w:t>
            </w:r>
            <w:r w:rsidR="007116A5" w:rsidRPr="00EF7945">
              <w:rPr>
                <w:rFonts w:eastAsia="Times New Roman" w:cstheme="minorHAnsi"/>
                <w:sz w:val="18"/>
                <w:szCs w:val="18"/>
                <w:lang w:eastAsia="fr-BE"/>
              </w:rPr>
              <w:t>1/</w:t>
            </w:r>
            <w:r w:rsidR="00682AB0">
              <w:rPr>
                <w:rFonts w:eastAsia="Times New Roman" w:cstheme="minorHAnsi"/>
                <w:sz w:val="18"/>
                <w:szCs w:val="18"/>
                <w:lang w:eastAsia="fr-BE"/>
              </w:rPr>
              <w:t>5</w:t>
            </w:r>
            <w:r w:rsidR="007116A5" w:rsidRPr="00EF7945">
              <w:rPr>
                <w:rFonts w:eastAsia="Times New Roman" w:cstheme="minorHAnsi"/>
                <w:sz w:val="18"/>
                <w:szCs w:val="18"/>
                <w:lang w:eastAsia="fr-BE"/>
              </w:rPr>
              <w:t>00</w:t>
            </w:r>
            <w:r w:rsidR="007116A5" w:rsidRPr="00EF7945">
              <w:rPr>
                <w:rFonts w:eastAsia="Times New Roman" w:cstheme="minorHAnsi"/>
                <w:sz w:val="18"/>
                <w:szCs w:val="18"/>
                <w:vertAlign w:val="superscript"/>
                <w:lang w:eastAsia="fr-BE"/>
              </w:rPr>
              <w:t>e</w:t>
            </w:r>
            <w:r w:rsidR="007116A5" w:rsidRPr="00EF7945">
              <w:rPr>
                <w:rFonts w:eastAsia="Times New Roman" w:cstheme="minorHAnsi"/>
                <w:sz w:val="18"/>
                <w:szCs w:val="18"/>
                <w:lang w:eastAsia="fr-BE"/>
              </w:rPr>
              <w:t xml:space="preserve"> ou 1/</w:t>
            </w:r>
            <w:r w:rsidR="00682AB0">
              <w:rPr>
                <w:rFonts w:eastAsia="Times New Roman" w:cstheme="minorHAnsi"/>
                <w:sz w:val="18"/>
                <w:szCs w:val="18"/>
                <w:lang w:eastAsia="fr-BE"/>
              </w:rPr>
              <w:t>20</w:t>
            </w:r>
            <w:r w:rsidR="007116A5" w:rsidRPr="00EF7945">
              <w:rPr>
                <w:rFonts w:eastAsia="Times New Roman" w:cstheme="minorHAnsi"/>
                <w:sz w:val="18"/>
                <w:szCs w:val="18"/>
                <w:lang w:eastAsia="fr-BE"/>
              </w:rPr>
              <w:t>0</w:t>
            </w:r>
            <w:r w:rsidR="007116A5" w:rsidRPr="00EF7945">
              <w:rPr>
                <w:rFonts w:eastAsia="Times New Roman" w:cstheme="minorHAnsi"/>
                <w:sz w:val="18"/>
                <w:szCs w:val="18"/>
                <w:vertAlign w:val="superscript"/>
                <w:lang w:eastAsia="fr-BE"/>
              </w:rPr>
              <w:t>e</w:t>
            </w:r>
            <w:r w:rsidR="007116A5" w:rsidRPr="00EF7945">
              <w:rPr>
                <w:rFonts w:eastAsia="Times New Roman" w:cstheme="minorHAnsi"/>
                <w:sz w:val="18"/>
                <w:szCs w:val="18"/>
                <w:lang w:eastAsia="fr-BE"/>
              </w:rPr>
              <w:t> </w:t>
            </w:r>
          </w:p>
        </w:tc>
        <w:tc>
          <w:tcPr>
            <w:tcW w:w="6185" w:type="dxa"/>
            <w:tcBorders>
              <w:top w:val="single" w:sz="6" w:space="0" w:color="auto"/>
              <w:left w:val="single" w:sz="6" w:space="0" w:color="auto"/>
              <w:bottom w:val="single" w:sz="6" w:space="0" w:color="auto"/>
              <w:right w:val="single" w:sz="4" w:space="0" w:color="auto"/>
            </w:tcBorders>
            <w:hideMark/>
          </w:tcPr>
          <w:p w14:paraId="12D6DEF8" w14:textId="1340CCAA" w:rsidR="00FA5FDC" w:rsidRPr="00EF7945" w:rsidRDefault="00FA5FDC" w:rsidP="009C004B">
            <w:pPr>
              <w:textAlignment w:val="baseline"/>
              <w:rPr>
                <w:rFonts w:eastAsia="Times New Roman"/>
                <w:sz w:val="18"/>
                <w:szCs w:val="18"/>
                <w:lang w:eastAsia="fr-BE"/>
              </w:rPr>
            </w:pPr>
            <w:r w:rsidRPr="00EF7945">
              <w:rPr>
                <w:rFonts w:eastAsia="Times New Roman"/>
                <w:sz w:val="18"/>
                <w:szCs w:val="18"/>
                <w:lang w:eastAsia="fr-BE"/>
              </w:rPr>
              <w:t>Doit figurer sur le plan d’implantation :</w:t>
            </w:r>
          </w:p>
          <w:p w14:paraId="583487C4" w14:textId="77777777" w:rsidR="00FA5FDC" w:rsidRPr="00EF7945" w:rsidRDefault="00FA5FDC" w:rsidP="001C0202">
            <w:pPr>
              <w:numPr>
                <w:ilvl w:val="0"/>
                <w:numId w:val="46"/>
              </w:numPr>
              <w:tabs>
                <w:tab w:val="clear" w:pos="720"/>
                <w:tab w:val="left" w:pos="447"/>
              </w:tabs>
              <w:spacing w:after="0" w:line="240" w:lineRule="auto"/>
              <w:ind w:left="447" w:hanging="283"/>
              <w:textAlignment w:val="baseline"/>
              <w:rPr>
                <w:rFonts w:eastAsia="Times New Roman" w:cstheme="minorHAnsi"/>
                <w:sz w:val="18"/>
                <w:szCs w:val="18"/>
                <w:lang w:eastAsia="fr-BE"/>
              </w:rPr>
            </w:pPr>
            <w:r w:rsidRPr="00EF7945">
              <w:rPr>
                <w:rFonts w:eastAsia="Times New Roman" w:cstheme="minorHAnsi"/>
                <w:sz w:val="18"/>
                <w:szCs w:val="18"/>
                <w:lang w:eastAsia="fr-BE"/>
              </w:rPr>
              <w:t>L’indication cotée du relief existant de cinq mètres en cinq mètres avec la mention de l'affectation actuelle du terrain,  </w:t>
            </w:r>
          </w:p>
          <w:p w14:paraId="72494277" w14:textId="77777777" w:rsidR="00FA5FDC" w:rsidRPr="00EF7945" w:rsidRDefault="00FA5FDC" w:rsidP="001C0202">
            <w:pPr>
              <w:numPr>
                <w:ilvl w:val="0"/>
                <w:numId w:val="47"/>
              </w:numPr>
              <w:tabs>
                <w:tab w:val="clear" w:pos="720"/>
                <w:tab w:val="left" w:pos="447"/>
              </w:tabs>
              <w:spacing w:after="0" w:line="240" w:lineRule="auto"/>
              <w:ind w:left="447" w:hanging="283"/>
              <w:textAlignment w:val="baseline"/>
              <w:rPr>
                <w:rFonts w:eastAsia="Times New Roman" w:cstheme="minorHAnsi"/>
                <w:sz w:val="18"/>
                <w:szCs w:val="18"/>
                <w:lang w:eastAsia="fr-BE"/>
              </w:rPr>
            </w:pPr>
            <w:r w:rsidRPr="00EF7945">
              <w:rPr>
                <w:rFonts w:eastAsia="Times New Roman" w:cstheme="minorHAnsi"/>
                <w:sz w:val="18"/>
                <w:szCs w:val="18"/>
                <w:lang w:eastAsia="fr-BE"/>
              </w:rPr>
              <w:t>Les coupes indiquant la surface de nivellement du terrain </w:t>
            </w:r>
          </w:p>
          <w:p w14:paraId="7F87CE61" w14:textId="77777777" w:rsidR="00FA5FDC" w:rsidRPr="00EF7945" w:rsidRDefault="00FA5FDC" w:rsidP="001C0202">
            <w:pPr>
              <w:numPr>
                <w:ilvl w:val="0"/>
                <w:numId w:val="48"/>
              </w:numPr>
              <w:tabs>
                <w:tab w:val="clear" w:pos="720"/>
                <w:tab w:val="left" w:pos="447"/>
              </w:tabs>
              <w:spacing w:after="0" w:line="240" w:lineRule="auto"/>
              <w:ind w:left="447" w:hanging="283"/>
              <w:textAlignment w:val="baseline"/>
              <w:rPr>
                <w:rFonts w:eastAsia="Times New Roman" w:cstheme="minorHAnsi"/>
                <w:sz w:val="18"/>
                <w:szCs w:val="18"/>
                <w:lang w:eastAsia="fr-BE"/>
              </w:rPr>
            </w:pPr>
            <w:r w:rsidRPr="00EF7945">
              <w:rPr>
                <w:rFonts w:eastAsia="Times New Roman" w:cstheme="minorHAnsi"/>
                <w:sz w:val="18"/>
                <w:szCs w:val="18"/>
                <w:lang w:val="fr-FR" w:eastAsia="fr-BE"/>
              </w:rPr>
              <w:t>La situation prévue après réalisation des modifications du relief du sol</w:t>
            </w:r>
            <w:r w:rsidRPr="00EF7945">
              <w:rPr>
                <w:rFonts w:eastAsia="Times New Roman" w:cstheme="minorHAnsi"/>
                <w:sz w:val="18"/>
                <w:szCs w:val="18"/>
                <w:lang w:eastAsia="fr-BE"/>
              </w:rPr>
              <w:t> </w:t>
            </w:r>
          </w:p>
          <w:p w14:paraId="180568E2" w14:textId="77777777" w:rsidR="00FA5FDC" w:rsidRPr="00EF7945" w:rsidRDefault="00FA5FDC" w:rsidP="001C0202">
            <w:pPr>
              <w:numPr>
                <w:ilvl w:val="0"/>
                <w:numId w:val="49"/>
              </w:numPr>
              <w:tabs>
                <w:tab w:val="clear" w:pos="720"/>
                <w:tab w:val="left" w:pos="447"/>
              </w:tabs>
              <w:spacing w:after="0" w:line="240" w:lineRule="auto"/>
              <w:ind w:left="447" w:hanging="283"/>
              <w:textAlignment w:val="baseline"/>
              <w:rPr>
                <w:rFonts w:eastAsia="Times New Roman" w:cstheme="minorHAnsi"/>
                <w:sz w:val="18"/>
                <w:szCs w:val="18"/>
                <w:lang w:eastAsia="fr-BE"/>
              </w:rPr>
            </w:pPr>
            <w:r w:rsidRPr="00EF7945">
              <w:rPr>
                <w:rFonts w:eastAsia="Times New Roman" w:cstheme="minorHAnsi"/>
                <w:sz w:val="18"/>
                <w:szCs w:val="18"/>
                <w:lang w:val="fr-FR" w:eastAsia="fr-BE"/>
              </w:rPr>
              <w:t>La gestion des abords et la protection des constructions et plantations voisines ;</w:t>
            </w:r>
            <w:r w:rsidRPr="00EF7945">
              <w:rPr>
                <w:rFonts w:eastAsia="Times New Roman" w:cstheme="minorHAnsi"/>
                <w:sz w:val="18"/>
                <w:szCs w:val="18"/>
                <w:lang w:eastAsia="fr-BE"/>
              </w:rPr>
              <w:t> </w:t>
            </w:r>
          </w:p>
        </w:tc>
        <w:tc>
          <w:tcPr>
            <w:tcW w:w="190" w:type="dxa"/>
            <w:tcBorders>
              <w:top w:val="nil"/>
              <w:left w:val="single" w:sz="4" w:space="0" w:color="auto"/>
              <w:bottom w:val="nil"/>
              <w:right w:val="nil"/>
            </w:tcBorders>
            <w:vAlign w:val="center"/>
            <w:hideMark/>
          </w:tcPr>
          <w:p w14:paraId="22957381" w14:textId="77777777" w:rsidR="00FA5FDC" w:rsidRPr="00EF7945" w:rsidRDefault="00FA5FDC" w:rsidP="00A97FC1">
            <w:pPr>
              <w:rPr>
                <w:rFonts w:eastAsia="Times New Roman" w:cstheme="minorHAnsi"/>
                <w:sz w:val="20"/>
                <w:szCs w:val="20"/>
                <w:lang w:eastAsia="fr-BE"/>
              </w:rPr>
            </w:pPr>
          </w:p>
        </w:tc>
      </w:tr>
      <w:tr w:rsidR="00FA5FDC" w:rsidRPr="00EF7945" w14:paraId="7E90A9AB" w14:textId="77777777" w:rsidTr="00F306A6">
        <w:trPr>
          <w:trHeight w:val="300"/>
        </w:trPr>
        <w:tc>
          <w:tcPr>
            <w:tcW w:w="397" w:type="dxa"/>
            <w:tcBorders>
              <w:top w:val="single" w:sz="6" w:space="0" w:color="auto"/>
              <w:left w:val="single" w:sz="6" w:space="0" w:color="auto"/>
              <w:bottom w:val="single" w:sz="6" w:space="0" w:color="auto"/>
              <w:right w:val="single" w:sz="6" w:space="0" w:color="auto"/>
            </w:tcBorders>
            <w:hideMark/>
          </w:tcPr>
          <w:p w14:paraId="04D14440" w14:textId="77777777" w:rsidR="00FA5FDC" w:rsidRPr="00EF7945" w:rsidRDefault="00FA5FDC" w:rsidP="5FEC7C1F">
            <w:pPr>
              <w:textAlignment w:val="baseline"/>
              <w:rPr>
                <w:rFonts w:eastAsia="Times New Roman"/>
                <w:sz w:val="24"/>
                <w:szCs w:val="24"/>
                <w:lang w:eastAsia="fr-BE"/>
              </w:rPr>
            </w:pPr>
            <w:r w:rsidRPr="00EF7945">
              <w:rPr>
                <w:rFonts w:eastAsia="Times New Roman"/>
                <w:sz w:val="18"/>
                <w:szCs w:val="18"/>
                <w:lang w:eastAsia="fr-BE"/>
              </w:rPr>
              <w:t>​​</w:t>
            </w:r>
            <w:sdt>
              <w:sdtPr>
                <w:rPr>
                  <w:rFonts w:eastAsia="Times New Roman"/>
                  <w:sz w:val="18"/>
                  <w:szCs w:val="18"/>
                  <w:lang w:eastAsia="fr-BE"/>
                </w:rPr>
                <w:id w:val="1325938206"/>
                <w14:checkbox>
                  <w14:checked w14:val="0"/>
                  <w14:checkedState w14:val="2612" w14:font="MS Gothic"/>
                  <w14:uncheckedState w14:val="2610" w14:font="MS Gothic"/>
                </w14:checkbox>
              </w:sdtPr>
              <w:sdtEndPr/>
              <w:sdtContent>
                <w:r w:rsidRPr="00EF7945">
                  <w:rPr>
                    <w:rFonts w:ascii="MS Gothic" w:eastAsia="MS Gothic" w:hAnsi="MS Gothic"/>
                    <w:sz w:val="18"/>
                    <w:szCs w:val="18"/>
                    <w:lang w:eastAsia="fr-BE"/>
                  </w:rPr>
                  <w:t>☐</w:t>
                </w:r>
              </w:sdtContent>
            </w:sdt>
            <w:r w:rsidRPr="00EF7945">
              <w:rPr>
                <w:rFonts w:eastAsia="Times New Roman"/>
                <w:sz w:val="18"/>
                <w:szCs w:val="18"/>
                <w:lang w:eastAsia="fr-BE"/>
              </w:rPr>
              <w:t>​ </w:t>
            </w:r>
          </w:p>
        </w:tc>
        <w:tc>
          <w:tcPr>
            <w:tcW w:w="1483" w:type="dxa"/>
            <w:tcBorders>
              <w:top w:val="single" w:sz="6" w:space="0" w:color="auto"/>
              <w:left w:val="single" w:sz="6" w:space="0" w:color="auto"/>
              <w:bottom w:val="single" w:sz="6" w:space="0" w:color="auto"/>
              <w:right w:val="single" w:sz="6" w:space="0" w:color="auto"/>
            </w:tcBorders>
            <w:hideMark/>
          </w:tcPr>
          <w:p w14:paraId="6B3401A5" w14:textId="77777777" w:rsidR="00FA5FDC" w:rsidRPr="00EF7945" w:rsidRDefault="00FA5FDC" w:rsidP="009C004B">
            <w:pPr>
              <w:textAlignment w:val="baseline"/>
              <w:rPr>
                <w:rFonts w:eastAsia="Times New Roman" w:cstheme="minorHAnsi"/>
                <w:sz w:val="24"/>
                <w:szCs w:val="24"/>
                <w:lang w:eastAsia="fr-BE"/>
              </w:rPr>
            </w:pPr>
            <w:r w:rsidRPr="00EF7945">
              <w:rPr>
                <w:rFonts w:eastAsia="Times New Roman" w:cstheme="minorHAnsi"/>
                <w:sz w:val="18"/>
                <w:szCs w:val="18"/>
                <w:lang w:eastAsia="fr-BE"/>
              </w:rPr>
              <w:t>Placement d’enseignes ou de dispositif de publicité </w:t>
            </w:r>
          </w:p>
        </w:tc>
        <w:tc>
          <w:tcPr>
            <w:tcW w:w="985" w:type="dxa"/>
            <w:tcBorders>
              <w:top w:val="single" w:sz="6" w:space="0" w:color="auto"/>
              <w:left w:val="single" w:sz="6" w:space="0" w:color="auto"/>
              <w:bottom w:val="single" w:sz="6" w:space="0" w:color="auto"/>
              <w:right w:val="single" w:sz="6" w:space="0" w:color="auto"/>
            </w:tcBorders>
            <w:hideMark/>
          </w:tcPr>
          <w:p w14:paraId="45301233" w14:textId="0513FA4A" w:rsidR="00FA5FDC" w:rsidRPr="00EF7945" w:rsidRDefault="00FA5FDC" w:rsidP="00A97FC1">
            <w:pPr>
              <w:textAlignment w:val="baseline"/>
              <w:rPr>
                <w:rFonts w:eastAsia="Times New Roman" w:cstheme="minorHAnsi"/>
                <w:sz w:val="24"/>
                <w:szCs w:val="24"/>
                <w:lang w:eastAsia="fr-BE"/>
              </w:rPr>
            </w:pPr>
            <w:r w:rsidRPr="00EF7945">
              <w:rPr>
                <w:rFonts w:eastAsia="Times New Roman" w:cstheme="minorHAnsi"/>
                <w:sz w:val="18"/>
                <w:szCs w:val="18"/>
                <w:lang w:eastAsia="fr-BE"/>
              </w:rPr>
              <w:t> </w:t>
            </w:r>
            <w:r w:rsidR="00682AB0">
              <w:rPr>
                <w:rFonts w:eastAsia="Times New Roman" w:cstheme="minorHAnsi"/>
                <w:sz w:val="18"/>
                <w:szCs w:val="18"/>
                <w:lang w:eastAsia="fr-BE"/>
              </w:rPr>
              <w:t>1/50</w:t>
            </w:r>
            <w:r w:rsidR="00682AB0" w:rsidRPr="00682AB0">
              <w:rPr>
                <w:rFonts w:eastAsia="Times New Roman" w:cstheme="minorHAnsi"/>
                <w:sz w:val="18"/>
                <w:szCs w:val="18"/>
                <w:vertAlign w:val="superscript"/>
                <w:lang w:eastAsia="fr-BE"/>
              </w:rPr>
              <w:t>e</w:t>
            </w:r>
            <w:r w:rsidR="00682AB0">
              <w:rPr>
                <w:rFonts w:eastAsia="Times New Roman" w:cstheme="minorHAnsi"/>
                <w:sz w:val="18"/>
                <w:szCs w:val="18"/>
                <w:lang w:eastAsia="fr-BE"/>
              </w:rPr>
              <w:t xml:space="preserve"> ou 1/20</w:t>
            </w:r>
            <w:r w:rsidR="00682AB0" w:rsidRPr="00682AB0">
              <w:rPr>
                <w:rFonts w:eastAsia="Times New Roman" w:cstheme="minorHAnsi"/>
                <w:sz w:val="18"/>
                <w:szCs w:val="18"/>
                <w:vertAlign w:val="superscript"/>
                <w:lang w:eastAsia="fr-BE"/>
              </w:rPr>
              <w:t>e</w:t>
            </w:r>
            <w:r w:rsidR="00682AB0">
              <w:rPr>
                <w:rFonts w:eastAsia="Times New Roman" w:cstheme="minorHAnsi"/>
                <w:sz w:val="18"/>
                <w:szCs w:val="18"/>
                <w:lang w:eastAsia="fr-BE"/>
              </w:rPr>
              <w:t xml:space="preserve"> </w:t>
            </w:r>
          </w:p>
        </w:tc>
        <w:tc>
          <w:tcPr>
            <w:tcW w:w="6185" w:type="dxa"/>
            <w:tcBorders>
              <w:top w:val="single" w:sz="6" w:space="0" w:color="auto"/>
              <w:left w:val="single" w:sz="6" w:space="0" w:color="auto"/>
              <w:bottom w:val="single" w:sz="6" w:space="0" w:color="auto"/>
              <w:right w:val="single" w:sz="4" w:space="0" w:color="auto"/>
            </w:tcBorders>
            <w:hideMark/>
          </w:tcPr>
          <w:p w14:paraId="603700B9" w14:textId="13D9FEC7" w:rsidR="00FA5FDC" w:rsidRPr="00EF7945" w:rsidRDefault="00FA5FDC" w:rsidP="009C004B">
            <w:pPr>
              <w:textAlignment w:val="baseline"/>
              <w:rPr>
                <w:rFonts w:eastAsia="Times New Roman"/>
                <w:sz w:val="18"/>
                <w:szCs w:val="18"/>
                <w:lang w:eastAsia="fr-BE"/>
              </w:rPr>
            </w:pPr>
            <w:r w:rsidRPr="00EF7945">
              <w:rPr>
                <w:rFonts w:eastAsia="Times New Roman"/>
                <w:sz w:val="18"/>
                <w:szCs w:val="18"/>
                <w:lang w:eastAsia="fr-BE"/>
              </w:rPr>
              <w:t>Doit figurer sur le plan :</w:t>
            </w:r>
          </w:p>
          <w:p w14:paraId="39239D03" w14:textId="77777777" w:rsidR="00FA5FDC" w:rsidRPr="00EF7945" w:rsidRDefault="00FA5FDC" w:rsidP="001C0202">
            <w:pPr>
              <w:numPr>
                <w:ilvl w:val="0"/>
                <w:numId w:val="48"/>
              </w:numPr>
              <w:tabs>
                <w:tab w:val="clear" w:pos="720"/>
                <w:tab w:val="left" w:pos="447"/>
              </w:tabs>
              <w:spacing w:after="0" w:line="240" w:lineRule="auto"/>
              <w:ind w:left="447" w:hanging="283"/>
              <w:textAlignment w:val="baseline"/>
              <w:rPr>
                <w:rFonts w:eastAsia="Times New Roman"/>
                <w:sz w:val="18"/>
                <w:szCs w:val="18"/>
                <w:lang w:eastAsia="fr-BE"/>
              </w:rPr>
            </w:pPr>
            <w:r w:rsidRPr="00EF7945">
              <w:rPr>
                <w:rFonts w:eastAsia="Times New Roman"/>
                <w:sz w:val="18"/>
                <w:szCs w:val="18"/>
                <w:lang w:eastAsia="fr-BE"/>
              </w:rPr>
              <w:t xml:space="preserve">La vue en plan de l’installation, </w:t>
            </w:r>
          </w:p>
          <w:p w14:paraId="264B53D5" w14:textId="77777777" w:rsidR="00FA5FDC" w:rsidRPr="00EF7945" w:rsidRDefault="00FA5FDC" w:rsidP="001C0202">
            <w:pPr>
              <w:numPr>
                <w:ilvl w:val="0"/>
                <w:numId w:val="48"/>
              </w:numPr>
              <w:tabs>
                <w:tab w:val="clear" w:pos="720"/>
                <w:tab w:val="left" w:pos="447"/>
              </w:tabs>
              <w:spacing w:after="0" w:line="240" w:lineRule="auto"/>
              <w:ind w:left="447" w:hanging="283"/>
              <w:textAlignment w:val="baseline"/>
              <w:rPr>
                <w:rFonts w:eastAsia="Times New Roman"/>
                <w:sz w:val="18"/>
                <w:szCs w:val="18"/>
                <w:lang w:eastAsia="fr-BE"/>
              </w:rPr>
            </w:pPr>
            <w:r w:rsidRPr="00EF7945">
              <w:rPr>
                <w:rFonts w:eastAsia="Times New Roman"/>
                <w:sz w:val="18"/>
                <w:szCs w:val="18"/>
                <w:lang w:eastAsia="fr-BE"/>
              </w:rPr>
              <w:t xml:space="preserve">La vue en élévation de l’installation, </w:t>
            </w:r>
          </w:p>
          <w:p w14:paraId="32DBE0C1" w14:textId="77777777" w:rsidR="00FA5FDC" w:rsidRPr="00EF7945" w:rsidRDefault="00FA5FDC" w:rsidP="001C0202">
            <w:pPr>
              <w:numPr>
                <w:ilvl w:val="0"/>
                <w:numId w:val="48"/>
              </w:numPr>
              <w:tabs>
                <w:tab w:val="clear" w:pos="720"/>
                <w:tab w:val="left" w:pos="447"/>
              </w:tabs>
              <w:spacing w:after="0" w:line="240" w:lineRule="auto"/>
              <w:ind w:left="447" w:hanging="283"/>
              <w:textAlignment w:val="baseline"/>
              <w:rPr>
                <w:rFonts w:eastAsia="Times New Roman"/>
                <w:sz w:val="18"/>
                <w:szCs w:val="18"/>
                <w:lang w:eastAsia="fr-BE"/>
              </w:rPr>
            </w:pPr>
            <w:r w:rsidRPr="00EF7945">
              <w:rPr>
                <w:rFonts w:eastAsia="Times New Roman"/>
                <w:sz w:val="18"/>
                <w:szCs w:val="18"/>
                <w:lang w:eastAsia="fr-BE"/>
              </w:rPr>
              <w:t xml:space="preserve">L’indication des matériaux et leur tonalité, </w:t>
            </w:r>
          </w:p>
          <w:p w14:paraId="384A25CE" w14:textId="77777777" w:rsidR="00FA5FDC" w:rsidRPr="00EF7945" w:rsidRDefault="00FA5FDC" w:rsidP="001C0202">
            <w:pPr>
              <w:numPr>
                <w:ilvl w:val="0"/>
                <w:numId w:val="48"/>
              </w:numPr>
              <w:tabs>
                <w:tab w:val="clear" w:pos="720"/>
                <w:tab w:val="left" w:pos="447"/>
              </w:tabs>
              <w:spacing w:after="0" w:line="240" w:lineRule="auto"/>
              <w:ind w:left="447" w:hanging="283"/>
              <w:textAlignment w:val="baseline"/>
              <w:rPr>
                <w:rFonts w:eastAsia="Times New Roman"/>
                <w:sz w:val="18"/>
                <w:szCs w:val="18"/>
                <w:lang w:eastAsia="fr-BE"/>
              </w:rPr>
            </w:pPr>
            <w:r w:rsidRPr="00EF7945">
              <w:rPr>
                <w:rFonts w:eastAsia="Times New Roman"/>
                <w:sz w:val="18"/>
                <w:szCs w:val="18"/>
                <w:lang w:eastAsia="fr-BE"/>
              </w:rPr>
              <w:t>L’indication du lettrage utilisé et, le cas échéant, de l’éclairage. </w:t>
            </w:r>
          </w:p>
        </w:tc>
        <w:tc>
          <w:tcPr>
            <w:tcW w:w="190" w:type="dxa"/>
            <w:tcBorders>
              <w:top w:val="nil"/>
              <w:left w:val="single" w:sz="4" w:space="0" w:color="auto"/>
              <w:bottom w:val="nil"/>
              <w:right w:val="nil"/>
            </w:tcBorders>
            <w:vAlign w:val="center"/>
            <w:hideMark/>
          </w:tcPr>
          <w:p w14:paraId="0F991393" w14:textId="77777777" w:rsidR="00FA5FDC" w:rsidRPr="00EF7945" w:rsidRDefault="00FA5FDC" w:rsidP="00A97FC1">
            <w:pPr>
              <w:rPr>
                <w:rFonts w:eastAsia="Times New Roman" w:cstheme="minorHAnsi"/>
                <w:sz w:val="20"/>
                <w:szCs w:val="20"/>
                <w:lang w:eastAsia="fr-BE"/>
              </w:rPr>
            </w:pPr>
          </w:p>
        </w:tc>
      </w:tr>
      <w:tr w:rsidR="00682AB0" w:rsidRPr="00EF7945" w14:paraId="643B361E" w14:textId="77777777" w:rsidTr="00F306A6">
        <w:trPr>
          <w:trHeight w:val="300"/>
        </w:trPr>
        <w:tc>
          <w:tcPr>
            <w:tcW w:w="397" w:type="dxa"/>
            <w:tcBorders>
              <w:top w:val="single" w:sz="6" w:space="0" w:color="auto"/>
              <w:left w:val="single" w:sz="6" w:space="0" w:color="auto"/>
              <w:bottom w:val="single" w:sz="6" w:space="0" w:color="auto"/>
              <w:right w:val="single" w:sz="6" w:space="0" w:color="auto"/>
            </w:tcBorders>
            <w:hideMark/>
          </w:tcPr>
          <w:p w14:paraId="0EC9F8F7" w14:textId="77777777" w:rsidR="00682AB0" w:rsidRPr="00EF7945" w:rsidRDefault="00682AB0" w:rsidP="00682AB0">
            <w:pPr>
              <w:textAlignment w:val="baseline"/>
              <w:rPr>
                <w:rFonts w:eastAsia="Times New Roman"/>
                <w:sz w:val="24"/>
                <w:szCs w:val="24"/>
                <w:lang w:eastAsia="fr-BE"/>
              </w:rPr>
            </w:pPr>
            <w:r w:rsidRPr="00EF7945">
              <w:rPr>
                <w:rFonts w:eastAsia="Times New Roman"/>
                <w:sz w:val="18"/>
                <w:szCs w:val="18"/>
                <w:lang w:eastAsia="fr-BE"/>
              </w:rPr>
              <w:t>​​</w:t>
            </w:r>
            <w:sdt>
              <w:sdtPr>
                <w:rPr>
                  <w:rFonts w:eastAsia="Times New Roman"/>
                  <w:sz w:val="18"/>
                  <w:szCs w:val="18"/>
                  <w:lang w:eastAsia="fr-BE"/>
                </w:rPr>
                <w:id w:val="-1929882773"/>
                <w14:checkbox>
                  <w14:checked w14:val="0"/>
                  <w14:checkedState w14:val="2612" w14:font="MS Gothic"/>
                  <w14:uncheckedState w14:val="2610" w14:font="MS Gothic"/>
                </w14:checkbox>
              </w:sdtPr>
              <w:sdtEndPr/>
              <w:sdtContent>
                <w:r w:rsidRPr="00EF7945">
                  <w:rPr>
                    <w:rFonts w:ascii="MS Gothic" w:eastAsia="MS Gothic" w:hAnsi="MS Gothic"/>
                    <w:sz w:val="18"/>
                    <w:szCs w:val="18"/>
                    <w:lang w:eastAsia="fr-BE"/>
                  </w:rPr>
                  <w:t>☐</w:t>
                </w:r>
              </w:sdtContent>
            </w:sdt>
            <w:r w:rsidRPr="00EF7945">
              <w:rPr>
                <w:rFonts w:eastAsia="Times New Roman"/>
                <w:sz w:val="18"/>
                <w:szCs w:val="18"/>
                <w:lang w:eastAsia="fr-BE"/>
              </w:rPr>
              <w:t>​ </w:t>
            </w:r>
          </w:p>
        </w:tc>
        <w:tc>
          <w:tcPr>
            <w:tcW w:w="1483" w:type="dxa"/>
            <w:tcBorders>
              <w:top w:val="single" w:sz="6" w:space="0" w:color="auto"/>
              <w:left w:val="single" w:sz="6" w:space="0" w:color="auto"/>
              <w:bottom w:val="single" w:sz="6" w:space="0" w:color="auto"/>
              <w:right w:val="single" w:sz="6" w:space="0" w:color="auto"/>
            </w:tcBorders>
            <w:hideMark/>
          </w:tcPr>
          <w:p w14:paraId="7560C84F" w14:textId="77777777" w:rsidR="00682AB0" w:rsidRPr="00EF7945" w:rsidRDefault="00682AB0" w:rsidP="00682AB0">
            <w:pPr>
              <w:textAlignment w:val="baseline"/>
              <w:rPr>
                <w:rFonts w:eastAsia="Times New Roman"/>
                <w:sz w:val="24"/>
                <w:szCs w:val="24"/>
                <w:lang w:eastAsia="fr-BE"/>
              </w:rPr>
            </w:pPr>
            <w:r w:rsidRPr="00EF7945">
              <w:rPr>
                <w:rFonts w:eastAsia="Times New Roman"/>
                <w:sz w:val="18"/>
                <w:szCs w:val="18"/>
                <w:lang w:val="fr-FR" w:eastAsia="fr-BE"/>
              </w:rPr>
              <w:t>Utilisation habituelle d’un terrain pour le dépôt de véhicules usagés, de mitrailles, de matériaux ou de déchets</w:t>
            </w:r>
            <w:r w:rsidRPr="00EF7945">
              <w:rPr>
                <w:rFonts w:eastAsia="Times New Roman"/>
                <w:sz w:val="18"/>
                <w:szCs w:val="18"/>
                <w:lang w:eastAsia="fr-BE"/>
              </w:rPr>
              <w:t> </w:t>
            </w:r>
          </w:p>
        </w:tc>
        <w:tc>
          <w:tcPr>
            <w:tcW w:w="985" w:type="dxa"/>
            <w:tcBorders>
              <w:top w:val="single" w:sz="6" w:space="0" w:color="auto"/>
              <w:left w:val="single" w:sz="6" w:space="0" w:color="auto"/>
              <w:bottom w:val="single" w:sz="6" w:space="0" w:color="auto"/>
              <w:right w:val="single" w:sz="6" w:space="0" w:color="auto"/>
            </w:tcBorders>
            <w:hideMark/>
          </w:tcPr>
          <w:p w14:paraId="1CF181D4" w14:textId="4756EB64" w:rsidR="00682AB0" w:rsidRPr="00EF7945" w:rsidRDefault="00682AB0" w:rsidP="00682AB0">
            <w:pPr>
              <w:textAlignment w:val="baseline"/>
              <w:rPr>
                <w:rFonts w:eastAsia="Times New Roman" w:cstheme="minorHAnsi"/>
                <w:sz w:val="24"/>
                <w:szCs w:val="24"/>
                <w:lang w:eastAsia="fr-BE"/>
              </w:rPr>
            </w:pPr>
            <w:r w:rsidRPr="00EF7945">
              <w:rPr>
                <w:rFonts w:eastAsia="Times New Roman" w:cstheme="minorHAnsi"/>
                <w:sz w:val="18"/>
                <w:szCs w:val="18"/>
                <w:lang w:eastAsia="fr-BE"/>
              </w:rPr>
              <w:t> 1/</w:t>
            </w:r>
            <w:r>
              <w:rPr>
                <w:rFonts w:eastAsia="Times New Roman" w:cstheme="minorHAnsi"/>
                <w:sz w:val="18"/>
                <w:szCs w:val="18"/>
                <w:lang w:eastAsia="fr-BE"/>
              </w:rPr>
              <w:t>5</w:t>
            </w:r>
            <w:r w:rsidRPr="00EF7945">
              <w:rPr>
                <w:rFonts w:eastAsia="Times New Roman" w:cstheme="minorHAnsi"/>
                <w:sz w:val="18"/>
                <w:szCs w:val="18"/>
                <w:lang w:eastAsia="fr-BE"/>
              </w:rPr>
              <w:t>00</w:t>
            </w:r>
            <w:r w:rsidRPr="00EF7945">
              <w:rPr>
                <w:rFonts w:eastAsia="Times New Roman" w:cstheme="minorHAnsi"/>
                <w:sz w:val="18"/>
                <w:szCs w:val="18"/>
                <w:vertAlign w:val="superscript"/>
                <w:lang w:eastAsia="fr-BE"/>
              </w:rPr>
              <w:t>e</w:t>
            </w:r>
            <w:r w:rsidRPr="00EF7945">
              <w:rPr>
                <w:rFonts w:eastAsia="Times New Roman" w:cstheme="minorHAnsi"/>
                <w:sz w:val="18"/>
                <w:szCs w:val="18"/>
                <w:lang w:eastAsia="fr-BE"/>
              </w:rPr>
              <w:t xml:space="preserve"> ou 1/</w:t>
            </w:r>
            <w:r>
              <w:rPr>
                <w:rFonts w:eastAsia="Times New Roman" w:cstheme="minorHAnsi"/>
                <w:sz w:val="18"/>
                <w:szCs w:val="18"/>
                <w:lang w:eastAsia="fr-BE"/>
              </w:rPr>
              <w:t>20</w:t>
            </w:r>
            <w:r w:rsidRPr="00EF7945">
              <w:rPr>
                <w:rFonts w:eastAsia="Times New Roman" w:cstheme="minorHAnsi"/>
                <w:sz w:val="18"/>
                <w:szCs w:val="18"/>
                <w:lang w:eastAsia="fr-BE"/>
              </w:rPr>
              <w:t>0</w:t>
            </w:r>
            <w:r w:rsidRPr="00EF7945">
              <w:rPr>
                <w:rFonts w:eastAsia="Times New Roman" w:cstheme="minorHAnsi"/>
                <w:sz w:val="18"/>
                <w:szCs w:val="18"/>
                <w:vertAlign w:val="superscript"/>
                <w:lang w:eastAsia="fr-BE"/>
              </w:rPr>
              <w:t>e</w:t>
            </w:r>
          </w:p>
        </w:tc>
        <w:tc>
          <w:tcPr>
            <w:tcW w:w="6185" w:type="dxa"/>
            <w:tcBorders>
              <w:top w:val="single" w:sz="6" w:space="0" w:color="auto"/>
              <w:left w:val="single" w:sz="6" w:space="0" w:color="auto"/>
              <w:bottom w:val="single" w:sz="6" w:space="0" w:color="auto"/>
              <w:right w:val="single" w:sz="4" w:space="0" w:color="auto"/>
            </w:tcBorders>
            <w:hideMark/>
          </w:tcPr>
          <w:p w14:paraId="780E50B1" w14:textId="434D4BB3" w:rsidR="00682AB0" w:rsidRPr="00EF7945" w:rsidRDefault="00682AB0" w:rsidP="00682AB0">
            <w:pPr>
              <w:textAlignment w:val="baseline"/>
              <w:rPr>
                <w:rFonts w:eastAsia="Times New Roman" w:cstheme="minorHAnsi"/>
                <w:sz w:val="24"/>
                <w:szCs w:val="24"/>
                <w:lang w:eastAsia="fr-BE"/>
              </w:rPr>
            </w:pPr>
            <w:r w:rsidRPr="00EF7945">
              <w:rPr>
                <w:rFonts w:eastAsia="Times New Roman" w:cstheme="minorHAnsi"/>
                <w:sz w:val="18"/>
                <w:szCs w:val="18"/>
                <w:lang w:val="fr-FR" w:eastAsia="fr-BE"/>
              </w:rPr>
              <w:t>Doit figurer sur le plan d’implantation :</w:t>
            </w:r>
            <w:r w:rsidRPr="00EF7945">
              <w:rPr>
                <w:rFonts w:eastAsia="Times New Roman" w:cstheme="minorHAnsi"/>
                <w:sz w:val="18"/>
                <w:szCs w:val="18"/>
                <w:lang w:eastAsia="fr-BE"/>
              </w:rPr>
              <w:t> </w:t>
            </w:r>
          </w:p>
          <w:p w14:paraId="583A9CB9" w14:textId="77777777" w:rsidR="00682AB0" w:rsidRPr="00EF7945" w:rsidRDefault="00682AB0" w:rsidP="00682AB0">
            <w:pPr>
              <w:numPr>
                <w:ilvl w:val="0"/>
                <w:numId w:val="50"/>
              </w:numPr>
              <w:spacing w:after="0" w:line="240" w:lineRule="auto"/>
              <w:ind w:left="447" w:hanging="283"/>
              <w:textAlignment w:val="baseline"/>
              <w:rPr>
                <w:rFonts w:eastAsia="Times New Roman" w:cstheme="minorHAnsi"/>
                <w:sz w:val="18"/>
                <w:szCs w:val="18"/>
                <w:lang w:eastAsia="fr-BE"/>
              </w:rPr>
            </w:pPr>
            <w:r w:rsidRPr="00EF7945">
              <w:rPr>
                <w:rFonts w:eastAsia="Times New Roman" w:cstheme="minorHAnsi"/>
                <w:sz w:val="18"/>
                <w:szCs w:val="18"/>
                <w:lang w:val="fr-FR" w:eastAsia="fr-BE"/>
              </w:rPr>
              <w:t>L’implantation du dépôt,</w:t>
            </w:r>
            <w:r w:rsidRPr="00EF7945">
              <w:rPr>
                <w:rFonts w:eastAsia="Times New Roman" w:cstheme="minorHAnsi"/>
                <w:sz w:val="18"/>
                <w:szCs w:val="18"/>
                <w:lang w:eastAsia="fr-BE"/>
              </w:rPr>
              <w:t> </w:t>
            </w:r>
          </w:p>
          <w:p w14:paraId="5B9B39F3" w14:textId="77777777" w:rsidR="00682AB0" w:rsidRPr="00EF7945" w:rsidRDefault="00682AB0" w:rsidP="00682AB0">
            <w:pPr>
              <w:numPr>
                <w:ilvl w:val="0"/>
                <w:numId w:val="51"/>
              </w:numPr>
              <w:spacing w:after="0" w:line="240" w:lineRule="auto"/>
              <w:ind w:left="447" w:hanging="283"/>
              <w:textAlignment w:val="baseline"/>
              <w:rPr>
                <w:rFonts w:eastAsia="Times New Roman" w:cstheme="minorHAnsi"/>
                <w:sz w:val="18"/>
                <w:szCs w:val="18"/>
                <w:lang w:eastAsia="fr-BE"/>
              </w:rPr>
            </w:pPr>
            <w:r w:rsidRPr="00EF7945">
              <w:rPr>
                <w:rFonts w:eastAsia="Times New Roman" w:cstheme="minorHAnsi"/>
                <w:sz w:val="18"/>
                <w:szCs w:val="18"/>
                <w:lang w:val="fr-FR" w:eastAsia="fr-BE"/>
              </w:rPr>
              <w:t>La superficie du dépôt et sa hauteur, </w:t>
            </w:r>
            <w:r w:rsidRPr="00EF7945">
              <w:rPr>
                <w:rFonts w:eastAsia="Times New Roman" w:cstheme="minorHAnsi"/>
                <w:sz w:val="18"/>
                <w:szCs w:val="18"/>
                <w:lang w:eastAsia="fr-BE"/>
              </w:rPr>
              <w:t> </w:t>
            </w:r>
          </w:p>
          <w:p w14:paraId="6D0B09D3" w14:textId="77777777" w:rsidR="00682AB0" w:rsidRPr="00EF7945" w:rsidRDefault="00682AB0" w:rsidP="00682AB0">
            <w:pPr>
              <w:numPr>
                <w:ilvl w:val="0"/>
                <w:numId w:val="52"/>
              </w:numPr>
              <w:spacing w:after="0" w:line="240" w:lineRule="auto"/>
              <w:ind w:left="447" w:hanging="283"/>
              <w:textAlignment w:val="baseline"/>
              <w:rPr>
                <w:rFonts w:eastAsia="Times New Roman"/>
                <w:sz w:val="18"/>
                <w:szCs w:val="18"/>
                <w:lang w:eastAsia="fr-BE"/>
              </w:rPr>
            </w:pPr>
            <w:r w:rsidRPr="00EF7945">
              <w:rPr>
                <w:rFonts w:eastAsia="Times New Roman"/>
                <w:sz w:val="18"/>
                <w:szCs w:val="18"/>
                <w:lang w:val="fr-FR" w:eastAsia="fr-BE"/>
              </w:rPr>
              <w:t>La nature de matériaux ou déchets à déposer, </w:t>
            </w:r>
            <w:r w:rsidRPr="00EF7945">
              <w:rPr>
                <w:rFonts w:eastAsia="Times New Roman"/>
                <w:sz w:val="18"/>
                <w:szCs w:val="18"/>
                <w:lang w:eastAsia="fr-BE"/>
              </w:rPr>
              <w:t> </w:t>
            </w:r>
          </w:p>
          <w:p w14:paraId="5B84C8BB" w14:textId="77777777" w:rsidR="00682AB0" w:rsidRPr="00EF7945" w:rsidRDefault="00682AB0" w:rsidP="00682AB0">
            <w:pPr>
              <w:numPr>
                <w:ilvl w:val="0"/>
                <w:numId w:val="53"/>
              </w:numPr>
              <w:spacing w:after="0" w:line="240" w:lineRule="auto"/>
              <w:ind w:left="447" w:hanging="283"/>
              <w:textAlignment w:val="baseline"/>
              <w:rPr>
                <w:rFonts w:eastAsia="Times New Roman"/>
                <w:sz w:val="18"/>
                <w:szCs w:val="18"/>
                <w:lang w:eastAsia="fr-BE"/>
              </w:rPr>
            </w:pPr>
            <w:r w:rsidRPr="00EF7945">
              <w:rPr>
                <w:rFonts w:eastAsia="Times New Roman"/>
                <w:sz w:val="18"/>
                <w:szCs w:val="18"/>
                <w:lang w:val="fr-FR" w:eastAsia="fr-BE"/>
              </w:rPr>
              <w:t>Le type de clôture ou les dispositifs prévus pour masquer le dépôt ainsi que leur emplacement,</w:t>
            </w:r>
            <w:r w:rsidRPr="00EF7945">
              <w:rPr>
                <w:rFonts w:eastAsia="Times New Roman"/>
                <w:sz w:val="18"/>
                <w:szCs w:val="18"/>
                <w:lang w:eastAsia="fr-BE"/>
              </w:rPr>
              <w:t> </w:t>
            </w:r>
          </w:p>
          <w:p w14:paraId="10158920" w14:textId="77777777" w:rsidR="00682AB0" w:rsidRPr="00EF7945" w:rsidRDefault="00682AB0" w:rsidP="00682AB0">
            <w:pPr>
              <w:numPr>
                <w:ilvl w:val="0"/>
                <w:numId w:val="54"/>
              </w:numPr>
              <w:spacing w:after="0" w:line="240" w:lineRule="auto"/>
              <w:ind w:left="447" w:hanging="283"/>
              <w:textAlignment w:val="baseline"/>
              <w:rPr>
                <w:rFonts w:eastAsia="Times New Roman"/>
                <w:sz w:val="18"/>
                <w:szCs w:val="18"/>
                <w:lang w:eastAsia="fr-BE"/>
              </w:rPr>
            </w:pPr>
            <w:r w:rsidRPr="00EF7945">
              <w:rPr>
                <w:rFonts w:eastAsia="Times New Roman"/>
                <w:sz w:val="18"/>
                <w:szCs w:val="18"/>
                <w:lang w:eastAsia="fr-BE"/>
              </w:rPr>
              <w:t>La situation prévue après l’enlèvement du dépôt, </w:t>
            </w:r>
          </w:p>
          <w:p w14:paraId="253A4647" w14:textId="77777777" w:rsidR="00682AB0" w:rsidRPr="00EF7945" w:rsidRDefault="00682AB0" w:rsidP="00682AB0">
            <w:pPr>
              <w:numPr>
                <w:ilvl w:val="0"/>
                <w:numId w:val="55"/>
              </w:numPr>
              <w:spacing w:after="0" w:line="240" w:lineRule="auto"/>
              <w:ind w:left="447" w:hanging="283"/>
              <w:textAlignment w:val="baseline"/>
              <w:rPr>
                <w:rFonts w:eastAsia="Times New Roman"/>
                <w:sz w:val="18"/>
                <w:szCs w:val="18"/>
                <w:lang w:eastAsia="fr-BE"/>
              </w:rPr>
            </w:pPr>
            <w:r w:rsidRPr="00EF7945">
              <w:rPr>
                <w:rFonts w:eastAsia="Times New Roman"/>
                <w:sz w:val="18"/>
                <w:szCs w:val="18"/>
                <w:lang w:eastAsia="fr-BE"/>
              </w:rPr>
              <w:t>La gestion des abords et la protection des constructions et plantations voisines. </w:t>
            </w:r>
          </w:p>
        </w:tc>
        <w:tc>
          <w:tcPr>
            <w:tcW w:w="190" w:type="dxa"/>
            <w:tcBorders>
              <w:top w:val="nil"/>
              <w:left w:val="single" w:sz="4" w:space="0" w:color="auto"/>
              <w:bottom w:val="nil"/>
              <w:right w:val="nil"/>
            </w:tcBorders>
            <w:vAlign w:val="center"/>
            <w:hideMark/>
          </w:tcPr>
          <w:p w14:paraId="47A6C75E" w14:textId="77777777" w:rsidR="00682AB0" w:rsidRPr="00EF7945" w:rsidRDefault="00682AB0" w:rsidP="00682AB0">
            <w:pPr>
              <w:rPr>
                <w:rFonts w:eastAsia="Times New Roman" w:cstheme="minorHAnsi"/>
                <w:sz w:val="20"/>
                <w:szCs w:val="20"/>
                <w:lang w:eastAsia="fr-BE"/>
              </w:rPr>
            </w:pPr>
          </w:p>
        </w:tc>
      </w:tr>
      <w:tr w:rsidR="0066370A" w:rsidRPr="00EF7945" w14:paraId="6B636B4B" w14:textId="77777777" w:rsidTr="00F306A6">
        <w:trPr>
          <w:trHeight w:val="300"/>
        </w:trPr>
        <w:tc>
          <w:tcPr>
            <w:tcW w:w="397" w:type="dxa"/>
            <w:tcBorders>
              <w:top w:val="single" w:sz="6" w:space="0" w:color="auto"/>
              <w:left w:val="single" w:sz="6" w:space="0" w:color="auto"/>
              <w:bottom w:val="single" w:sz="6" w:space="0" w:color="auto"/>
              <w:right w:val="single" w:sz="6" w:space="0" w:color="auto"/>
            </w:tcBorders>
            <w:hideMark/>
          </w:tcPr>
          <w:p w14:paraId="4E97F5FD" w14:textId="77777777" w:rsidR="0066370A" w:rsidRPr="00EF7945" w:rsidRDefault="0066370A" w:rsidP="0066370A">
            <w:pPr>
              <w:textAlignment w:val="baseline"/>
              <w:rPr>
                <w:rFonts w:eastAsia="Times New Roman"/>
                <w:sz w:val="18"/>
                <w:szCs w:val="18"/>
                <w:lang w:eastAsia="fr-BE"/>
              </w:rPr>
            </w:pPr>
            <w:r w:rsidRPr="00EF7945">
              <w:rPr>
                <w:rFonts w:eastAsia="Times New Roman"/>
                <w:sz w:val="18"/>
                <w:szCs w:val="18"/>
                <w:lang w:eastAsia="fr-BE"/>
              </w:rPr>
              <w:t>​​</w:t>
            </w:r>
            <w:sdt>
              <w:sdtPr>
                <w:rPr>
                  <w:rFonts w:eastAsia="Times New Roman"/>
                  <w:sz w:val="18"/>
                  <w:szCs w:val="18"/>
                  <w:lang w:eastAsia="fr-BE"/>
                </w:rPr>
                <w:id w:val="1258014158"/>
                <w14:checkbox>
                  <w14:checked w14:val="0"/>
                  <w14:checkedState w14:val="2612" w14:font="MS Gothic"/>
                  <w14:uncheckedState w14:val="2610" w14:font="MS Gothic"/>
                </w14:checkbox>
              </w:sdtPr>
              <w:sdtEndPr/>
              <w:sdtContent>
                <w:r w:rsidRPr="00EF7945">
                  <w:rPr>
                    <w:rFonts w:ascii="MS Gothic" w:eastAsia="MS Gothic" w:hAnsi="MS Gothic" w:cs="Segoe UI Symbol"/>
                    <w:sz w:val="18"/>
                    <w:szCs w:val="18"/>
                    <w:lang w:eastAsia="fr-BE"/>
                  </w:rPr>
                  <w:t>☐</w:t>
                </w:r>
              </w:sdtContent>
            </w:sdt>
          </w:p>
        </w:tc>
        <w:tc>
          <w:tcPr>
            <w:tcW w:w="1483" w:type="dxa"/>
            <w:tcBorders>
              <w:top w:val="single" w:sz="6" w:space="0" w:color="auto"/>
              <w:left w:val="single" w:sz="6" w:space="0" w:color="auto"/>
              <w:bottom w:val="single" w:sz="6" w:space="0" w:color="auto"/>
              <w:right w:val="single" w:sz="6" w:space="0" w:color="auto"/>
            </w:tcBorders>
            <w:hideMark/>
          </w:tcPr>
          <w:p w14:paraId="36C4C3A0" w14:textId="77777777" w:rsidR="0066370A" w:rsidRPr="00EF7945" w:rsidRDefault="0066370A" w:rsidP="0066370A">
            <w:pPr>
              <w:textAlignment w:val="baseline"/>
              <w:rPr>
                <w:rFonts w:eastAsia="Times New Roman"/>
                <w:sz w:val="24"/>
                <w:szCs w:val="24"/>
                <w:lang w:eastAsia="fr-BE"/>
              </w:rPr>
            </w:pPr>
            <w:r w:rsidRPr="00EF7945">
              <w:rPr>
                <w:rFonts w:eastAsia="Times New Roman"/>
                <w:sz w:val="18"/>
                <w:szCs w:val="18"/>
                <w:lang w:val="fr-FR" w:eastAsia="fr-BE"/>
              </w:rPr>
              <w:t>Utilisation habituelle d’un terrain pour le placement d’une ou plusieurs installations mobiles</w:t>
            </w:r>
            <w:r w:rsidRPr="00EF7945">
              <w:rPr>
                <w:rFonts w:eastAsia="Times New Roman"/>
                <w:sz w:val="18"/>
                <w:szCs w:val="18"/>
                <w:lang w:eastAsia="fr-BE"/>
              </w:rPr>
              <w:t> </w:t>
            </w:r>
          </w:p>
        </w:tc>
        <w:tc>
          <w:tcPr>
            <w:tcW w:w="985" w:type="dxa"/>
            <w:tcBorders>
              <w:top w:val="single" w:sz="6" w:space="0" w:color="auto"/>
              <w:left w:val="single" w:sz="6" w:space="0" w:color="auto"/>
              <w:bottom w:val="single" w:sz="6" w:space="0" w:color="auto"/>
              <w:right w:val="single" w:sz="6" w:space="0" w:color="auto"/>
            </w:tcBorders>
            <w:hideMark/>
          </w:tcPr>
          <w:p w14:paraId="3591AD5D" w14:textId="2D0FD1FD" w:rsidR="0066370A" w:rsidRPr="00EF7945" w:rsidRDefault="0066370A" w:rsidP="0066370A">
            <w:pPr>
              <w:textAlignment w:val="baseline"/>
              <w:rPr>
                <w:rFonts w:eastAsia="Times New Roman" w:cstheme="minorHAnsi"/>
                <w:sz w:val="24"/>
                <w:szCs w:val="24"/>
                <w:lang w:eastAsia="fr-BE"/>
              </w:rPr>
            </w:pPr>
            <w:r w:rsidRPr="00EF7945">
              <w:rPr>
                <w:rFonts w:eastAsia="Times New Roman" w:cstheme="minorHAnsi"/>
                <w:sz w:val="18"/>
                <w:szCs w:val="18"/>
                <w:lang w:eastAsia="fr-BE"/>
              </w:rPr>
              <w:t> 1/</w:t>
            </w:r>
            <w:r>
              <w:rPr>
                <w:rFonts w:eastAsia="Times New Roman" w:cstheme="minorHAnsi"/>
                <w:sz w:val="18"/>
                <w:szCs w:val="18"/>
                <w:lang w:eastAsia="fr-BE"/>
              </w:rPr>
              <w:t>5</w:t>
            </w:r>
            <w:r w:rsidRPr="00EF7945">
              <w:rPr>
                <w:rFonts w:eastAsia="Times New Roman" w:cstheme="minorHAnsi"/>
                <w:sz w:val="18"/>
                <w:szCs w:val="18"/>
                <w:lang w:eastAsia="fr-BE"/>
              </w:rPr>
              <w:t>00</w:t>
            </w:r>
            <w:r w:rsidRPr="00EF7945">
              <w:rPr>
                <w:rFonts w:eastAsia="Times New Roman" w:cstheme="minorHAnsi"/>
                <w:sz w:val="18"/>
                <w:szCs w:val="18"/>
                <w:vertAlign w:val="superscript"/>
                <w:lang w:eastAsia="fr-BE"/>
              </w:rPr>
              <w:t>e</w:t>
            </w:r>
            <w:r w:rsidRPr="00EF7945">
              <w:rPr>
                <w:rFonts w:eastAsia="Times New Roman" w:cstheme="minorHAnsi"/>
                <w:sz w:val="18"/>
                <w:szCs w:val="18"/>
                <w:lang w:eastAsia="fr-BE"/>
              </w:rPr>
              <w:t xml:space="preserve"> ou 1/</w:t>
            </w:r>
            <w:r>
              <w:rPr>
                <w:rFonts w:eastAsia="Times New Roman" w:cstheme="minorHAnsi"/>
                <w:sz w:val="18"/>
                <w:szCs w:val="18"/>
                <w:lang w:eastAsia="fr-BE"/>
              </w:rPr>
              <w:t>20</w:t>
            </w:r>
            <w:r w:rsidRPr="00EF7945">
              <w:rPr>
                <w:rFonts w:eastAsia="Times New Roman" w:cstheme="minorHAnsi"/>
                <w:sz w:val="18"/>
                <w:szCs w:val="18"/>
                <w:lang w:eastAsia="fr-BE"/>
              </w:rPr>
              <w:t>0</w:t>
            </w:r>
            <w:r w:rsidRPr="00EF7945">
              <w:rPr>
                <w:rFonts w:eastAsia="Times New Roman" w:cstheme="minorHAnsi"/>
                <w:sz w:val="18"/>
                <w:szCs w:val="18"/>
                <w:vertAlign w:val="superscript"/>
                <w:lang w:eastAsia="fr-BE"/>
              </w:rPr>
              <w:t>e</w:t>
            </w:r>
          </w:p>
        </w:tc>
        <w:tc>
          <w:tcPr>
            <w:tcW w:w="6185" w:type="dxa"/>
            <w:tcBorders>
              <w:top w:val="single" w:sz="6" w:space="0" w:color="auto"/>
              <w:left w:val="single" w:sz="6" w:space="0" w:color="auto"/>
              <w:bottom w:val="single" w:sz="6" w:space="0" w:color="auto"/>
              <w:right w:val="single" w:sz="4" w:space="0" w:color="auto"/>
            </w:tcBorders>
            <w:hideMark/>
          </w:tcPr>
          <w:p w14:paraId="30B49344" w14:textId="43616BFC" w:rsidR="0066370A" w:rsidRPr="00EF7945" w:rsidRDefault="0066370A" w:rsidP="0066370A">
            <w:pPr>
              <w:textAlignment w:val="baseline"/>
              <w:rPr>
                <w:rFonts w:eastAsia="Times New Roman" w:cstheme="minorHAnsi"/>
                <w:sz w:val="24"/>
                <w:szCs w:val="24"/>
                <w:lang w:eastAsia="fr-BE"/>
              </w:rPr>
            </w:pPr>
            <w:r w:rsidRPr="00EF7945">
              <w:rPr>
                <w:rFonts w:eastAsia="Times New Roman" w:cstheme="minorHAnsi"/>
                <w:sz w:val="18"/>
                <w:szCs w:val="18"/>
                <w:lang w:val="fr-FR" w:eastAsia="fr-BE"/>
              </w:rPr>
              <w:t>Doit figurer sur le plan d’implantation :</w:t>
            </w:r>
            <w:r w:rsidRPr="00EF7945">
              <w:rPr>
                <w:rFonts w:eastAsia="Times New Roman" w:cstheme="minorHAnsi"/>
                <w:sz w:val="18"/>
                <w:szCs w:val="18"/>
                <w:lang w:eastAsia="fr-BE"/>
              </w:rPr>
              <w:t> </w:t>
            </w:r>
          </w:p>
          <w:p w14:paraId="1A826050" w14:textId="77777777" w:rsidR="0066370A" w:rsidRPr="00EF7945" w:rsidRDefault="0066370A" w:rsidP="0066370A">
            <w:pPr>
              <w:numPr>
                <w:ilvl w:val="0"/>
                <w:numId w:val="56"/>
              </w:numPr>
              <w:spacing w:after="0" w:line="240" w:lineRule="auto"/>
              <w:ind w:left="447" w:hanging="283"/>
              <w:textAlignment w:val="baseline"/>
              <w:rPr>
                <w:rFonts w:eastAsia="Times New Roman"/>
                <w:sz w:val="18"/>
                <w:szCs w:val="18"/>
                <w:lang w:eastAsia="fr-BE"/>
              </w:rPr>
            </w:pPr>
            <w:r w:rsidRPr="00EF7945">
              <w:rPr>
                <w:rFonts w:eastAsia="Times New Roman"/>
                <w:sz w:val="18"/>
                <w:szCs w:val="18"/>
                <w:lang w:eastAsia="fr-BE"/>
              </w:rPr>
              <w:t>La situation et la superficie de l’espace à utiliser,</w:t>
            </w:r>
          </w:p>
          <w:p w14:paraId="16B590EA" w14:textId="77777777" w:rsidR="0066370A" w:rsidRPr="00EF7945" w:rsidRDefault="0066370A" w:rsidP="0066370A">
            <w:pPr>
              <w:numPr>
                <w:ilvl w:val="0"/>
                <w:numId w:val="56"/>
              </w:numPr>
              <w:spacing w:after="0" w:line="240" w:lineRule="auto"/>
              <w:ind w:left="447" w:hanging="283"/>
              <w:textAlignment w:val="baseline"/>
              <w:rPr>
                <w:rFonts w:eastAsia="Times New Roman" w:cstheme="minorHAnsi"/>
                <w:sz w:val="18"/>
                <w:szCs w:val="18"/>
                <w:lang w:eastAsia="fr-BE"/>
              </w:rPr>
            </w:pPr>
            <w:r w:rsidRPr="00EF7945">
              <w:rPr>
                <w:rFonts w:eastAsia="Times New Roman" w:cstheme="minorHAnsi"/>
                <w:sz w:val="18"/>
                <w:szCs w:val="18"/>
                <w:lang w:val="fr-FR" w:eastAsia="fr-BE"/>
              </w:rPr>
              <w:t>Leur implantation, </w:t>
            </w:r>
            <w:r w:rsidRPr="00EF7945">
              <w:rPr>
                <w:rFonts w:eastAsia="Times New Roman" w:cstheme="minorHAnsi"/>
                <w:sz w:val="18"/>
                <w:szCs w:val="18"/>
                <w:lang w:eastAsia="fr-BE"/>
              </w:rPr>
              <w:t> </w:t>
            </w:r>
          </w:p>
          <w:p w14:paraId="4E852F28" w14:textId="77777777" w:rsidR="0066370A" w:rsidRPr="00EF7945" w:rsidRDefault="0066370A" w:rsidP="0066370A">
            <w:pPr>
              <w:numPr>
                <w:ilvl w:val="0"/>
                <w:numId w:val="57"/>
              </w:numPr>
              <w:spacing w:after="0" w:line="240" w:lineRule="auto"/>
              <w:ind w:left="447" w:hanging="283"/>
              <w:textAlignment w:val="baseline"/>
              <w:rPr>
                <w:rFonts w:eastAsia="Times New Roman"/>
                <w:sz w:val="18"/>
                <w:szCs w:val="18"/>
                <w:lang w:eastAsia="fr-BE"/>
              </w:rPr>
            </w:pPr>
            <w:r w:rsidRPr="00EF7945">
              <w:rPr>
                <w:rFonts w:eastAsia="Times New Roman"/>
                <w:sz w:val="18"/>
                <w:szCs w:val="18"/>
                <w:lang w:val="fr-FR" w:eastAsia="fr-BE"/>
              </w:rPr>
              <w:t>Leur genre et leur nombre</w:t>
            </w:r>
            <w:r w:rsidRPr="00EF7945">
              <w:rPr>
                <w:rFonts w:eastAsia="Times New Roman"/>
                <w:sz w:val="18"/>
                <w:szCs w:val="18"/>
                <w:lang w:eastAsia="fr-BE"/>
              </w:rPr>
              <w:t>,</w:t>
            </w:r>
          </w:p>
          <w:p w14:paraId="666EFCAD" w14:textId="77777777" w:rsidR="0066370A" w:rsidRPr="00EF7945" w:rsidRDefault="0066370A" w:rsidP="0066370A">
            <w:pPr>
              <w:numPr>
                <w:ilvl w:val="0"/>
                <w:numId w:val="58"/>
              </w:numPr>
              <w:spacing w:after="0" w:line="240" w:lineRule="auto"/>
              <w:ind w:left="447" w:hanging="283"/>
              <w:textAlignment w:val="baseline"/>
              <w:rPr>
                <w:rFonts w:eastAsia="Times New Roman"/>
                <w:sz w:val="18"/>
                <w:szCs w:val="18"/>
                <w:lang w:eastAsia="fr-BE"/>
              </w:rPr>
            </w:pPr>
            <w:r w:rsidRPr="00EF7945">
              <w:rPr>
                <w:rFonts w:eastAsia="Times New Roman"/>
                <w:sz w:val="18"/>
                <w:szCs w:val="18"/>
                <w:lang w:val="fr-FR" w:eastAsia="fr-BE"/>
              </w:rPr>
              <w:t>Le cas échant, le type de clôture ou les dispositifs prévus pour dissimuler les installations</w:t>
            </w:r>
            <w:r w:rsidRPr="00EF7945">
              <w:rPr>
                <w:rFonts w:eastAsia="Times New Roman"/>
                <w:sz w:val="18"/>
                <w:szCs w:val="18"/>
                <w:lang w:eastAsia="fr-BE"/>
              </w:rPr>
              <w:t>,</w:t>
            </w:r>
          </w:p>
          <w:p w14:paraId="4AE06F4F" w14:textId="77777777" w:rsidR="0066370A" w:rsidRPr="00EF7945" w:rsidRDefault="0066370A" w:rsidP="0066370A">
            <w:pPr>
              <w:numPr>
                <w:ilvl w:val="0"/>
                <w:numId w:val="59"/>
              </w:numPr>
              <w:spacing w:after="0" w:line="240" w:lineRule="auto"/>
              <w:ind w:left="447" w:hanging="283"/>
              <w:textAlignment w:val="baseline"/>
              <w:rPr>
                <w:rFonts w:eastAsia="Times New Roman"/>
                <w:sz w:val="18"/>
                <w:szCs w:val="18"/>
                <w:lang w:eastAsia="fr-BE"/>
              </w:rPr>
            </w:pPr>
            <w:r w:rsidRPr="00EF7945">
              <w:rPr>
                <w:rFonts w:eastAsia="Times New Roman"/>
                <w:sz w:val="18"/>
                <w:szCs w:val="18"/>
                <w:lang w:val="fr-FR" w:eastAsia="fr-BE"/>
              </w:rPr>
              <w:t>La gestion des abords et la protection des constructions et plantations voisines.</w:t>
            </w:r>
            <w:r w:rsidRPr="00EF7945">
              <w:rPr>
                <w:rFonts w:eastAsia="Times New Roman"/>
                <w:sz w:val="18"/>
                <w:szCs w:val="18"/>
                <w:lang w:eastAsia="fr-BE"/>
              </w:rPr>
              <w:t> </w:t>
            </w:r>
          </w:p>
        </w:tc>
        <w:tc>
          <w:tcPr>
            <w:tcW w:w="190" w:type="dxa"/>
            <w:tcBorders>
              <w:top w:val="nil"/>
              <w:left w:val="single" w:sz="4" w:space="0" w:color="auto"/>
              <w:bottom w:val="nil"/>
              <w:right w:val="nil"/>
            </w:tcBorders>
            <w:vAlign w:val="center"/>
            <w:hideMark/>
          </w:tcPr>
          <w:p w14:paraId="1F1B0A36" w14:textId="77777777" w:rsidR="0066370A" w:rsidRPr="00EF7945" w:rsidRDefault="0066370A" w:rsidP="0066370A">
            <w:pPr>
              <w:rPr>
                <w:rFonts w:eastAsia="Times New Roman" w:cstheme="minorHAnsi"/>
                <w:sz w:val="20"/>
                <w:szCs w:val="20"/>
                <w:lang w:eastAsia="fr-BE"/>
              </w:rPr>
            </w:pPr>
          </w:p>
        </w:tc>
      </w:tr>
      <w:tr w:rsidR="0066370A" w:rsidRPr="00EF7945" w14:paraId="39FD07D5" w14:textId="77777777" w:rsidTr="00F306A6">
        <w:trPr>
          <w:trHeight w:val="300"/>
        </w:trPr>
        <w:sdt>
          <w:sdtPr>
            <w:rPr>
              <w:rFonts w:eastAsia="Times New Roman"/>
              <w:sz w:val="18"/>
              <w:szCs w:val="18"/>
              <w:lang w:eastAsia="fr-BE"/>
            </w:rPr>
            <w:id w:val="-1478838934"/>
            <w14:checkbox>
              <w14:checked w14:val="0"/>
              <w14:checkedState w14:val="2612" w14:font="MS Gothic"/>
              <w14:uncheckedState w14:val="2610" w14:font="MS Gothic"/>
            </w14:checkbox>
          </w:sdtPr>
          <w:sdtEndPr/>
          <w:sdtContent>
            <w:tc>
              <w:tcPr>
                <w:tcW w:w="397" w:type="dxa"/>
                <w:tcBorders>
                  <w:top w:val="single" w:sz="6" w:space="0" w:color="auto"/>
                  <w:left w:val="single" w:sz="6" w:space="0" w:color="auto"/>
                  <w:bottom w:val="single" w:sz="6" w:space="0" w:color="auto"/>
                  <w:right w:val="single" w:sz="6" w:space="0" w:color="auto"/>
                </w:tcBorders>
              </w:tcPr>
              <w:p w14:paraId="6018067E" w14:textId="77777777" w:rsidR="0066370A" w:rsidRPr="00EF7945" w:rsidRDefault="0066370A" w:rsidP="0066370A">
                <w:pPr>
                  <w:textAlignment w:val="baseline"/>
                  <w:rPr>
                    <w:rFonts w:eastAsia="Times New Roman"/>
                    <w:sz w:val="18"/>
                    <w:szCs w:val="18"/>
                    <w:lang w:eastAsia="fr-BE"/>
                  </w:rPr>
                </w:pPr>
                <w:r w:rsidRPr="00EF7945">
                  <w:rPr>
                    <w:rFonts w:ascii="MS Gothic" w:eastAsia="MS Gothic" w:hAnsi="MS Gothic"/>
                    <w:sz w:val="18"/>
                    <w:szCs w:val="18"/>
                    <w:lang w:eastAsia="fr-BE"/>
                  </w:rPr>
                  <w:t>☐</w:t>
                </w:r>
              </w:p>
            </w:tc>
          </w:sdtContent>
        </w:sdt>
        <w:tc>
          <w:tcPr>
            <w:tcW w:w="1483" w:type="dxa"/>
            <w:tcBorders>
              <w:top w:val="single" w:sz="6" w:space="0" w:color="auto"/>
              <w:left w:val="single" w:sz="6" w:space="0" w:color="auto"/>
              <w:bottom w:val="single" w:sz="6" w:space="0" w:color="auto"/>
              <w:right w:val="single" w:sz="6" w:space="0" w:color="auto"/>
            </w:tcBorders>
          </w:tcPr>
          <w:p w14:paraId="14BDFF7F" w14:textId="77777777" w:rsidR="0066370A" w:rsidRPr="00EF7945" w:rsidRDefault="0066370A" w:rsidP="0066370A">
            <w:pPr>
              <w:textAlignment w:val="baseline"/>
              <w:rPr>
                <w:rFonts w:eastAsia="Times New Roman"/>
                <w:sz w:val="14"/>
                <w:szCs w:val="14"/>
                <w:lang w:val="fr-FR" w:eastAsia="fr-BE"/>
              </w:rPr>
            </w:pPr>
            <w:r w:rsidRPr="00EF7945">
              <w:rPr>
                <w:rFonts w:eastAsia="Times New Roman"/>
                <w:sz w:val="18"/>
                <w:szCs w:val="18"/>
                <w:lang w:val="fr-FR" w:eastAsia="fr-BE"/>
              </w:rPr>
              <w:t>Boisement ou déboisement ou culture de sapins de Noël</w:t>
            </w:r>
          </w:p>
        </w:tc>
        <w:tc>
          <w:tcPr>
            <w:tcW w:w="985" w:type="dxa"/>
            <w:tcBorders>
              <w:top w:val="single" w:sz="6" w:space="0" w:color="auto"/>
              <w:left w:val="single" w:sz="6" w:space="0" w:color="auto"/>
              <w:bottom w:val="single" w:sz="6" w:space="0" w:color="auto"/>
              <w:right w:val="single" w:sz="6" w:space="0" w:color="auto"/>
            </w:tcBorders>
          </w:tcPr>
          <w:p w14:paraId="57FF57F1" w14:textId="202E9CE8" w:rsidR="0066370A" w:rsidRPr="00EF7945" w:rsidRDefault="0066370A" w:rsidP="0066370A">
            <w:pPr>
              <w:textAlignment w:val="baseline"/>
              <w:rPr>
                <w:rFonts w:eastAsia="Times New Roman"/>
                <w:sz w:val="18"/>
                <w:szCs w:val="18"/>
                <w:lang w:eastAsia="fr-BE"/>
              </w:rPr>
            </w:pPr>
            <w:r w:rsidRPr="00EF7945">
              <w:rPr>
                <w:rFonts w:eastAsia="Times New Roman" w:cstheme="minorHAnsi"/>
                <w:sz w:val="18"/>
                <w:szCs w:val="18"/>
                <w:lang w:eastAsia="fr-BE"/>
              </w:rPr>
              <w:t> 1/</w:t>
            </w:r>
            <w:r>
              <w:rPr>
                <w:rFonts w:eastAsia="Times New Roman" w:cstheme="minorHAnsi"/>
                <w:sz w:val="18"/>
                <w:szCs w:val="18"/>
                <w:lang w:eastAsia="fr-BE"/>
              </w:rPr>
              <w:t>5</w:t>
            </w:r>
            <w:r w:rsidRPr="00EF7945">
              <w:rPr>
                <w:rFonts w:eastAsia="Times New Roman" w:cstheme="minorHAnsi"/>
                <w:sz w:val="18"/>
                <w:szCs w:val="18"/>
                <w:lang w:eastAsia="fr-BE"/>
              </w:rPr>
              <w:t>00</w:t>
            </w:r>
            <w:r w:rsidRPr="00EF7945">
              <w:rPr>
                <w:rFonts w:eastAsia="Times New Roman" w:cstheme="minorHAnsi"/>
                <w:sz w:val="18"/>
                <w:szCs w:val="18"/>
                <w:vertAlign w:val="superscript"/>
                <w:lang w:eastAsia="fr-BE"/>
              </w:rPr>
              <w:t>e</w:t>
            </w:r>
            <w:r w:rsidRPr="00EF7945">
              <w:rPr>
                <w:rFonts w:eastAsia="Times New Roman" w:cstheme="minorHAnsi"/>
                <w:sz w:val="18"/>
                <w:szCs w:val="18"/>
                <w:lang w:eastAsia="fr-BE"/>
              </w:rPr>
              <w:t xml:space="preserve"> ou 1/</w:t>
            </w:r>
            <w:r>
              <w:rPr>
                <w:rFonts w:eastAsia="Times New Roman" w:cstheme="minorHAnsi"/>
                <w:sz w:val="18"/>
                <w:szCs w:val="18"/>
                <w:lang w:eastAsia="fr-BE"/>
              </w:rPr>
              <w:t>20</w:t>
            </w:r>
            <w:r w:rsidRPr="00EF7945">
              <w:rPr>
                <w:rFonts w:eastAsia="Times New Roman" w:cstheme="minorHAnsi"/>
                <w:sz w:val="18"/>
                <w:szCs w:val="18"/>
                <w:lang w:eastAsia="fr-BE"/>
              </w:rPr>
              <w:t>0</w:t>
            </w:r>
            <w:r w:rsidRPr="00EF7945">
              <w:rPr>
                <w:rFonts w:eastAsia="Times New Roman" w:cstheme="minorHAnsi"/>
                <w:sz w:val="18"/>
                <w:szCs w:val="18"/>
                <w:vertAlign w:val="superscript"/>
                <w:lang w:eastAsia="fr-BE"/>
              </w:rPr>
              <w:t>e</w:t>
            </w:r>
          </w:p>
        </w:tc>
        <w:tc>
          <w:tcPr>
            <w:tcW w:w="6185" w:type="dxa"/>
            <w:tcBorders>
              <w:top w:val="single" w:sz="6" w:space="0" w:color="auto"/>
              <w:left w:val="single" w:sz="6" w:space="0" w:color="auto"/>
              <w:bottom w:val="single" w:sz="6" w:space="0" w:color="auto"/>
              <w:right w:val="single" w:sz="4" w:space="0" w:color="auto"/>
            </w:tcBorders>
          </w:tcPr>
          <w:p w14:paraId="79DDAA37" w14:textId="2F6C089D" w:rsidR="0066370A" w:rsidRPr="00EF7945" w:rsidRDefault="0066370A" w:rsidP="0066370A">
            <w:pPr>
              <w:textAlignment w:val="baseline"/>
              <w:rPr>
                <w:rFonts w:eastAsia="Times New Roman"/>
                <w:sz w:val="18"/>
                <w:szCs w:val="18"/>
                <w:lang w:val="fr-FR" w:eastAsia="fr-BE"/>
              </w:rPr>
            </w:pPr>
            <w:r w:rsidRPr="00EF7945">
              <w:rPr>
                <w:rFonts w:eastAsia="Times New Roman"/>
                <w:sz w:val="18"/>
                <w:szCs w:val="18"/>
                <w:lang w:val="fr-FR" w:eastAsia="fr-BE"/>
              </w:rPr>
              <w:t>Doit figurer sur le plan d’implantation :</w:t>
            </w:r>
          </w:p>
          <w:p w14:paraId="47D7EEE0" w14:textId="77777777" w:rsidR="0066370A" w:rsidRPr="00EF7945" w:rsidRDefault="0066370A" w:rsidP="0066370A">
            <w:pPr>
              <w:numPr>
                <w:ilvl w:val="0"/>
                <w:numId w:val="60"/>
              </w:numPr>
              <w:spacing w:after="0" w:line="240" w:lineRule="auto"/>
              <w:ind w:left="447" w:hanging="283"/>
              <w:textAlignment w:val="baseline"/>
              <w:rPr>
                <w:rFonts w:eastAsia="Times New Roman"/>
                <w:sz w:val="18"/>
                <w:szCs w:val="18"/>
                <w:lang w:eastAsia="fr-BE"/>
              </w:rPr>
            </w:pPr>
            <w:r w:rsidRPr="00EF7945">
              <w:rPr>
                <w:rFonts w:eastAsia="Times New Roman"/>
                <w:sz w:val="18"/>
                <w:szCs w:val="18"/>
                <w:lang w:val="fr-FR" w:eastAsia="fr-BE"/>
              </w:rPr>
              <w:t>La situation et superficie de l’espace à boiser ou déboiser,</w:t>
            </w:r>
          </w:p>
          <w:p w14:paraId="41F3DA9F" w14:textId="77777777" w:rsidR="0066370A" w:rsidRPr="00EF7945" w:rsidRDefault="0066370A" w:rsidP="0066370A">
            <w:pPr>
              <w:numPr>
                <w:ilvl w:val="0"/>
                <w:numId w:val="60"/>
              </w:numPr>
              <w:spacing w:after="0" w:line="240" w:lineRule="auto"/>
              <w:ind w:left="447" w:hanging="283"/>
              <w:textAlignment w:val="baseline"/>
              <w:rPr>
                <w:rFonts w:eastAsia="Times New Roman"/>
                <w:sz w:val="18"/>
                <w:szCs w:val="18"/>
                <w:lang w:eastAsia="fr-BE"/>
              </w:rPr>
            </w:pPr>
            <w:r w:rsidRPr="00EF7945">
              <w:rPr>
                <w:rFonts w:eastAsia="Times New Roman"/>
                <w:sz w:val="18"/>
                <w:szCs w:val="18"/>
                <w:lang w:eastAsia="fr-BE"/>
              </w:rPr>
              <w:t>L’indication des essences,</w:t>
            </w:r>
          </w:p>
          <w:p w14:paraId="4316D808" w14:textId="77777777" w:rsidR="0066370A" w:rsidRPr="00EF7945" w:rsidRDefault="0066370A" w:rsidP="0066370A">
            <w:pPr>
              <w:numPr>
                <w:ilvl w:val="0"/>
                <w:numId w:val="60"/>
              </w:numPr>
              <w:spacing w:after="0" w:line="240" w:lineRule="auto"/>
              <w:ind w:left="447" w:hanging="283"/>
              <w:textAlignment w:val="baseline"/>
              <w:rPr>
                <w:rFonts w:eastAsia="Times New Roman"/>
                <w:sz w:val="18"/>
                <w:szCs w:val="18"/>
                <w:lang w:eastAsia="fr-BE"/>
              </w:rPr>
            </w:pPr>
            <w:r w:rsidRPr="00EF7945">
              <w:rPr>
                <w:rFonts w:eastAsia="Times New Roman"/>
                <w:sz w:val="18"/>
                <w:szCs w:val="18"/>
                <w:lang w:val="fr-FR" w:eastAsia="fr-BE"/>
              </w:rPr>
              <w:t>La situation prévue après la culture intensive d’essences forestières, le déboisement, la culture de sapins de Noël.</w:t>
            </w:r>
            <w:r w:rsidRPr="00EF7945">
              <w:rPr>
                <w:rFonts w:eastAsia="Times New Roman"/>
                <w:sz w:val="18"/>
                <w:szCs w:val="18"/>
                <w:lang w:eastAsia="fr-BE"/>
              </w:rPr>
              <w:t> </w:t>
            </w:r>
          </w:p>
        </w:tc>
        <w:tc>
          <w:tcPr>
            <w:tcW w:w="190" w:type="dxa"/>
            <w:tcBorders>
              <w:top w:val="nil"/>
              <w:left w:val="single" w:sz="4" w:space="0" w:color="auto"/>
              <w:bottom w:val="nil"/>
              <w:right w:val="nil"/>
            </w:tcBorders>
            <w:vAlign w:val="center"/>
          </w:tcPr>
          <w:p w14:paraId="5E6A95AD" w14:textId="77777777" w:rsidR="0066370A" w:rsidRPr="00EF7945" w:rsidRDefault="0066370A" w:rsidP="0066370A">
            <w:pPr>
              <w:rPr>
                <w:rFonts w:eastAsia="Times New Roman"/>
                <w:sz w:val="20"/>
                <w:szCs w:val="20"/>
                <w:lang w:eastAsia="fr-BE"/>
              </w:rPr>
            </w:pPr>
          </w:p>
        </w:tc>
      </w:tr>
      <w:tr w:rsidR="0066370A" w:rsidRPr="00EF7945" w14:paraId="0086B9A7" w14:textId="77777777" w:rsidTr="00F306A6">
        <w:trPr>
          <w:trHeight w:val="300"/>
        </w:trPr>
        <w:tc>
          <w:tcPr>
            <w:tcW w:w="397" w:type="dxa"/>
            <w:tcBorders>
              <w:top w:val="single" w:sz="6" w:space="0" w:color="auto"/>
              <w:left w:val="single" w:sz="6" w:space="0" w:color="auto"/>
              <w:bottom w:val="single" w:sz="6" w:space="0" w:color="auto"/>
              <w:right w:val="single" w:sz="6" w:space="0" w:color="auto"/>
            </w:tcBorders>
            <w:hideMark/>
          </w:tcPr>
          <w:p w14:paraId="3B224521" w14:textId="77777777" w:rsidR="0066370A" w:rsidRPr="00EF7945" w:rsidRDefault="0066370A" w:rsidP="0066370A">
            <w:pPr>
              <w:textAlignment w:val="baseline"/>
              <w:rPr>
                <w:rFonts w:eastAsia="Times New Roman"/>
                <w:sz w:val="24"/>
                <w:szCs w:val="24"/>
                <w:lang w:eastAsia="fr-BE"/>
              </w:rPr>
            </w:pPr>
            <w:r w:rsidRPr="00EF7945">
              <w:rPr>
                <w:rFonts w:eastAsia="Times New Roman"/>
                <w:sz w:val="18"/>
                <w:szCs w:val="18"/>
                <w:lang w:eastAsia="fr-BE"/>
              </w:rPr>
              <w:t>​​</w:t>
            </w:r>
            <w:sdt>
              <w:sdtPr>
                <w:rPr>
                  <w:rFonts w:eastAsia="Times New Roman"/>
                  <w:sz w:val="18"/>
                  <w:szCs w:val="18"/>
                  <w:lang w:eastAsia="fr-BE"/>
                </w:rPr>
                <w:id w:val="626357428"/>
                <w14:checkbox>
                  <w14:checked w14:val="0"/>
                  <w14:checkedState w14:val="2612" w14:font="MS Gothic"/>
                  <w14:uncheckedState w14:val="2610" w14:font="MS Gothic"/>
                </w14:checkbox>
              </w:sdtPr>
              <w:sdtEndPr/>
              <w:sdtContent>
                <w:r w:rsidRPr="00EF7945">
                  <w:rPr>
                    <w:rFonts w:ascii="MS Gothic" w:eastAsia="MS Gothic" w:hAnsi="MS Gothic" w:hint="eastAsia"/>
                    <w:sz w:val="18"/>
                    <w:szCs w:val="18"/>
                    <w:lang w:eastAsia="fr-BE"/>
                  </w:rPr>
                  <w:t>☐</w:t>
                </w:r>
              </w:sdtContent>
            </w:sdt>
            <w:r w:rsidRPr="00EF7945">
              <w:rPr>
                <w:rFonts w:eastAsia="Times New Roman"/>
                <w:sz w:val="18"/>
                <w:szCs w:val="18"/>
                <w:lang w:eastAsia="fr-BE"/>
              </w:rPr>
              <w:t> </w:t>
            </w:r>
          </w:p>
        </w:tc>
        <w:tc>
          <w:tcPr>
            <w:tcW w:w="1483" w:type="dxa"/>
            <w:tcBorders>
              <w:top w:val="single" w:sz="6" w:space="0" w:color="auto"/>
              <w:left w:val="single" w:sz="6" w:space="0" w:color="auto"/>
              <w:bottom w:val="single" w:sz="6" w:space="0" w:color="auto"/>
              <w:right w:val="single" w:sz="6" w:space="0" w:color="auto"/>
            </w:tcBorders>
            <w:hideMark/>
          </w:tcPr>
          <w:p w14:paraId="2CC2D928" w14:textId="77777777" w:rsidR="0066370A" w:rsidRPr="00EF7945" w:rsidRDefault="0066370A" w:rsidP="0066370A">
            <w:pPr>
              <w:textAlignment w:val="baseline"/>
              <w:rPr>
                <w:rFonts w:eastAsia="Times New Roman"/>
                <w:sz w:val="18"/>
                <w:szCs w:val="18"/>
                <w:lang w:eastAsia="fr-BE"/>
              </w:rPr>
            </w:pPr>
            <w:r w:rsidRPr="00EF7945">
              <w:rPr>
                <w:rFonts w:eastAsia="Times New Roman"/>
                <w:sz w:val="18"/>
                <w:szCs w:val="18"/>
                <w:lang w:val="fr-FR" w:eastAsia="fr-BE"/>
              </w:rPr>
              <w:t>Abattage</w:t>
            </w:r>
            <w:r w:rsidRPr="00EF7945">
              <w:rPr>
                <w:rFonts w:eastAsia="Times New Roman"/>
                <w:sz w:val="18"/>
                <w:szCs w:val="18"/>
                <w:lang w:eastAsia="fr-BE"/>
              </w:rPr>
              <w:t xml:space="preserve"> </w:t>
            </w:r>
            <w:r w:rsidRPr="00EF7945">
              <w:rPr>
                <w:rFonts w:eastAsia="Times New Roman"/>
                <w:sz w:val="18"/>
                <w:szCs w:val="18"/>
                <w:lang w:val="fr-FR" w:eastAsia="fr-BE"/>
              </w:rPr>
              <w:t>d’arbres isolés à haute tige, de haies ou d’allées</w:t>
            </w:r>
            <w:r w:rsidRPr="00EF7945">
              <w:rPr>
                <w:rFonts w:eastAsia="Times New Roman"/>
                <w:sz w:val="18"/>
                <w:szCs w:val="18"/>
                <w:lang w:eastAsia="fr-BE"/>
              </w:rPr>
              <w:t> </w:t>
            </w:r>
          </w:p>
          <w:p w14:paraId="4A11A906" w14:textId="77777777" w:rsidR="0066370A" w:rsidRPr="00EF7945" w:rsidRDefault="0066370A" w:rsidP="0066370A">
            <w:pPr>
              <w:textAlignment w:val="baseline"/>
              <w:rPr>
                <w:rFonts w:eastAsia="Times New Roman"/>
                <w:sz w:val="18"/>
                <w:szCs w:val="18"/>
                <w:lang w:eastAsia="fr-BE"/>
              </w:rPr>
            </w:pPr>
          </w:p>
          <w:p w14:paraId="228E2EB0" w14:textId="77777777" w:rsidR="0066370A" w:rsidRPr="00EF7945" w:rsidRDefault="0066370A" w:rsidP="0066370A">
            <w:pPr>
              <w:textAlignment w:val="baseline"/>
              <w:rPr>
                <w:rFonts w:eastAsia="Times New Roman"/>
                <w:sz w:val="18"/>
                <w:szCs w:val="18"/>
                <w:lang w:eastAsia="fr-BE"/>
              </w:rPr>
            </w:pPr>
            <w:r w:rsidRPr="00EF7945">
              <w:rPr>
                <w:rFonts w:eastAsia="Times New Roman"/>
                <w:sz w:val="18"/>
                <w:szCs w:val="18"/>
                <w:lang w:eastAsia="fr-BE"/>
              </w:rPr>
              <w:t>Abattage, préjudice au système racinaire ou modification apportée à l'aspect d'un ou plusieurs arbres, arbustes ou haies remarquables </w:t>
            </w:r>
          </w:p>
          <w:p w14:paraId="43A1D1CE" w14:textId="77777777" w:rsidR="0066370A" w:rsidRPr="00EF7945" w:rsidRDefault="0066370A" w:rsidP="0066370A">
            <w:pPr>
              <w:textAlignment w:val="baseline"/>
              <w:rPr>
                <w:rFonts w:eastAsia="Times New Roman"/>
                <w:sz w:val="18"/>
                <w:szCs w:val="18"/>
                <w:lang w:eastAsia="fr-BE"/>
              </w:rPr>
            </w:pPr>
          </w:p>
        </w:tc>
        <w:tc>
          <w:tcPr>
            <w:tcW w:w="985" w:type="dxa"/>
            <w:tcBorders>
              <w:top w:val="single" w:sz="6" w:space="0" w:color="auto"/>
              <w:left w:val="single" w:sz="6" w:space="0" w:color="auto"/>
              <w:bottom w:val="single" w:sz="6" w:space="0" w:color="auto"/>
              <w:right w:val="single" w:sz="6" w:space="0" w:color="auto"/>
            </w:tcBorders>
            <w:hideMark/>
          </w:tcPr>
          <w:p w14:paraId="31FAAAB2" w14:textId="52F7AB81" w:rsidR="0066370A" w:rsidRPr="00EF7945" w:rsidRDefault="0066370A" w:rsidP="0066370A">
            <w:pPr>
              <w:textAlignment w:val="baseline"/>
              <w:rPr>
                <w:rFonts w:eastAsia="Times New Roman" w:cstheme="minorHAnsi"/>
                <w:sz w:val="24"/>
                <w:szCs w:val="24"/>
                <w:lang w:eastAsia="fr-BE"/>
              </w:rPr>
            </w:pPr>
            <w:r w:rsidRPr="00EF7945">
              <w:rPr>
                <w:rFonts w:eastAsia="Times New Roman" w:cstheme="minorHAnsi"/>
                <w:sz w:val="18"/>
                <w:szCs w:val="18"/>
                <w:lang w:eastAsia="fr-BE"/>
              </w:rPr>
              <w:t> 1/</w:t>
            </w:r>
            <w:r>
              <w:rPr>
                <w:rFonts w:eastAsia="Times New Roman" w:cstheme="minorHAnsi"/>
                <w:sz w:val="18"/>
                <w:szCs w:val="18"/>
                <w:lang w:eastAsia="fr-BE"/>
              </w:rPr>
              <w:t>5</w:t>
            </w:r>
            <w:r w:rsidRPr="00EF7945">
              <w:rPr>
                <w:rFonts w:eastAsia="Times New Roman" w:cstheme="minorHAnsi"/>
                <w:sz w:val="18"/>
                <w:szCs w:val="18"/>
                <w:lang w:eastAsia="fr-BE"/>
              </w:rPr>
              <w:t>00</w:t>
            </w:r>
            <w:r w:rsidRPr="00EF7945">
              <w:rPr>
                <w:rFonts w:eastAsia="Times New Roman" w:cstheme="minorHAnsi"/>
                <w:sz w:val="18"/>
                <w:szCs w:val="18"/>
                <w:vertAlign w:val="superscript"/>
                <w:lang w:eastAsia="fr-BE"/>
              </w:rPr>
              <w:t>e</w:t>
            </w:r>
            <w:r w:rsidRPr="00EF7945">
              <w:rPr>
                <w:rFonts w:eastAsia="Times New Roman" w:cstheme="minorHAnsi"/>
                <w:sz w:val="18"/>
                <w:szCs w:val="18"/>
                <w:lang w:eastAsia="fr-BE"/>
              </w:rPr>
              <w:t xml:space="preserve"> ou 1/</w:t>
            </w:r>
            <w:r>
              <w:rPr>
                <w:rFonts w:eastAsia="Times New Roman" w:cstheme="minorHAnsi"/>
                <w:sz w:val="18"/>
                <w:szCs w:val="18"/>
                <w:lang w:eastAsia="fr-BE"/>
              </w:rPr>
              <w:t>20</w:t>
            </w:r>
            <w:r w:rsidRPr="00EF7945">
              <w:rPr>
                <w:rFonts w:eastAsia="Times New Roman" w:cstheme="minorHAnsi"/>
                <w:sz w:val="18"/>
                <w:szCs w:val="18"/>
                <w:lang w:eastAsia="fr-BE"/>
              </w:rPr>
              <w:t>0</w:t>
            </w:r>
            <w:r w:rsidRPr="00EF7945">
              <w:rPr>
                <w:rFonts w:eastAsia="Times New Roman" w:cstheme="minorHAnsi"/>
                <w:sz w:val="18"/>
                <w:szCs w:val="18"/>
                <w:vertAlign w:val="superscript"/>
                <w:lang w:eastAsia="fr-BE"/>
              </w:rPr>
              <w:t>e</w:t>
            </w:r>
          </w:p>
        </w:tc>
        <w:tc>
          <w:tcPr>
            <w:tcW w:w="6185" w:type="dxa"/>
            <w:tcBorders>
              <w:top w:val="single" w:sz="6" w:space="0" w:color="auto"/>
              <w:left w:val="single" w:sz="6" w:space="0" w:color="auto"/>
              <w:bottom w:val="single" w:sz="6" w:space="0" w:color="auto"/>
              <w:right w:val="single" w:sz="4" w:space="0" w:color="auto"/>
            </w:tcBorders>
            <w:hideMark/>
          </w:tcPr>
          <w:p w14:paraId="787346DA" w14:textId="035D2128" w:rsidR="0066370A" w:rsidRPr="00EF7945" w:rsidRDefault="0066370A" w:rsidP="0066370A">
            <w:pPr>
              <w:textAlignment w:val="baseline"/>
              <w:rPr>
                <w:rFonts w:eastAsia="Times New Roman"/>
                <w:sz w:val="24"/>
                <w:szCs w:val="24"/>
                <w:lang w:eastAsia="fr-BE"/>
              </w:rPr>
            </w:pPr>
            <w:r w:rsidRPr="00EF7945">
              <w:rPr>
                <w:rFonts w:eastAsia="Times New Roman"/>
                <w:sz w:val="18"/>
                <w:szCs w:val="18"/>
                <w:lang w:val="fr-FR" w:eastAsia="fr-BE"/>
              </w:rPr>
              <w:t>Doit figurer sur le plan d’implantation :</w:t>
            </w:r>
            <w:r w:rsidRPr="00EF7945">
              <w:rPr>
                <w:rFonts w:eastAsia="Times New Roman"/>
                <w:sz w:val="18"/>
                <w:szCs w:val="18"/>
                <w:lang w:eastAsia="fr-BE"/>
              </w:rPr>
              <w:t> </w:t>
            </w:r>
          </w:p>
          <w:p w14:paraId="79721161" w14:textId="77777777" w:rsidR="0066370A" w:rsidRPr="00EF7945" w:rsidRDefault="0066370A" w:rsidP="0066370A">
            <w:pPr>
              <w:numPr>
                <w:ilvl w:val="0"/>
                <w:numId w:val="61"/>
              </w:numPr>
              <w:spacing w:after="0" w:line="240" w:lineRule="auto"/>
              <w:ind w:left="447" w:hanging="283"/>
              <w:textAlignment w:val="baseline"/>
              <w:rPr>
                <w:rFonts w:eastAsia="Times New Roman" w:cstheme="minorHAnsi"/>
                <w:sz w:val="18"/>
                <w:szCs w:val="18"/>
                <w:lang w:val="fr-FR" w:eastAsia="fr-BE"/>
              </w:rPr>
            </w:pPr>
            <w:r w:rsidRPr="00EF7945">
              <w:rPr>
                <w:rFonts w:eastAsia="Times New Roman" w:cstheme="minorHAnsi"/>
                <w:sz w:val="18"/>
                <w:szCs w:val="18"/>
                <w:lang w:val="fr-FR" w:eastAsia="fr-BE"/>
              </w:rPr>
              <w:t>L’indication des arbres et haies existants à maintenir ainsi que leurs essences ; </w:t>
            </w:r>
          </w:p>
          <w:p w14:paraId="28119D91" w14:textId="77777777" w:rsidR="0066370A" w:rsidRPr="00EF7945" w:rsidRDefault="0066370A" w:rsidP="0066370A">
            <w:pPr>
              <w:numPr>
                <w:ilvl w:val="0"/>
                <w:numId w:val="61"/>
              </w:numPr>
              <w:spacing w:after="0" w:line="240" w:lineRule="auto"/>
              <w:ind w:left="447" w:hanging="283"/>
              <w:textAlignment w:val="baseline"/>
              <w:rPr>
                <w:rFonts w:eastAsia="Times New Roman" w:cstheme="minorHAnsi"/>
                <w:sz w:val="18"/>
                <w:szCs w:val="18"/>
                <w:lang w:eastAsia="fr-BE"/>
              </w:rPr>
            </w:pPr>
            <w:r w:rsidRPr="00EF7945">
              <w:rPr>
                <w:rFonts w:eastAsia="Times New Roman" w:cstheme="minorHAnsi"/>
                <w:sz w:val="18"/>
                <w:szCs w:val="18"/>
                <w:lang w:val="fr-FR" w:eastAsia="fr-BE"/>
              </w:rPr>
              <w:t>L’indication des arbres, des arbustes et haies à abattre ou modifier ainsi que leurs essences ;</w:t>
            </w:r>
            <w:r w:rsidRPr="00EF7945">
              <w:rPr>
                <w:rFonts w:eastAsia="Times New Roman" w:cstheme="minorHAnsi"/>
                <w:sz w:val="18"/>
                <w:szCs w:val="18"/>
                <w:lang w:eastAsia="fr-BE"/>
              </w:rPr>
              <w:t> </w:t>
            </w:r>
          </w:p>
          <w:p w14:paraId="46D689BC" w14:textId="77777777" w:rsidR="0066370A" w:rsidRPr="00EF7945" w:rsidRDefault="0066370A" w:rsidP="0066370A">
            <w:pPr>
              <w:numPr>
                <w:ilvl w:val="0"/>
                <w:numId w:val="62"/>
              </w:numPr>
              <w:spacing w:after="0" w:line="240" w:lineRule="auto"/>
              <w:ind w:left="447" w:hanging="283"/>
              <w:textAlignment w:val="baseline"/>
              <w:rPr>
                <w:rFonts w:eastAsia="Times New Roman" w:cstheme="minorHAnsi"/>
                <w:sz w:val="18"/>
                <w:szCs w:val="18"/>
                <w:lang w:eastAsia="fr-BE"/>
              </w:rPr>
            </w:pPr>
            <w:r w:rsidRPr="00EF7945">
              <w:rPr>
                <w:rFonts w:eastAsia="Times New Roman" w:cstheme="minorHAnsi"/>
                <w:sz w:val="18"/>
                <w:szCs w:val="18"/>
                <w:lang w:val="fr-FR" w:eastAsia="fr-BE"/>
              </w:rPr>
              <w:t>L’identification des arbres et arbustes par le nom du genre et de l'espèce, sa circonférence mesurée à 1,50 mètre du niveau du sol, ou la nature de la haie, son âge estimé, ainsi que le mode de répartition isolé ou en groupe.</w:t>
            </w:r>
            <w:r w:rsidRPr="00EF7945">
              <w:rPr>
                <w:rFonts w:eastAsia="Times New Roman" w:cstheme="minorHAnsi"/>
                <w:sz w:val="18"/>
                <w:szCs w:val="18"/>
                <w:lang w:eastAsia="fr-BE"/>
              </w:rPr>
              <w:t> </w:t>
            </w:r>
          </w:p>
          <w:p w14:paraId="2F6EC4C5" w14:textId="77777777" w:rsidR="0066370A" w:rsidRPr="00EF7945" w:rsidRDefault="0066370A" w:rsidP="0066370A">
            <w:pPr>
              <w:numPr>
                <w:ilvl w:val="0"/>
                <w:numId w:val="63"/>
              </w:numPr>
              <w:spacing w:after="0" w:line="240" w:lineRule="auto"/>
              <w:ind w:left="447" w:hanging="283"/>
              <w:textAlignment w:val="baseline"/>
              <w:rPr>
                <w:rFonts w:eastAsia="Times New Roman"/>
                <w:sz w:val="18"/>
                <w:szCs w:val="18"/>
                <w:lang w:eastAsia="fr-BE"/>
              </w:rPr>
            </w:pPr>
            <w:r w:rsidRPr="00EF7945">
              <w:rPr>
                <w:rFonts w:eastAsia="Times New Roman"/>
                <w:sz w:val="18"/>
                <w:szCs w:val="18"/>
                <w:lang w:val="fr-FR" w:eastAsia="fr-BE"/>
              </w:rPr>
              <w:t>La situation prévue après l'abattage ou la modification de la végétation en ce compris les éventuelles plantations compensatoires (leur localisation et leurs essences).</w:t>
            </w:r>
          </w:p>
        </w:tc>
        <w:tc>
          <w:tcPr>
            <w:tcW w:w="190" w:type="dxa"/>
            <w:tcBorders>
              <w:top w:val="nil"/>
              <w:left w:val="single" w:sz="4" w:space="0" w:color="auto"/>
              <w:bottom w:val="nil"/>
              <w:right w:val="nil"/>
            </w:tcBorders>
            <w:vAlign w:val="center"/>
            <w:hideMark/>
          </w:tcPr>
          <w:p w14:paraId="477F7A61" w14:textId="77777777" w:rsidR="0066370A" w:rsidRPr="00EF7945" w:rsidRDefault="0066370A" w:rsidP="0066370A">
            <w:pPr>
              <w:rPr>
                <w:rFonts w:eastAsia="Times New Roman" w:cstheme="minorHAnsi"/>
                <w:sz w:val="20"/>
                <w:szCs w:val="20"/>
                <w:lang w:eastAsia="fr-BE"/>
              </w:rPr>
            </w:pPr>
          </w:p>
        </w:tc>
      </w:tr>
      <w:tr w:rsidR="00A00BA6" w:rsidRPr="00EF7945" w14:paraId="21D7B5E3" w14:textId="77777777" w:rsidTr="00F306A6">
        <w:trPr>
          <w:trHeight w:val="300"/>
        </w:trPr>
        <w:sdt>
          <w:sdtPr>
            <w:rPr>
              <w:rFonts w:eastAsia="Times New Roman"/>
              <w:sz w:val="18"/>
              <w:szCs w:val="18"/>
              <w:lang w:eastAsia="fr-BE"/>
            </w:rPr>
            <w:id w:val="-710498429"/>
            <w14:checkbox>
              <w14:checked w14:val="0"/>
              <w14:checkedState w14:val="2612" w14:font="MS Gothic"/>
              <w14:uncheckedState w14:val="2610" w14:font="MS Gothic"/>
            </w14:checkbox>
          </w:sdtPr>
          <w:sdtEndPr/>
          <w:sdtContent>
            <w:tc>
              <w:tcPr>
                <w:tcW w:w="397" w:type="dxa"/>
                <w:tcBorders>
                  <w:top w:val="single" w:sz="6" w:space="0" w:color="auto"/>
                  <w:left w:val="single" w:sz="6" w:space="0" w:color="auto"/>
                  <w:bottom w:val="single" w:sz="6" w:space="0" w:color="auto"/>
                  <w:right w:val="single" w:sz="6" w:space="0" w:color="auto"/>
                </w:tcBorders>
              </w:tcPr>
              <w:p w14:paraId="4B8CEA0C" w14:textId="77777777" w:rsidR="00A00BA6" w:rsidRPr="00EF7945" w:rsidRDefault="00A00BA6" w:rsidP="00A00BA6">
                <w:pPr>
                  <w:textAlignment w:val="baseline"/>
                  <w:rPr>
                    <w:rFonts w:eastAsia="Times New Roman"/>
                    <w:sz w:val="18"/>
                    <w:szCs w:val="18"/>
                    <w:lang w:eastAsia="fr-BE"/>
                  </w:rPr>
                </w:pPr>
                <w:r w:rsidRPr="00EF7945">
                  <w:rPr>
                    <w:rFonts w:ascii="MS Gothic" w:eastAsia="MS Gothic" w:hAnsi="MS Gothic"/>
                    <w:sz w:val="18"/>
                    <w:szCs w:val="18"/>
                    <w:lang w:eastAsia="fr-BE"/>
                  </w:rPr>
                  <w:t>☐</w:t>
                </w:r>
              </w:p>
            </w:tc>
          </w:sdtContent>
        </w:sdt>
        <w:tc>
          <w:tcPr>
            <w:tcW w:w="1483" w:type="dxa"/>
            <w:tcBorders>
              <w:top w:val="single" w:sz="6" w:space="0" w:color="auto"/>
              <w:left w:val="single" w:sz="6" w:space="0" w:color="auto"/>
              <w:bottom w:val="single" w:sz="6" w:space="0" w:color="auto"/>
              <w:right w:val="single" w:sz="6" w:space="0" w:color="auto"/>
            </w:tcBorders>
          </w:tcPr>
          <w:p w14:paraId="77FBB8E8" w14:textId="77777777" w:rsidR="00A00BA6" w:rsidRPr="00EF7945" w:rsidDel="001C1C53" w:rsidRDefault="00A00BA6" w:rsidP="00A00BA6">
            <w:pPr>
              <w:textAlignment w:val="baseline"/>
              <w:rPr>
                <w:rFonts w:eastAsia="Times New Roman"/>
                <w:sz w:val="18"/>
                <w:szCs w:val="18"/>
                <w:lang w:val="fr-FR" w:eastAsia="fr-BE"/>
              </w:rPr>
            </w:pPr>
            <w:r w:rsidRPr="00EF7945">
              <w:rPr>
                <w:rFonts w:eastAsia="Times New Roman"/>
                <w:sz w:val="18"/>
                <w:szCs w:val="18"/>
                <w:lang w:val="fr-FR" w:eastAsia="fr-BE"/>
              </w:rPr>
              <w:t>Défrichement ou modification de la végétation</w:t>
            </w:r>
            <w:r w:rsidRPr="00EF7945">
              <w:rPr>
                <w:rFonts w:eastAsia="Times New Roman"/>
                <w:sz w:val="18"/>
                <w:szCs w:val="18"/>
                <w:lang w:eastAsia="fr-BE"/>
              </w:rPr>
              <w:t> </w:t>
            </w:r>
          </w:p>
        </w:tc>
        <w:tc>
          <w:tcPr>
            <w:tcW w:w="985" w:type="dxa"/>
            <w:tcBorders>
              <w:top w:val="single" w:sz="6" w:space="0" w:color="auto"/>
              <w:left w:val="single" w:sz="6" w:space="0" w:color="auto"/>
              <w:bottom w:val="single" w:sz="6" w:space="0" w:color="auto"/>
              <w:right w:val="single" w:sz="6" w:space="0" w:color="auto"/>
            </w:tcBorders>
          </w:tcPr>
          <w:p w14:paraId="0EF18CD4" w14:textId="27C32FDB" w:rsidR="00A00BA6" w:rsidRPr="00EF7945" w:rsidRDefault="00A00BA6" w:rsidP="00A00BA6">
            <w:pPr>
              <w:textAlignment w:val="baseline"/>
              <w:rPr>
                <w:rFonts w:eastAsia="Times New Roman"/>
                <w:sz w:val="18"/>
                <w:szCs w:val="18"/>
                <w:lang w:eastAsia="fr-BE"/>
              </w:rPr>
            </w:pPr>
            <w:r w:rsidRPr="00EF7945">
              <w:rPr>
                <w:rFonts w:eastAsia="Times New Roman" w:cstheme="minorHAnsi"/>
                <w:sz w:val="18"/>
                <w:szCs w:val="18"/>
                <w:lang w:eastAsia="fr-BE"/>
              </w:rPr>
              <w:t> 1/</w:t>
            </w:r>
            <w:r>
              <w:rPr>
                <w:rFonts w:eastAsia="Times New Roman" w:cstheme="minorHAnsi"/>
                <w:sz w:val="18"/>
                <w:szCs w:val="18"/>
                <w:lang w:eastAsia="fr-BE"/>
              </w:rPr>
              <w:t>5</w:t>
            </w:r>
            <w:r w:rsidRPr="00EF7945">
              <w:rPr>
                <w:rFonts w:eastAsia="Times New Roman" w:cstheme="minorHAnsi"/>
                <w:sz w:val="18"/>
                <w:szCs w:val="18"/>
                <w:lang w:eastAsia="fr-BE"/>
              </w:rPr>
              <w:t>00</w:t>
            </w:r>
            <w:r w:rsidRPr="00EF7945">
              <w:rPr>
                <w:rFonts w:eastAsia="Times New Roman" w:cstheme="minorHAnsi"/>
                <w:sz w:val="18"/>
                <w:szCs w:val="18"/>
                <w:vertAlign w:val="superscript"/>
                <w:lang w:eastAsia="fr-BE"/>
              </w:rPr>
              <w:t>e</w:t>
            </w:r>
            <w:r w:rsidRPr="00EF7945">
              <w:rPr>
                <w:rFonts w:eastAsia="Times New Roman" w:cstheme="minorHAnsi"/>
                <w:sz w:val="18"/>
                <w:szCs w:val="18"/>
                <w:lang w:eastAsia="fr-BE"/>
              </w:rPr>
              <w:t xml:space="preserve"> ou 1/</w:t>
            </w:r>
            <w:r>
              <w:rPr>
                <w:rFonts w:eastAsia="Times New Roman" w:cstheme="minorHAnsi"/>
                <w:sz w:val="18"/>
                <w:szCs w:val="18"/>
                <w:lang w:eastAsia="fr-BE"/>
              </w:rPr>
              <w:t>20</w:t>
            </w:r>
            <w:r w:rsidRPr="00EF7945">
              <w:rPr>
                <w:rFonts w:eastAsia="Times New Roman" w:cstheme="minorHAnsi"/>
                <w:sz w:val="18"/>
                <w:szCs w:val="18"/>
                <w:lang w:eastAsia="fr-BE"/>
              </w:rPr>
              <w:t>0</w:t>
            </w:r>
            <w:r w:rsidRPr="00EF7945">
              <w:rPr>
                <w:rFonts w:eastAsia="Times New Roman" w:cstheme="minorHAnsi"/>
                <w:sz w:val="18"/>
                <w:szCs w:val="18"/>
                <w:vertAlign w:val="superscript"/>
                <w:lang w:eastAsia="fr-BE"/>
              </w:rPr>
              <w:t>e</w:t>
            </w:r>
          </w:p>
        </w:tc>
        <w:tc>
          <w:tcPr>
            <w:tcW w:w="6185" w:type="dxa"/>
            <w:tcBorders>
              <w:top w:val="single" w:sz="6" w:space="0" w:color="auto"/>
              <w:left w:val="single" w:sz="6" w:space="0" w:color="auto"/>
              <w:bottom w:val="single" w:sz="6" w:space="0" w:color="auto"/>
              <w:right w:val="single" w:sz="4" w:space="0" w:color="auto"/>
            </w:tcBorders>
          </w:tcPr>
          <w:p w14:paraId="63B44DE5" w14:textId="56DD44E5" w:rsidR="00A00BA6" w:rsidRPr="00EF7945" w:rsidRDefault="00A00BA6" w:rsidP="00A00BA6">
            <w:pPr>
              <w:textAlignment w:val="baseline"/>
              <w:rPr>
                <w:rFonts w:eastAsia="Times New Roman"/>
                <w:sz w:val="18"/>
                <w:szCs w:val="18"/>
                <w:lang w:val="fr-FR" w:eastAsia="fr-BE"/>
              </w:rPr>
            </w:pPr>
            <w:r w:rsidRPr="00EF7945">
              <w:rPr>
                <w:rFonts w:eastAsia="Times New Roman"/>
                <w:sz w:val="18"/>
                <w:szCs w:val="18"/>
                <w:lang w:val="fr-FR" w:eastAsia="fr-BE"/>
              </w:rPr>
              <w:t>Doit figurer sur le plan d’implantation :</w:t>
            </w:r>
          </w:p>
          <w:p w14:paraId="171D42D4" w14:textId="77777777" w:rsidR="00A00BA6" w:rsidRPr="00EF7945" w:rsidRDefault="00A00BA6" w:rsidP="00A00BA6">
            <w:pPr>
              <w:numPr>
                <w:ilvl w:val="0"/>
                <w:numId w:val="60"/>
              </w:numPr>
              <w:spacing w:after="0" w:line="240" w:lineRule="auto"/>
              <w:ind w:left="447" w:hanging="283"/>
              <w:textAlignment w:val="baseline"/>
              <w:rPr>
                <w:rFonts w:eastAsia="Times New Roman"/>
                <w:sz w:val="18"/>
                <w:szCs w:val="18"/>
                <w:lang w:val="fr-FR" w:eastAsia="fr-BE"/>
              </w:rPr>
            </w:pPr>
            <w:r w:rsidRPr="00EF7945">
              <w:rPr>
                <w:rFonts w:eastAsia="Times New Roman"/>
                <w:sz w:val="18"/>
                <w:szCs w:val="18"/>
                <w:lang w:val="fr-FR" w:eastAsia="fr-BE"/>
              </w:rPr>
              <w:t>La situation et la superficie de l’espace à défricher ou dont la végétation est à modifier</w:t>
            </w:r>
          </w:p>
          <w:p w14:paraId="5899836D" w14:textId="77777777" w:rsidR="00A00BA6" w:rsidRPr="00EF7945" w:rsidRDefault="00A00BA6" w:rsidP="00A00BA6">
            <w:pPr>
              <w:numPr>
                <w:ilvl w:val="0"/>
                <w:numId w:val="60"/>
              </w:numPr>
              <w:spacing w:after="0" w:line="240" w:lineRule="auto"/>
              <w:ind w:left="447" w:hanging="283"/>
              <w:textAlignment w:val="baseline"/>
              <w:rPr>
                <w:rFonts w:eastAsia="Times New Roman"/>
                <w:sz w:val="18"/>
                <w:szCs w:val="18"/>
                <w:lang w:val="fr-FR" w:eastAsia="fr-BE"/>
              </w:rPr>
            </w:pPr>
            <w:r w:rsidRPr="00EF7945">
              <w:rPr>
                <w:rFonts w:eastAsia="Times New Roman"/>
                <w:sz w:val="18"/>
                <w:szCs w:val="18"/>
                <w:lang w:val="fr-FR" w:eastAsia="fr-BE"/>
              </w:rPr>
              <w:t>La nature de la végétation,</w:t>
            </w:r>
          </w:p>
          <w:p w14:paraId="1453C038" w14:textId="77777777" w:rsidR="00A00BA6" w:rsidRPr="00EF7945" w:rsidRDefault="00A00BA6" w:rsidP="00A00BA6">
            <w:pPr>
              <w:numPr>
                <w:ilvl w:val="0"/>
                <w:numId w:val="60"/>
              </w:numPr>
              <w:spacing w:after="0" w:line="240" w:lineRule="auto"/>
              <w:ind w:left="447" w:hanging="283"/>
              <w:textAlignment w:val="baseline"/>
              <w:rPr>
                <w:rFonts w:eastAsia="Times New Roman"/>
                <w:sz w:val="18"/>
                <w:szCs w:val="18"/>
                <w:lang w:val="fr-FR" w:eastAsia="fr-BE"/>
              </w:rPr>
            </w:pPr>
            <w:r w:rsidRPr="00EF7945">
              <w:rPr>
                <w:rFonts w:eastAsia="Times New Roman"/>
                <w:sz w:val="18"/>
                <w:szCs w:val="18"/>
                <w:lang w:val="fr-FR" w:eastAsia="fr-BE"/>
              </w:rPr>
              <w:t>La situation prévue après le défrichement ou la modification de la végétation.</w:t>
            </w:r>
          </w:p>
        </w:tc>
        <w:tc>
          <w:tcPr>
            <w:tcW w:w="190" w:type="dxa"/>
            <w:tcBorders>
              <w:top w:val="nil"/>
              <w:left w:val="single" w:sz="4" w:space="0" w:color="auto"/>
              <w:bottom w:val="nil"/>
              <w:right w:val="nil"/>
            </w:tcBorders>
            <w:vAlign w:val="center"/>
          </w:tcPr>
          <w:p w14:paraId="6C01F317" w14:textId="77777777" w:rsidR="00A00BA6" w:rsidRPr="00EF7945" w:rsidRDefault="00A00BA6" w:rsidP="00A00BA6">
            <w:pPr>
              <w:rPr>
                <w:rFonts w:eastAsia="Times New Roman"/>
                <w:sz w:val="20"/>
                <w:szCs w:val="20"/>
                <w:lang w:eastAsia="fr-BE"/>
              </w:rPr>
            </w:pPr>
          </w:p>
        </w:tc>
      </w:tr>
    </w:tbl>
    <w:p w14:paraId="6B699B1B" w14:textId="77777777" w:rsidR="00FA5FDC" w:rsidRPr="00EF7945" w:rsidRDefault="00FA5FDC" w:rsidP="009856BA">
      <w:pPr>
        <w:textAlignment w:val="baseline"/>
        <w:rPr>
          <w:rFonts w:eastAsia="Times New Roman" w:cstheme="minorHAnsi"/>
          <w:sz w:val="36"/>
          <w:szCs w:val="36"/>
          <w:lang w:eastAsia="fr-BE"/>
        </w:rPr>
      </w:pPr>
      <w:r w:rsidRPr="00EF7945">
        <w:rPr>
          <w:rFonts w:eastAsia="Times New Roman" w:cstheme="minorHAnsi"/>
          <w:sz w:val="36"/>
          <w:szCs w:val="36"/>
          <w:lang w:eastAsia="fr-BE"/>
        </w:rPr>
        <w:t> </w:t>
      </w:r>
    </w:p>
    <w:p w14:paraId="6C4F8FE3" w14:textId="77777777" w:rsidR="00431145" w:rsidRDefault="00431145">
      <w:pPr>
        <w:rPr>
          <w:rStyle w:val="normaltextrun"/>
          <w:rFonts w:eastAsia="Times New Roman" w:cstheme="minorHAnsi"/>
          <w:b/>
          <w:bCs/>
          <w:sz w:val="36"/>
          <w:szCs w:val="36"/>
          <w:lang w:val="fr-FR" w:eastAsia="fr-BE"/>
        </w:rPr>
      </w:pPr>
      <w:r>
        <w:rPr>
          <w:rStyle w:val="normaltextrun"/>
          <w:rFonts w:cstheme="minorHAnsi"/>
          <w:b/>
          <w:bCs/>
          <w:sz w:val="36"/>
          <w:szCs w:val="36"/>
          <w:lang w:val="fr-FR"/>
        </w:rPr>
        <w:br w:type="page"/>
      </w:r>
    </w:p>
    <w:p w14:paraId="4D704C40" w14:textId="2C344533" w:rsidR="00FA5FDC" w:rsidRPr="00EF7945" w:rsidRDefault="00FA5FDC" w:rsidP="00A33BD4">
      <w:pPr>
        <w:pStyle w:val="paragraph"/>
        <w:spacing w:before="0" w:beforeAutospacing="0" w:after="0" w:afterAutospacing="0"/>
        <w:textAlignment w:val="baseline"/>
        <w:rPr>
          <w:rFonts w:asciiTheme="minorHAnsi" w:hAnsiTheme="minorHAnsi" w:cstheme="minorHAnsi"/>
          <w:sz w:val="18"/>
          <w:szCs w:val="18"/>
        </w:rPr>
      </w:pPr>
      <w:r w:rsidRPr="00EF7945">
        <w:rPr>
          <w:rStyle w:val="normaltextrun"/>
          <w:rFonts w:asciiTheme="minorHAnsi" w:hAnsiTheme="minorHAnsi" w:cstheme="minorHAnsi"/>
          <w:b/>
          <w:bCs/>
          <w:sz w:val="36"/>
          <w:szCs w:val="36"/>
          <w:lang w:val="fr-FR"/>
        </w:rPr>
        <w:t>Cadre 8 : Utilisation des données personnelles </w:t>
      </w:r>
      <w:r w:rsidRPr="00EF7945">
        <w:rPr>
          <w:rStyle w:val="eop"/>
          <w:rFonts w:asciiTheme="minorHAnsi" w:hAnsiTheme="minorHAnsi" w:cstheme="minorHAnsi"/>
          <w:sz w:val="36"/>
          <w:szCs w:val="36"/>
        </w:rPr>
        <w:t> </w:t>
      </w:r>
    </w:p>
    <w:p w14:paraId="682A0D63" w14:textId="77777777" w:rsidR="00FA5FDC" w:rsidRPr="004A2340" w:rsidRDefault="00FA5FDC" w:rsidP="004A2340">
      <w:pPr>
        <w:tabs>
          <w:tab w:val="left" w:pos="720"/>
          <w:tab w:val="left" w:leader="dot" w:pos="2835"/>
          <w:tab w:val="left" w:leader="dot" w:pos="6237"/>
          <w:tab w:val="left" w:leader="dot" w:pos="9072"/>
        </w:tabs>
        <w:jc w:val="both"/>
        <w:rPr>
          <w:rFonts w:eastAsia="Times New Roman" w:cstheme="minorHAnsi"/>
          <w:sz w:val="36"/>
          <w:szCs w:val="36"/>
          <w:lang w:eastAsia="fr-BE"/>
        </w:rPr>
      </w:pPr>
    </w:p>
    <w:tbl>
      <w:tblPr>
        <w:tblStyle w:val="Grilledutableau"/>
        <w:tblW w:w="0" w:type="auto"/>
        <w:tblLook w:val="04A0" w:firstRow="1" w:lastRow="0" w:firstColumn="1" w:lastColumn="0" w:noHBand="0" w:noVBand="1"/>
      </w:tblPr>
      <w:tblGrid>
        <w:gridCol w:w="9062"/>
      </w:tblGrid>
      <w:tr w:rsidR="00FA5FDC" w:rsidRPr="00EF7945" w14:paraId="035F1A24" w14:textId="77777777" w:rsidTr="00162711">
        <w:tc>
          <w:tcPr>
            <w:tcW w:w="9062" w:type="dxa"/>
          </w:tcPr>
          <w:p w14:paraId="30507C83" w14:textId="77777777" w:rsidR="00FA5FDC" w:rsidRPr="00EF7945" w:rsidRDefault="00FA5FDC" w:rsidP="00162711">
            <w:pPr>
              <w:pStyle w:val="paragraph"/>
              <w:spacing w:before="0" w:beforeAutospacing="0" w:after="0" w:afterAutospacing="0"/>
              <w:textAlignment w:val="baseline"/>
              <w:rPr>
                <w:rFonts w:asciiTheme="minorHAnsi" w:hAnsiTheme="minorHAnsi" w:cstheme="minorBidi"/>
                <w:sz w:val="18"/>
                <w:szCs w:val="18"/>
              </w:rPr>
            </w:pPr>
            <w:r w:rsidRPr="00EF7945">
              <w:rPr>
                <w:rStyle w:val="normaltextrun"/>
                <w:rFonts w:asciiTheme="minorHAnsi" w:hAnsiTheme="minorHAnsi" w:cstheme="minorBidi"/>
                <w:sz w:val="22"/>
                <w:szCs w:val="22"/>
                <w:lang w:val="fr-FR"/>
              </w:rPr>
              <w:t>Les traitements de données à caractère personnel ont un caractère réglementaire.</w:t>
            </w:r>
            <w:r w:rsidRPr="00EF7945">
              <w:rPr>
                <w:rStyle w:val="eop"/>
                <w:rFonts w:asciiTheme="minorHAnsi" w:hAnsiTheme="minorHAnsi" w:cstheme="minorBidi"/>
                <w:sz w:val="22"/>
                <w:szCs w:val="22"/>
              </w:rPr>
              <w:t> </w:t>
            </w:r>
          </w:p>
          <w:p w14:paraId="1AC5767F" w14:textId="77777777" w:rsidR="00FA5FDC" w:rsidRPr="00EF7945" w:rsidRDefault="00FA5FDC" w:rsidP="00162711">
            <w:pPr>
              <w:pStyle w:val="paragraph"/>
              <w:spacing w:before="0" w:beforeAutospacing="0" w:after="0" w:afterAutospacing="0"/>
              <w:textAlignment w:val="baseline"/>
              <w:rPr>
                <w:rFonts w:asciiTheme="minorHAnsi" w:hAnsiTheme="minorHAnsi" w:cstheme="minorHAnsi"/>
                <w:sz w:val="18"/>
                <w:szCs w:val="18"/>
              </w:rPr>
            </w:pPr>
            <w:r w:rsidRPr="00EF7945">
              <w:rPr>
                <w:rStyle w:val="eop"/>
                <w:rFonts w:asciiTheme="minorHAnsi" w:hAnsiTheme="minorHAnsi" w:cstheme="minorHAnsi"/>
                <w:sz w:val="22"/>
                <w:szCs w:val="22"/>
              </w:rPr>
              <w:t> </w:t>
            </w:r>
          </w:p>
          <w:p w14:paraId="245FB5DD" w14:textId="77777777" w:rsidR="00FA5FDC" w:rsidRPr="00EF7945" w:rsidRDefault="00FA5FDC" w:rsidP="00162711">
            <w:pPr>
              <w:pStyle w:val="paragraph"/>
              <w:spacing w:before="0" w:beforeAutospacing="0" w:after="0" w:afterAutospacing="0"/>
              <w:jc w:val="both"/>
              <w:textAlignment w:val="baseline"/>
              <w:rPr>
                <w:rFonts w:asciiTheme="minorHAnsi" w:hAnsiTheme="minorHAnsi" w:cstheme="minorBidi"/>
                <w:sz w:val="18"/>
                <w:szCs w:val="18"/>
              </w:rPr>
            </w:pPr>
            <w:r w:rsidRPr="00EF7945">
              <w:rPr>
                <w:rStyle w:val="normaltextrun"/>
                <w:rFonts w:asciiTheme="minorHAnsi" w:hAnsiTheme="minorHAnsi" w:cstheme="minorBidi"/>
                <w:sz w:val="22"/>
                <w:szCs w:val="22"/>
                <w:lang w:val="fr-FR"/>
              </w:rPr>
              <w:t>Conformément à la réglementation en matière de protection des données et au Code du développement territorial (CoDT), les données à caractère personnel ne seront utilisées par la Direction générale opérationnelle de l’Aménagement du territoire, du Logement, du Patrimoine et de l’Energie du Service public de Wallonie, si la demande est introduite auprès d’un fonctionnaire délégué,  ou par la commune</w:t>
            </w:r>
            <w:r w:rsidRPr="00EF7945">
              <w:rPr>
                <w:rFonts w:ascii="Segoe UI" w:eastAsiaTheme="minorEastAsia" w:hAnsi="Segoe UI" w:cs="Segoe UI"/>
                <w:sz w:val="18"/>
                <w:szCs w:val="18"/>
                <w:lang w:eastAsia="en-US"/>
              </w:rPr>
              <w:t xml:space="preserve"> </w:t>
            </w:r>
            <w:r w:rsidRPr="00EF7945">
              <w:rPr>
                <w:rFonts w:asciiTheme="minorHAnsi" w:hAnsiTheme="minorHAnsi" w:cstheme="minorBidi"/>
                <w:sz w:val="22"/>
                <w:szCs w:val="22"/>
              </w:rPr>
              <w:t>auprès de laquelle la demande a été introduite</w:t>
            </w:r>
            <w:r w:rsidRPr="00EF7945">
              <w:rPr>
                <w:rStyle w:val="normaltextrun"/>
                <w:rFonts w:asciiTheme="minorHAnsi" w:hAnsiTheme="minorHAnsi" w:cstheme="minorBidi"/>
                <w:sz w:val="22"/>
                <w:szCs w:val="22"/>
                <w:lang w:val="fr-FR"/>
              </w:rPr>
              <w:t xml:space="preserve"> si la demande est introduite auprès d’une commune,  qu’en vue d’assurer le suivi de votre dossier.</w:t>
            </w:r>
            <w:r w:rsidRPr="00EF7945">
              <w:rPr>
                <w:rStyle w:val="eop"/>
                <w:rFonts w:asciiTheme="minorHAnsi" w:hAnsiTheme="minorHAnsi" w:cstheme="minorBidi"/>
                <w:sz w:val="22"/>
                <w:szCs w:val="22"/>
              </w:rPr>
              <w:t> </w:t>
            </w:r>
          </w:p>
          <w:p w14:paraId="06D09CF4" w14:textId="6752DB4B" w:rsidR="00FA5FDC" w:rsidRPr="00EF7945" w:rsidRDefault="00FA5FDC" w:rsidP="00162711">
            <w:pPr>
              <w:pStyle w:val="paragraph"/>
              <w:spacing w:before="0" w:after="0"/>
              <w:jc w:val="both"/>
              <w:textAlignment w:val="baseline"/>
              <w:rPr>
                <w:rFonts w:asciiTheme="minorHAnsi" w:hAnsiTheme="minorHAnsi" w:cstheme="minorBidi"/>
                <w:sz w:val="18"/>
                <w:szCs w:val="18"/>
              </w:rPr>
            </w:pPr>
            <w:r w:rsidRPr="00EF7945">
              <w:rPr>
                <w:rStyle w:val="normaltextrun"/>
                <w:rFonts w:asciiTheme="minorHAnsi" w:hAnsiTheme="minorHAnsi" w:cstheme="minorBidi"/>
              </w:rPr>
              <w:t>C</w:t>
            </w:r>
            <w:r w:rsidRPr="00EF7945">
              <w:rPr>
                <w:rStyle w:val="normaltextrun"/>
                <w:rFonts w:asciiTheme="minorHAnsi" w:hAnsiTheme="minorHAnsi" w:cstheme="minorBidi"/>
                <w:sz w:val="22"/>
                <w:szCs w:val="22"/>
                <w:lang w:val="fr-FR"/>
              </w:rPr>
              <w:t>es données ne seront communiquées qu’aux autorités, instances, commissions et services prévus dans le CoDT, et particulièrement son livre IV</w:t>
            </w:r>
            <w:r w:rsidR="00A24DC6" w:rsidRPr="00A24DC6">
              <w:rPr>
                <w:rStyle w:val="normaltextrun"/>
                <w:rFonts w:asciiTheme="minorHAnsi" w:hAnsiTheme="minorHAnsi" w:cstheme="minorBidi"/>
                <w:sz w:val="22"/>
                <w:szCs w:val="22"/>
                <w:lang w:val="fr-FR"/>
              </w:rPr>
              <w:t>, aux fins d’utilisation dans le cadre des finalités également détaillées dans le CoDT</w:t>
            </w:r>
            <w:r w:rsidRPr="00EF7945">
              <w:rPr>
                <w:rStyle w:val="normaltextrun"/>
                <w:rFonts w:asciiTheme="minorHAnsi" w:hAnsiTheme="minorHAnsi" w:cstheme="minorBidi"/>
                <w:sz w:val="22"/>
                <w:szCs w:val="22"/>
                <w:lang w:val="fr-FR"/>
              </w:rPr>
              <w:t>.</w:t>
            </w:r>
            <w:r w:rsidRPr="00EF7945">
              <w:rPr>
                <w:rStyle w:val="normaltextrun"/>
                <w:rFonts w:asciiTheme="minorHAnsi" w:hAnsiTheme="minorHAnsi" w:cstheme="minorBidi"/>
                <w:lang w:val="fr-FR"/>
              </w:rPr>
              <w:t xml:space="preserve"> </w:t>
            </w:r>
            <w:r w:rsidRPr="00EF7945">
              <w:rPr>
                <w:rStyle w:val="normaltextrun"/>
                <w:rFonts w:asciiTheme="minorHAnsi" w:hAnsiTheme="minorHAnsi" w:cstheme="minorBidi"/>
                <w:sz w:val="22"/>
                <w:szCs w:val="22"/>
              </w:rPr>
              <w:t>Le SPW ou la commune peut également</w:t>
            </w:r>
            <w:r w:rsidRPr="00EF7945">
              <w:rPr>
                <w:rStyle w:val="normaltextrun"/>
                <w:rFonts w:asciiTheme="minorHAnsi" w:hAnsiTheme="minorHAnsi" w:cstheme="minorBidi"/>
                <w:lang w:val="fr-FR"/>
              </w:rPr>
              <w:t xml:space="preserve"> </w:t>
            </w:r>
            <w:r w:rsidRPr="00EF7945">
              <w:rPr>
                <w:rStyle w:val="normaltextrun"/>
                <w:rFonts w:asciiTheme="minorHAnsi" w:hAnsiTheme="minorHAnsi" w:cstheme="minorBidi"/>
                <w:sz w:val="22"/>
                <w:szCs w:val="22"/>
              </w:rPr>
              <w:t>communiquer vos données à caractère personnel à des tiers si la loi l’y oblige ou si le SPW ou la commune estime de bonne foi qu’une telle divulgation est nécessaire pour se conformer à une procédure légale</w:t>
            </w:r>
            <w:r w:rsidR="00A24DC6">
              <w:rPr>
                <w:rStyle w:val="normaltextrun"/>
                <w:rFonts w:asciiTheme="minorHAnsi" w:hAnsiTheme="minorHAnsi" w:cstheme="minorBidi"/>
                <w:sz w:val="22"/>
                <w:szCs w:val="22"/>
              </w:rPr>
              <w:t xml:space="preserve"> ou</w:t>
            </w:r>
            <w:r w:rsidR="00A24DC6" w:rsidRPr="00EF7945">
              <w:rPr>
                <w:rStyle w:val="normaltextrun"/>
                <w:rFonts w:asciiTheme="minorHAnsi" w:hAnsiTheme="minorHAnsi" w:cstheme="minorBidi"/>
                <w:sz w:val="22"/>
                <w:szCs w:val="22"/>
              </w:rPr>
              <w:t xml:space="preserve"> </w:t>
            </w:r>
            <w:r w:rsidRPr="00EF7945">
              <w:rPr>
                <w:rStyle w:val="normaltextrun"/>
                <w:rFonts w:asciiTheme="minorHAnsi" w:hAnsiTheme="minorHAnsi" w:cstheme="minorBidi"/>
                <w:sz w:val="22"/>
                <w:szCs w:val="22"/>
              </w:rPr>
              <w:t>pour les besoins d’une procédure judiciaire.</w:t>
            </w:r>
            <w:r w:rsidRPr="00EF7945">
              <w:rPr>
                <w:rStyle w:val="eop"/>
                <w:rFonts w:asciiTheme="minorHAnsi" w:hAnsiTheme="minorHAnsi" w:cstheme="minorBidi"/>
                <w:sz w:val="22"/>
                <w:szCs w:val="22"/>
              </w:rPr>
              <w:t> </w:t>
            </w:r>
          </w:p>
          <w:p w14:paraId="0C2202ED" w14:textId="77777777" w:rsidR="00FA5FDC" w:rsidRPr="00EF7945" w:rsidRDefault="00FA5FDC" w:rsidP="00162711">
            <w:pPr>
              <w:pStyle w:val="paragraph"/>
              <w:spacing w:before="0" w:beforeAutospacing="0" w:after="0" w:afterAutospacing="0"/>
              <w:jc w:val="both"/>
              <w:textAlignment w:val="baseline"/>
              <w:rPr>
                <w:rFonts w:asciiTheme="minorHAnsi" w:hAnsiTheme="minorHAnsi" w:cstheme="minorHAnsi"/>
                <w:sz w:val="18"/>
                <w:szCs w:val="18"/>
              </w:rPr>
            </w:pPr>
            <w:r w:rsidRPr="00EF7945">
              <w:rPr>
                <w:rStyle w:val="normaltextrun"/>
                <w:rFonts w:asciiTheme="minorHAnsi" w:hAnsiTheme="minorHAnsi" w:cstheme="minorHAnsi"/>
                <w:sz w:val="22"/>
                <w:szCs w:val="22"/>
                <w:lang w:val="fr-FR"/>
              </w:rPr>
              <w:t>Ces données ne seront ni vendues ni utilisées à des fins de marketing. </w:t>
            </w:r>
            <w:r w:rsidRPr="00EF7945">
              <w:rPr>
                <w:rStyle w:val="eop"/>
                <w:rFonts w:asciiTheme="minorHAnsi" w:hAnsiTheme="minorHAnsi" w:cstheme="minorHAnsi"/>
                <w:sz w:val="22"/>
                <w:szCs w:val="22"/>
              </w:rPr>
              <w:t> </w:t>
            </w:r>
          </w:p>
          <w:p w14:paraId="0FD7001D" w14:textId="77777777" w:rsidR="00FA5FDC" w:rsidRPr="00EF7945" w:rsidRDefault="00FA5FDC" w:rsidP="00162711">
            <w:pPr>
              <w:pStyle w:val="paragraph"/>
              <w:spacing w:before="0" w:beforeAutospacing="0" w:after="0" w:afterAutospacing="0"/>
              <w:jc w:val="both"/>
              <w:textAlignment w:val="baseline"/>
              <w:rPr>
                <w:rFonts w:asciiTheme="minorHAnsi" w:hAnsiTheme="minorHAnsi" w:cstheme="minorHAnsi"/>
                <w:sz w:val="18"/>
                <w:szCs w:val="18"/>
              </w:rPr>
            </w:pPr>
            <w:r w:rsidRPr="00EF7945">
              <w:rPr>
                <w:rStyle w:val="eop"/>
                <w:rFonts w:asciiTheme="minorHAnsi" w:hAnsiTheme="minorHAnsi" w:cstheme="minorHAnsi"/>
                <w:sz w:val="22"/>
                <w:szCs w:val="22"/>
              </w:rPr>
              <w:t> </w:t>
            </w:r>
          </w:p>
          <w:p w14:paraId="462C0CFC" w14:textId="77777777" w:rsidR="00FA5FDC" w:rsidRPr="00EF7945" w:rsidRDefault="00FA5FDC" w:rsidP="00162711">
            <w:pPr>
              <w:pStyle w:val="paragraph"/>
              <w:spacing w:before="0" w:beforeAutospacing="0" w:after="0" w:afterAutospacing="0"/>
              <w:jc w:val="both"/>
              <w:textAlignment w:val="baseline"/>
              <w:rPr>
                <w:rFonts w:asciiTheme="minorHAnsi" w:hAnsiTheme="minorHAnsi" w:cstheme="minorHAnsi"/>
                <w:sz w:val="18"/>
                <w:szCs w:val="18"/>
              </w:rPr>
            </w:pPr>
            <w:r w:rsidRPr="00EF7945">
              <w:rPr>
                <w:rStyle w:val="normaltextrun"/>
                <w:rFonts w:asciiTheme="minorHAnsi" w:hAnsiTheme="minorHAnsi" w:cstheme="minorHAnsi"/>
                <w:sz w:val="22"/>
                <w:szCs w:val="22"/>
                <w:lang w:val="fr-FR"/>
              </w:rPr>
              <w:t>Elles seront conservées aussi longtemps que le permis ou le certificat d’urbanisme est valide. Pour les permis ou certificats d’urbanisme périmés, les données électroniques seront conservées sous une forme minimisée permettant au SPW ou à la commune de savoir qu’un permis ou certificat d’urbanisme vous a été attribué et qu’il est périmé. </w:t>
            </w:r>
            <w:r w:rsidRPr="00EF7945">
              <w:rPr>
                <w:rStyle w:val="eop"/>
                <w:rFonts w:asciiTheme="minorHAnsi" w:hAnsiTheme="minorHAnsi" w:cstheme="minorHAnsi"/>
                <w:sz w:val="22"/>
                <w:szCs w:val="22"/>
              </w:rPr>
              <w:t> </w:t>
            </w:r>
          </w:p>
          <w:p w14:paraId="22FAFF15" w14:textId="77777777" w:rsidR="00FA5FDC" w:rsidRPr="00EF7945" w:rsidRDefault="00FA5FDC" w:rsidP="00162711">
            <w:pPr>
              <w:pStyle w:val="paragraph"/>
              <w:spacing w:before="0" w:beforeAutospacing="0" w:after="0" w:afterAutospacing="0"/>
              <w:jc w:val="both"/>
              <w:textAlignment w:val="baseline"/>
              <w:rPr>
                <w:rFonts w:asciiTheme="minorHAnsi" w:hAnsiTheme="minorHAnsi" w:cstheme="minorHAnsi"/>
                <w:sz w:val="18"/>
                <w:szCs w:val="18"/>
              </w:rPr>
            </w:pPr>
            <w:r w:rsidRPr="00EF7945">
              <w:rPr>
                <w:rStyle w:val="eop"/>
                <w:rFonts w:asciiTheme="minorHAnsi" w:hAnsiTheme="minorHAnsi" w:cstheme="minorHAnsi"/>
                <w:sz w:val="22"/>
                <w:szCs w:val="22"/>
              </w:rPr>
              <w:t> </w:t>
            </w:r>
          </w:p>
          <w:p w14:paraId="121892D0" w14:textId="77777777" w:rsidR="00FA5FDC" w:rsidRPr="00EF7945" w:rsidRDefault="00FA5FDC" w:rsidP="00162711">
            <w:pPr>
              <w:pStyle w:val="paragraph"/>
              <w:spacing w:before="0" w:beforeAutospacing="0" w:after="0" w:afterAutospacing="0"/>
              <w:jc w:val="both"/>
              <w:textAlignment w:val="baseline"/>
              <w:rPr>
                <w:rFonts w:asciiTheme="minorHAnsi" w:hAnsiTheme="minorHAnsi" w:cstheme="minorHAnsi"/>
                <w:sz w:val="18"/>
                <w:szCs w:val="18"/>
              </w:rPr>
            </w:pPr>
            <w:r w:rsidRPr="00EF7945">
              <w:rPr>
                <w:rStyle w:val="normaltextrun"/>
                <w:rFonts w:asciiTheme="minorHAnsi" w:hAnsiTheme="minorHAnsi" w:cstheme="minorHAnsi"/>
                <w:b/>
                <w:bCs/>
                <w:sz w:val="22"/>
                <w:szCs w:val="22"/>
                <w:lang w:val="fr-FR"/>
              </w:rPr>
              <w:t>Si la demande est introduite auprès d’un fonctionnaire délégué :</w:t>
            </w:r>
            <w:r w:rsidRPr="00EF7945">
              <w:rPr>
                <w:rStyle w:val="eop"/>
                <w:rFonts w:asciiTheme="minorHAnsi" w:hAnsiTheme="minorHAnsi" w:cstheme="minorHAnsi"/>
                <w:sz w:val="22"/>
                <w:szCs w:val="22"/>
              </w:rPr>
              <w:t> </w:t>
            </w:r>
          </w:p>
          <w:p w14:paraId="53C4E24B" w14:textId="77777777" w:rsidR="00FA5FDC" w:rsidRPr="00EF7945" w:rsidRDefault="00FA5FDC" w:rsidP="00162711">
            <w:pPr>
              <w:pStyle w:val="paragraph"/>
              <w:spacing w:before="0" w:beforeAutospacing="0" w:after="0" w:afterAutospacing="0"/>
              <w:jc w:val="both"/>
              <w:textAlignment w:val="baseline"/>
              <w:rPr>
                <w:rFonts w:asciiTheme="minorHAnsi" w:hAnsiTheme="minorHAnsi" w:cstheme="minorBidi"/>
                <w:sz w:val="18"/>
                <w:szCs w:val="18"/>
              </w:rPr>
            </w:pPr>
            <w:r w:rsidRPr="00EF7945">
              <w:rPr>
                <w:rStyle w:val="normaltextrun"/>
                <w:rFonts w:asciiTheme="minorHAnsi" w:hAnsiTheme="minorHAnsi" w:cstheme="minorBidi"/>
                <w:sz w:val="22"/>
                <w:szCs w:val="22"/>
              </w:rPr>
              <w:t>Vous pouvez gratuitement rectifier vos données, vous opposer ou en limiter le traitement auprès du fonctionnaire délégué.</w:t>
            </w:r>
            <w:r w:rsidRPr="00EF7945">
              <w:rPr>
                <w:rStyle w:val="eop"/>
                <w:rFonts w:asciiTheme="minorHAnsi" w:hAnsiTheme="minorHAnsi" w:cstheme="minorBidi"/>
                <w:sz w:val="22"/>
                <w:szCs w:val="22"/>
              </w:rPr>
              <w:t> </w:t>
            </w:r>
          </w:p>
          <w:p w14:paraId="432A41F2" w14:textId="77777777" w:rsidR="00FA5FDC" w:rsidRPr="00EF7945" w:rsidRDefault="00FA5FDC" w:rsidP="00162711">
            <w:pPr>
              <w:pStyle w:val="paragraph"/>
              <w:spacing w:before="0" w:beforeAutospacing="0" w:after="0" w:afterAutospacing="0"/>
              <w:jc w:val="both"/>
              <w:textAlignment w:val="baseline"/>
              <w:rPr>
                <w:rFonts w:asciiTheme="minorHAnsi" w:hAnsiTheme="minorHAnsi" w:cstheme="minorHAnsi"/>
                <w:sz w:val="18"/>
                <w:szCs w:val="18"/>
              </w:rPr>
            </w:pPr>
            <w:r w:rsidRPr="00EF7945">
              <w:rPr>
                <w:rStyle w:val="eop"/>
                <w:rFonts w:asciiTheme="minorHAnsi" w:hAnsiTheme="minorHAnsi" w:cstheme="minorHAnsi"/>
                <w:sz w:val="22"/>
                <w:szCs w:val="22"/>
              </w:rPr>
              <w:t> </w:t>
            </w:r>
          </w:p>
          <w:p w14:paraId="4730AD91" w14:textId="77777777" w:rsidR="00FA5FDC" w:rsidRPr="00EF7945" w:rsidRDefault="00FA5FDC" w:rsidP="00162711">
            <w:pPr>
              <w:pStyle w:val="paragraph"/>
              <w:spacing w:before="0" w:beforeAutospacing="0" w:after="0" w:afterAutospacing="0"/>
              <w:jc w:val="both"/>
              <w:textAlignment w:val="baseline"/>
              <w:rPr>
                <w:rFonts w:asciiTheme="minorHAnsi" w:hAnsiTheme="minorHAnsi" w:cstheme="minorHAnsi"/>
                <w:sz w:val="18"/>
                <w:szCs w:val="18"/>
              </w:rPr>
            </w:pPr>
            <w:r w:rsidRPr="00EF7945">
              <w:rPr>
                <w:rStyle w:val="normaltextrun"/>
                <w:rFonts w:asciiTheme="minorHAnsi" w:hAnsiTheme="minorHAnsi" w:cstheme="minorHAnsi"/>
                <w:sz w:val="22"/>
                <w:szCs w:val="22"/>
              </w:rPr>
              <w:t xml:space="preserve">Sur demande via un </w:t>
            </w:r>
            <w:hyperlink r:id="rId10" w:tgtFrame="_blank" w:history="1">
              <w:r w:rsidRPr="00EF7945">
                <w:rPr>
                  <w:rStyle w:val="normaltextrun"/>
                  <w:rFonts w:asciiTheme="minorHAnsi" w:hAnsiTheme="minorHAnsi" w:cstheme="minorHAnsi"/>
                  <w:color w:val="0000FF"/>
                  <w:sz w:val="22"/>
                  <w:szCs w:val="22"/>
                </w:rPr>
                <w:t>formulaire</w:t>
              </w:r>
            </w:hyperlink>
            <w:r w:rsidRPr="00EF7945">
              <w:rPr>
                <w:rStyle w:val="normaltextrun"/>
                <w:rFonts w:asciiTheme="minorHAnsi" w:hAnsiTheme="minorHAnsi" w:cstheme="minorHAnsi"/>
                <w:sz w:val="22"/>
                <w:szCs w:val="22"/>
              </w:rPr>
              <w:t xml:space="preserve"> disponible sur l’ABC des démarches du Portail de la Wallonie, vous pouvez gratuitement avoir accès à vos données ou obtenir de l’information sur un traitement qui vous concerne. Le Délégué à la protection des données du Service public de Wallonie en assurera le suivi. </w:t>
            </w:r>
            <w:r w:rsidRPr="00EF7945">
              <w:rPr>
                <w:rStyle w:val="eop"/>
                <w:rFonts w:asciiTheme="minorHAnsi" w:hAnsiTheme="minorHAnsi" w:cstheme="minorHAnsi"/>
                <w:sz w:val="22"/>
                <w:szCs w:val="22"/>
              </w:rPr>
              <w:t> </w:t>
            </w:r>
          </w:p>
          <w:p w14:paraId="317F668C" w14:textId="77777777" w:rsidR="00FA5FDC" w:rsidRPr="00EF7945" w:rsidRDefault="00FA5FDC" w:rsidP="00162711">
            <w:pPr>
              <w:pStyle w:val="paragraph"/>
              <w:spacing w:before="0" w:beforeAutospacing="0" w:after="0" w:afterAutospacing="0"/>
              <w:jc w:val="both"/>
              <w:textAlignment w:val="baseline"/>
              <w:rPr>
                <w:rFonts w:asciiTheme="minorHAnsi" w:hAnsiTheme="minorHAnsi" w:cstheme="minorHAnsi"/>
                <w:sz w:val="18"/>
                <w:szCs w:val="18"/>
              </w:rPr>
            </w:pPr>
            <w:r w:rsidRPr="00EF7945">
              <w:rPr>
                <w:rStyle w:val="normaltextrun"/>
                <w:rFonts w:asciiTheme="minorHAnsi" w:hAnsiTheme="minorHAnsi" w:cstheme="minorHAnsi"/>
                <w:color w:val="000000"/>
                <w:sz w:val="22"/>
                <w:szCs w:val="22"/>
              </w:rPr>
              <w:t xml:space="preserve">Toute correspondance est à adresser à </w:t>
            </w:r>
            <w:hyperlink r:id="rId11" w:tgtFrame="_blank" w:history="1">
              <w:r w:rsidRPr="00EF7945">
                <w:rPr>
                  <w:rStyle w:val="normaltextrun"/>
                  <w:rFonts w:asciiTheme="minorHAnsi" w:hAnsiTheme="minorHAnsi" w:cstheme="minorHAnsi"/>
                  <w:color w:val="000000"/>
                  <w:sz w:val="22"/>
                  <w:szCs w:val="22"/>
                </w:rPr>
                <w:t>dpo@spw.wallonie.be</w:t>
              </w:r>
            </w:hyperlink>
            <w:r w:rsidRPr="00EF7945">
              <w:rPr>
                <w:rStyle w:val="normaltextrun"/>
                <w:rFonts w:asciiTheme="minorHAnsi" w:hAnsiTheme="minorHAnsi" w:cstheme="minorHAnsi"/>
                <w:color w:val="000000"/>
                <w:sz w:val="22"/>
                <w:szCs w:val="22"/>
              </w:rPr>
              <w:t xml:space="preserve"> ou au Directeur Général du SPW – TLPE, rue des Brigades d’Irlande, 1 à 5100 Jambes. </w:t>
            </w:r>
            <w:r w:rsidRPr="00EF7945">
              <w:rPr>
                <w:rStyle w:val="eop"/>
                <w:rFonts w:asciiTheme="minorHAnsi" w:hAnsiTheme="minorHAnsi" w:cstheme="minorHAnsi"/>
                <w:color w:val="000000"/>
                <w:sz w:val="22"/>
                <w:szCs w:val="22"/>
              </w:rPr>
              <w:t> </w:t>
            </w:r>
          </w:p>
          <w:p w14:paraId="7F8DDEA6" w14:textId="77777777" w:rsidR="00FA5FDC" w:rsidRPr="00EF7945" w:rsidRDefault="00FA5FDC" w:rsidP="00162711">
            <w:pPr>
              <w:pStyle w:val="paragraph"/>
              <w:spacing w:before="0" w:beforeAutospacing="0" w:after="0" w:afterAutospacing="0"/>
              <w:jc w:val="both"/>
              <w:textAlignment w:val="baseline"/>
              <w:rPr>
                <w:rFonts w:asciiTheme="minorHAnsi" w:hAnsiTheme="minorHAnsi" w:cstheme="minorHAnsi"/>
                <w:sz w:val="18"/>
                <w:szCs w:val="18"/>
              </w:rPr>
            </w:pPr>
            <w:r w:rsidRPr="00EF7945">
              <w:rPr>
                <w:rStyle w:val="eop"/>
                <w:rFonts w:asciiTheme="minorHAnsi" w:hAnsiTheme="minorHAnsi" w:cstheme="minorHAnsi"/>
                <w:color w:val="000000"/>
                <w:sz w:val="22"/>
                <w:szCs w:val="22"/>
              </w:rPr>
              <w:t> </w:t>
            </w:r>
          </w:p>
          <w:p w14:paraId="00A385B0" w14:textId="77777777" w:rsidR="00FA5FDC" w:rsidRPr="00EF7945" w:rsidRDefault="00FA5FDC" w:rsidP="00162711">
            <w:pPr>
              <w:pStyle w:val="paragraph"/>
              <w:spacing w:before="0" w:beforeAutospacing="0" w:after="0" w:afterAutospacing="0"/>
              <w:jc w:val="both"/>
              <w:textAlignment w:val="baseline"/>
              <w:rPr>
                <w:rFonts w:asciiTheme="minorHAnsi" w:hAnsiTheme="minorHAnsi" w:cstheme="minorHAnsi"/>
                <w:sz w:val="18"/>
                <w:szCs w:val="18"/>
              </w:rPr>
            </w:pPr>
            <w:r w:rsidRPr="00EF7945">
              <w:rPr>
                <w:rStyle w:val="normaltextrun"/>
                <w:rFonts w:asciiTheme="minorHAnsi" w:hAnsiTheme="minorHAnsi" w:cstheme="minorHAnsi"/>
                <w:color w:val="000000"/>
                <w:sz w:val="22"/>
                <w:szCs w:val="22"/>
              </w:rPr>
              <w:t>Pour plus d’informations sur la protection des données à caractère personnel au SPW, rendez-vous sur l’</w:t>
            </w:r>
            <w:hyperlink r:id="rId12" w:tgtFrame="_blank" w:history="1">
              <w:r w:rsidRPr="00EF7945">
                <w:rPr>
                  <w:rStyle w:val="normaltextrun"/>
                  <w:rFonts w:asciiTheme="minorHAnsi" w:hAnsiTheme="minorHAnsi" w:cstheme="minorHAnsi"/>
                  <w:color w:val="000000"/>
                  <w:sz w:val="22"/>
                  <w:szCs w:val="22"/>
                </w:rPr>
                <w:t>ABC des démarches du Portail de la Wallonie</w:t>
              </w:r>
            </w:hyperlink>
            <w:r w:rsidRPr="00EF7945">
              <w:rPr>
                <w:rStyle w:val="normaltextrun"/>
                <w:rFonts w:asciiTheme="minorHAnsi" w:hAnsiTheme="minorHAnsi" w:cstheme="minorHAnsi"/>
                <w:color w:val="000000"/>
                <w:sz w:val="22"/>
                <w:szCs w:val="22"/>
              </w:rPr>
              <w:t>.</w:t>
            </w:r>
            <w:r w:rsidRPr="00EF7945">
              <w:rPr>
                <w:rStyle w:val="eop"/>
                <w:rFonts w:asciiTheme="minorHAnsi" w:hAnsiTheme="minorHAnsi" w:cstheme="minorHAnsi"/>
                <w:color w:val="000000"/>
                <w:sz w:val="22"/>
                <w:szCs w:val="22"/>
              </w:rPr>
              <w:t> </w:t>
            </w:r>
          </w:p>
          <w:p w14:paraId="1C4C5C53" w14:textId="77777777" w:rsidR="00FA5FDC" w:rsidRPr="00EF7945" w:rsidRDefault="00FA5FDC" w:rsidP="00162711">
            <w:pPr>
              <w:pStyle w:val="paragraph"/>
              <w:spacing w:before="0" w:beforeAutospacing="0" w:after="0" w:afterAutospacing="0"/>
              <w:jc w:val="both"/>
              <w:textAlignment w:val="baseline"/>
              <w:rPr>
                <w:rFonts w:asciiTheme="minorHAnsi" w:hAnsiTheme="minorHAnsi" w:cstheme="minorHAnsi"/>
                <w:sz w:val="18"/>
                <w:szCs w:val="18"/>
              </w:rPr>
            </w:pPr>
            <w:r w:rsidRPr="00EF7945">
              <w:rPr>
                <w:rStyle w:val="eop"/>
                <w:rFonts w:asciiTheme="minorHAnsi" w:hAnsiTheme="minorHAnsi" w:cstheme="minorHAnsi"/>
                <w:color w:val="000000"/>
                <w:sz w:val="22"/>
                <w:szCs w:val="22"/>
              </w:rPr>
              <w:t> </w:t>
            </w:r>
          </w:p>
          <w:p w14:paraId="387E9626" w14:textId="77777777" w:rsidR="00FA5FDC" w:rsidRPr="00EF7945" w:rsidRDefault="00FA5FDC" w:rsidP="00162711">
            <w:pPr>
              <w:pStyle w:val="paragraph"/>
              <w:spacing w:before="0" w:beforeAutospacing="0" w:after="0" w:afterAutospacing="0"/>
              <w:jc w:val="both"/>
              <w:textAlignment w:val="baseline"/>
              <w:rPr>
                <w:rFonts w:asciiTheme="minorHAnsi" w:hAnsiTheme="minorHAnsi" w:cstheme="minorHAnsi"/>
                <w:sz w:val="18"/>
                <w:szCs w:val="18"/>
              </w:rPr>
            </w:pPr>
            <w:r w:rsidRPr="00EF7945">
              <w:rPr>
                <w:rStyle w:val="normaltextrun"/>
                <w:rFonts w:asciiTheme="minorHAnsi" w:hAnsiTheme="minorHAnsi" w:cstheme="minorHAnsi"/>
                <w:b/>
                <w:bCs/>
                <w:color w:val="000000"/>
                <w:sz w:val="22"/>
                <w:szCs w:val="22"/>
                <w:lang w:val="fr-FR"/>
              </w:rPr>
              <w:t>Si la demande est introduite auprès d’une commune : </w:t>
            </w:r>
            <w:r w:rsidRPr="00EF7945">
              <w:rPr>
                <w:rStyle w:val="eop"/>
                <w:rFonts w:asciiTheme="minorHAnsi" w:hAnsiTheme="minorHAnsi" w:cstheme="minorHAnsi"/>
                <w:color w:val="000000"/>
                <w:sz w:val="22"/>
                <w:szCs w:val="22"/>
              </w:rPr>
              <w:t> </w:t>
            </w:r>
          </w:p>
          <w:p w14:paraId="6B530568" w14:textId="77777777" w:rsidR="00FA5FDC" w:rsidRPr="00EF7945" w:rsidRDefault="00FA5FDC" w:rsidP="00162711">
            <w:pPr>
              <w:pStyle w:val="paragraph"/>
              <w:spacing w:before="0" w:beforeAutospacing="0" w:after="0" w:afterAutospacing="0"/>
              <w:jc w:val="both"/>
              <w:textAlignment w:val="baseline"/>
              <w:rPr>
                <w:rFonts w:asciiTheme="minorHAnsi" w:hAnsiTheme="minorHAnsi" w:cstheme="minorBidi"/>
                <w:sz w:val="18"/>
                <w:szCs w:val="18"/>
              </w:rPr>
            </w:pPr>
            <w:r w:rsidRPr="00EF7945">
              <w:rPr>
                <w:rStyle w:val="normaltextrun"/>
                <w:rFonts w:asciiTheme="minorHAnsi" w:hAnsiTheme="minorHAnsi" w:cstheme="minorBidi"/>
                <w:color w:val="000000" w:themeColor="text1"/>
                <w:sz w:val="22"/>
                <w:szCs w:val="22"/>
                <w:lang w:val="fr-FR"/>
              </w:rPr>
              <w:t>Vous pouvez gratuitement rectifier vos données, vous opposer ou en limiter le traitement auprès de la commune.</w:t>
            </w:r>
            <w:r w:rsidRPr="00EF7945">
              <w:rPr>
                <w:rStyle w:val="eop"/>
                <w:rFonts w:asciiTheme="minorHAnsi" w:hAnsiTheme="minorHAnsi" w:cstheme="minorBidi"/>
                <w:color w:val="000000" w:themeColor="text1"/>
                <w:sz w:val="22"/>
                <w:szCs w:val="22"/>
              </w:rPr>
              <w:t> </w:t>
            </w:r>
          </w:p>
          <w:p w14:paraId="6B0367F5" w14:textId="77777777" w:rsidR="00FA5FDC" w:rsidRPr="00EF7945" w:rsidRDefault="00FA5FDC" w:rsidP="00162711">
            <w:pPr>
              <w:pStyle w:val="paragraph"/>
              <w:spacing w:before="0" w:beforeAutospacing="0" w:after="0" w:afterAutospacing="0"/>
              <w:jc w:val="both"/>
              <w:textAlignment w:val="baseline"/>
              <w:rPr>
                <w:rFonts w:asciiTheme="minorHAnsi" w:hAnsiTheme="minorHAnsi" w:cstheme="minorHAnsi"/>
                <w:sz w:val="18"/>
                <w:szCs w:val="18"/>
              </w:rPr>
            </w:pPr>
            <w:r w:rsidRPr="00EF7945">
              <w:rPr>
                <w:rStyle w:val="eop"/>
                <w:rFonts w:asciiTheme="minorHAnsi" w:hAnsiTheme="minorHAnsi" w:cstheme="minorHAnsi"/>
                <w:color w:val="000000"/>
                <w:sz w:val="22"/>
                <w:szCs w:val="22"/>
              </w:rPr>
              <w:t> </w:t>
            </w:r>
          </w:p>
          <w:p w14:paraId="7CB80189" w14:textId="77777777" w:rsidR="00FA5FDC" w:rsidRPr="00EF7945" w:rsidRDefault="00FA5FDC" w:rsidP="00162711">
            <w:pPr>
              <w:pStyle w:val="paragraph"/>
              <w:spacing w:before="0" w:beforeAutospacing="0" w:after="0" w:afterAutospacing="0"/>
              <w:jc w:val="both"/>
              <w:textAlignment w:val="baseline"/>
              <w:rPr>
                <w:rFonts w:asciiTheme="minorHAnsi" w:hAnsiTheme="minorHAnsi" w:cstheme="minorBidi"/>
                <w:sz w:val="18"/>
                <w:szCs w:val="18"/>
              </w:rPr>
            </w:pPr>
            <w:r w:rsidRPr="00EF7945">
              <w:rPr>
                <w:rStyle w:val="normaltextrun"/>
                <w:rFonts w:asciiTheme="minorHAnsi" w:hAnsiTheme="minorHAnsi" w:cstheme="minorBidi"/>
                <w:color w:val="000000" w:themeColor="text1"/>
                <w:sz w:val="22"/>
                <w:szCs w:val="22"/>
                <w:lang w:val="fr-FR"/>
              </w:rPr>
              <w:t xml:space="preserve">Vous pouvez gratuitement avoir accès à vos données ou obtenir de l’information sur un traitement qui vous concerne </w:t>
            </w:r>
            <w:r w:rsidRPr="00EF7945">
              <w:rPr>
                <w:rStyle w:val="normaltextrun"/>
                <w:rFonts w:asciiTheme="minorHAnsi" w:hAnsiTheme="minorHAnsi" w:cstheme="minorBidi"/>
                <w:color w:val="000000" w:themeColor="text1"/>
                <w:sz w:val="22"/>
                <w:szCs w:val="22"/>
              </w:rPr>
              <w:t xml:space="preserve">en contactant le responsable du traitement - le </w:t>
            </w:r>
            <w:r w:rsidRPr="00EF7945">
              <w:rPr>
                <w:rStyle w:val="normaltextrun"/>
                <w:rFonts w:asciiTheme="minorHAnsi" w:hAnsiTheme="minorHAnsi" w:cstheme="minorBidi"/>
                <w:color w:val="000000" w:themeColor="text1"/>
                <w:sz w:val="22"/>
                <w:szCs w:val="22"/>
                <w:lang w:val="fr-FR"/>
              </w:rPr>
              <w:t xml:space="preserve">Délégué à la protection des données (ou </w:t>
            </w:r>
            <w:r w:rsidRPr="00EF7945">
              <w:rPr>
                <w:rStyle w:val="normaltextrun"/>
                <w:rFonts w:asciiTheme="minorHAnsi" w:hAnsiTheme="minorHAnsi" w:cstheme="minorBidi"/>
                <w:color w:val="000000" w:themeColor="text1"/>
                <w:sz w:val="22"/>
                <w:szCs w:val="22"/>
              </w:rPr>
              <w:t>Data Protection Officer- DPO) – de la commune auprès de laquelle la demande a été introduite. </w:t>
            </w:r>
            <w:r w:rsidRPr="00EF7945">
              <w:rPr>
                <w:rStyle w:val="eop"/>
                <w:rFonts w:asciiTheme="minorHAnsi" w:hAnsiTheme="minorHAnsi" w:cstheme="minorBidi"/>
                <w:color w:val="000000" w:themeColor="text1"/>
                <w:sz w:val="22"/>
                <w:szCs w:val="22"/>
              </w:rPr>
              <w:t> </w:t>
            </w:r>
          </w:p>
          <w:p w14:paraId="3A1FD563" w14:textId="77777777" w:rsidR="00FA5FDC" w:rsidRPr="00EF7945" w:rsidRDefault="00FA5FDC" w:rsidP="00162711">
            <w:pPr>
              <w:pStyle w:val="paragraph"/>
              <w:spacing w:before="0" w:beforeAutospacing="0" w:after="0" w:afterAutospacing="0"/>
              <w:jc w:val="both"/>
              <w:textAlignment w:val="baseline"/>
              <w:rPr>
                <w:rFonts w:asciiTheme="minorHAnsi" w:hAnsiTheme="minorHAnsi" w:cstheme="minorBidi"/>
                <w:sz w:val="18"/>
                <w:szCs w:val="18"/>
              </w:rPr>
            </w:pPr>
            <w:r w:rsidRPr="00EF7945">
              <w:rPr>
                <w:rStyle w:val="eop"/>
                <w:rFonts w:asciiTheme="minorHAnsi" w:hAnsiTheme="minorHAnsi" w:cstheme="minorBidi"/>
                <w:sz w:val="22"/>
                <w:szCs w:val="22"/>
              </w:rPr>
              <w:t> </w:t>
            </w:r>
          </w:p>
          <w:p w14:paraId="724A111A" w14:textId="2E64E218" w:rsidR="00FA5FDC" w:rsidRPr="00EF7945" w:rsidRDefault="00FA5FDC" w:rsidP="00162711">
            <w:pPr>
              <w:pStyle w:val="paragraph"/>
              <w:spacing w:before="0" w:beforeAutospacing="0" w:after="0" w:afterAutospacing="0"/>
              <w:jc w:val="both"/>
              <w:textAlignment w:val="baseline"/>
              <w:rPr>
                <w:rFonts w:asciiTheme="minorHAnsi" w:hAnsiTheme="minorHAnsi" w:cstheme="minorHAnsi"/>
                <w:sz w:val="18"/>
                <w:szCs w:val="18"/>
              </w:rPr>
            </w:pPr>
            <w:r w:rsidRPr="00EF7945">
              <w:rPr>
                <w:rStyle w:val="normaltextrun"/>
                <w:rFonts w:asciiTheme="minorHAnsi" w:hAnsiTheme="minorHAnsi" w:cstheme="minorHAnsi"/>
                <w:sz w:val="22"/>
                <w:szCs w:val="22"/>
                <w:lang w:val="fr-FR"/>
              </w:rPr>
              <w:t xml:space="preserve">Enfin, si dans le mois de votre demande, vous n’avez aucune réaction du SPW lorsque la demande est introduite auprès du fonctionnaire délégué,  ou de la commune lorsque la demande est introduite auprès de la commune,   vous pouvez introduire une réclamation sur le site internet de l’Autorité de protection des données (APD) : </w:t>
            </w:r>
            <w:hyperlink r:id="rId13" w:tgtFrame="_blank" w:history="1">
              <w:r w:rsidRPr="00EF7945">
                <w:rPr>
                  <w:rStyle w:val="normaltextrun"/>
                  <w:rFonts w:asciiTheme="minorHAnsi" w:hAnsiTheme="minorHAnsi" w:cstheme="minorHAnsi"/>
                  <w:color w:val="0000FF"/>
                  <w:sz w:val="22"/>
                  <w:szCs w:val="22"/>
                </w:rPr>
                <w:t>https://www.autoriteprotectiondonnees.be/</w:t>
              </w:r>
            </w:hyperlink>
            <w:r w:rsidRPr="00EF7945">
              <w:rPr>
                <w:rStyle w:val="normaltextrun"/>
                <w:rFonts w:asciiTheme="minorHAnsi" w:hAnsiTheme="minorHAnsi" w:cstheme="minorHAnsi"/>
                <w:sz w:val="22"/>
                <w:szCs w:val="22"/>
                <w:lang w:val="fr-FR"/>
              </w:rPr>
              <w:t xml:space="preserve"> ou contacter l’Autorité de protection des données pour introduire une réclamation à l’adresse suivante : 35, Rue de la Presse à 1000 Bruxelles ou via l’adresse courriel : </w:t>
            </w:r>
            <w:hyperlink r:id="rId14" w:tgtFrame="_blank" w:history="1">
              <w:r w:rsidRPr="00EF7945">
                <w:rPr>
                  <w:rStyle w:val="normaltextrun"/>
                  <w:rFonts w:asciiTheme="minorHAnsi" w:hAnsiTheme="minorHAnsi" w:cstheme="minorHAnsi"/>
                  <w:color w:val="0000FF"/>
                  <w:sz w:val="22"/>
                  <w:szCs w:val="22"/>
                  <w:u w:val="single"/>
                  <w:lang w:val="fr-FR"/>
                </w:rPr>
                <w:t>contact@apd-gba.be</w:t>
              </w:r>
            </w:hyperlink>
            <w:r w:rsidRPr="00EF7945">
              <w:rPr>
                <w:rStyle w:val="eop"/>
                <w:rFonts w:asciiTheme="minorHAnsi" w:hAnsiTheme="minorHAnsi" w:cstheme="minorHAnsi"/>
                <w:sz w:val="22"/>
                <w:szCs w:val="22"/>
              </w:rPr>
              <w:t> </w:t>
            </w:r>
          </w:p>
          <w:p w14:paraId="1E7EFFFE" w14:textId="77777777" w:rsidR="00FA5FDC" w:rsidRPr="00EF7945" w:rsidRDefault="00FA5FDC" w:rsidP="00162711">
            <w:pPr>
              <w:pStyle w:val="paragraph"/>
              <w:spacing w:before="0" w:beforeAutospacing="0" w:after="0" w:afterAutospacing="0"/>
              <w:jc w:val="both"/>
              <w:textAlignment w:val="baseline"/>
              <w:rPr>
                <w:rFonts w:asciiTheme="minorHAnsi" w:hAnsiTheme="minorHAnsi" w:cstheme="minorHAnsi"/>
                <w:sz w:val="18"/>
                <w:szCs w:val="18"/>
              </w:rPr>
            </w:pPr>
            <w:r w:rsidRPr="00EF7945">
              <w:rPr>
                <w:rStyle w:val="eop"/>
                <w:rFonts w:asciiTheme="minorHAnsi" w:hAnsiTheme="minorHAnsi" w:cstheme="minorHAnsi"/>
                <w:sz w:val="36"/>
                <w:szCs w:val="36"/>
              </w:rPr>
              <w:t> </w:t>
            </w:r>
          </w:p>
          <w:p w14:paraId="092F7C55" w14:textId="77777777" w:rsidR="00FA5FDC" w:rsidRPr="00EF7945" w:rsidRDefault="00FA5FDC" w:rsidP="00162711">
            <w:pPr>
              <w:pStyle w:val="paragraph"/>
              <w:spacing w:before="0" w:beforeAutospacing="0" w:after="0" w:afterAutospacing="0"/>
              <w:jc w:val="both"/>
              <w:textAlignment w:val="baseline"/>
              <w:rPr>
                <w:rStyle w:val="eop"/>
                <w:rFonts w:asciiTheme="minorHAnsi" w:hAnsiTheme="minorHAnsi" w:cstheme="minorBidi"/>
              </w:rPr>
            </w:pPr>
            <w:r w:rsidRPr="00EF7945">
              <w:rPr>
                <w:rStyle w:val="contentcontrolboundarysink"/>
                <w:rFonts w:asciiTheme="minorHAnsi" w:hAnsiTheme="minorHAnsi" w:cstheme="minorBidi"/>
                <w:b/>
                <w:bCs/>
                <w:sz w:val="22"/>
                <w:szCs w:val="22"/>
                <w:lang w:val="fr-FR"/>
              </w:rPr>
              <w:t>​​</w:t>
            </w:r>
            <w:r w:rsidRPr="00EF7945">
              <w:rPr>
                <w:rStyle w:val="normaltextrun"/>
                <w:rFonts w:ascii="Segoe UI Symbol" w:eastAsia="MS Gothic" w:hAnsi="Segoe UI Symbol" w:cs="Segoe UI Symbol"/>
                <w:b/>
                <w:bCs/>
                <w:sz w:val="22"/>
                <w:szCs w:val="22"/>
                <w:lang w:val="fr-FR"/>
              </w:rPr>
              <w:t>☐</w:t>
            </w:r>
            <w:r w:rsidRPr="00EF7945">
              <w:rPr>
                <w:rStyle w:val="contentcontrolboundarysink"/>
                <w:rFonts w:asciiTheme="minorHAnsi" w:hAnsiTheme="minorHAnsi" w:cstheme="minorBidi"/>
                <w:b/>
                <w:bCs/>
                <w:sz w:val="22"/>
                <w:szCs w:val="22"/>
                <w:lang w:val="fr-FR"/>
              </w:rPr>
              <w:t>​</w:t>
            </w:r>
            <w:r w:rsidRPr="00EF7945">
              <w:rPr>
                <w:rStyle w:val="normaltextrun"/>
                <w:rFonts w:asciiTheme="minorHAnsi" w:hAnsiTheme="minorHAnsi" w:cstheme="minorBidi"/>
                <w:sz w:val="22"/>
                <w:szCs w:val="22"/>
                <w:lang w:val="fr-FR"/>
              </w:rPr>
              <w:t> </w:t>
            </w:r>
            <w:r w:rsidRPr="00EF7945">
              <w:rPr>
                <w:rStyle w:val="normaltextrun"/>
                <w:rFonts w:asciiTheme="minorHAnsi" w:hAnsiTheme="minorHAnsi" w:cstheme="minorBidi"/>
                <w:b/>
                <w:bCs/>
                <w:lang w:val="fr-FR"/>
              </w:rPr>
              <w:t>Je confirme avoir pris connaissance des informations relatives à l’utilisation des données personnelles</w:t>
            </w:r>
          </w:p>
          <w:p w14:paraId="7DC1802C" w14:textId="77777777" w:rsidR="00FA5FDC" w:rsidRPr="00EF7945" w:rsidRDefault="00FA5FDC" w:rsidP="00162711">
            <w:pPr>
              <w:pStyle w:val="paragraph"/>
              <w:spacing w:before="0" w:beforeAutospacing="0" w:after="0" w:afterAutospacing="0"/>
              <w:jc w:val="both"/>
              <w:textAlignment w:val="baseline"/>
              <w:rPr>
                <w:rStyle w:val="normaltextrun"/>
                <w:rFonts w:asciiTheme="minorHAnsi" w:hAnsiTheme="minorHAnsi" w:cstheme="minorHAnsi"/>
                <w:sz w:val="18"/>
                <w:szCs w:val="18"/>
              </w:rPr>
            </w:pPr>
          </w:p>
        </w:tc>
      </w:tr>
    </w:tbl>
    <w:p w14:paraId="727A77D2" w14:textId="77777777" w:rsidR="00FA5FDC" w:rsidRPr="00EF7945" w:rsidRDefault="00FA5FDC" w:rsidP="00361879">
      <w:pPr>
        <w:pStyle w:val="paragraph"/>
        <w:spacing w:before="0" w:beforeAutospacing="0" w:after="0" w:afterAutospacing="0"/>
        <w:textAlignment w:val="baseline"/>
        <w:rPr>
          <w:rStyle w:val="normaltextrun"/>
          <w:rFonts w:asciiTheme="minorHAnsi" w:hAnsiTheme="minorHAnsi" w:cstheme="minorHAnsi"/>
          <w:sz w:val="22"/>
          <w:szCs w:val="22"/>
          <w:lang w:val="fr-FR"/>
        </w:rPr>
      </w:pPr>
    </w:p>
    <w:p w14:paraId="5F539B96" w14:textId="77777777" w:rsidR="00FA5FDC" w:rsidRPr="00EF7945" w:rsidRDefault="00FA5FDC" w:rsidP="0B38A03E">
      <w:pPr>
        <w:pStyle w:val="paragraph"/>
        <w:spacing w:before="0" w:beforeAutospacing="0" w:after="0" w:afterAutospacing="0"/>
        <w:textAlignment w:val="baseline"/>
        <w:rPr>
          <w:rStyle w:val="eop"/>
          <w:rFonts w:asciiTheme="minorHAnsi" w:hAnsiTheme="minorHAnsi" w:cstheme="minorBidi"/>
          <w:sz w:val="18"/>
          <w:szCs w:val="18"/>
        </w:rPr>
      </w:pPr>
    </w:p>
    <w:p w14:paraId="2584C3B4" w14:textId="77777777" w:rsidR="00FA5FDC" w:rsidRPr="00EF7945" w:rsidRDefault="00FA5FDC" w:rsidP="0B38A03E">
      <w:pPr>
        <w:pStyle w:val="paragraph"/>
        <w:spacing w:before="0" w:beforeAutospacing="0" w:after="0" w:afterAutospacing="0"/>
        <w:textAlignment w:val="baseline"/>
        <w:rPr>
          <w:rStyle w:val="eop"/>
          <w:rFonts w:asciiTheme="minorHAnsi" w:hAnsiTheme="minorHAnsi" w:cstheme="minorBidi"/>
          <w:sz w:val="18"/>
          <w:szCs w:val="18"/>
        </w:rPr>
      </w:pPr>
    </w:p>
    <w:p w14:paraId="71548DAE" w14:textId="176379EB" w:rsidR="00FA5FDC" w:rsidRPr="00EF7945" w:rsidRDefault="00FA5FDC" w:rsidP="0075737F">
      <w:pPr>
        <w:jc w:val="both"/>
        <w:rPr>
          <w:rFonts w:eastAsia="Times New Roman" w:cstheme="minorHAnsi"/>
          <w:b/>
          <w:sz w:val="36"/>
          <w:szCs w:val="36"/>
          <w:lang w:val="fr-FR" w:eastAsia="fr-FR"/>
        </w:rPr>
      </w:pPr>
      <w:r w:rsidRPr="00EF7945">
        <w:rPr>
          <w:rFonts w:eastAsia="Times New Roman" w:cstheme="minorHAnsi"/>
          <w:b/>
          <w:sz w:val="36"/>
          <w:szCs w:val="36"/>
          <w:lang w:val="fr-FR" w:eastAsia="fr-FR"/>
        </w:rPr>
        <w:t>Cadre 9 - Signatures</w:t>
      </w:r>
    </w:p>
    <w:p w14:paraId="53CC3C61" w14:textId="77777777" w:rsidR="00FA5FDC" w:rsidRPr="00EF7945" w:rsidRDefault="00FA5FDC" w:rsidP="00D06AAF">
      <w:pPr>
        <w:tabs>
          <w:tab w:val="left" w:pos="720"/>
          <w:tab w:val="left" w:leader="dot" w:pos="2835"/>
          <w:tab w:val="left" w:leader="dot" w:pos="6237"/>
          <w:tab w:val="left" w:leader="dot" w:pos="9072"/>
        </w:tabs>
        <w:jc w:val="both"/>
        <w:rPr>
          <w:rFonts w:cstheme="minorHAnsi"/>
          <w:sz w:val="36"/>
          <w:szCs w:val="36"/>
        </w:rPr>
      </w:pPr>
    </w:p>
    <w:p w14:paraId="5D352BEE" w14:textId="77777777" w:rsidR="00FA5FDC" w:rsidRPr="00EF7945" w:rsidRDefault="00FA5FDC" w:rsidP="00D06AAF">
      <w:pPr>
        <w:pBdr>
          <w:top w:val="single" w:sz="4" w:space="1" w:color="auto"/>
          <w:left w:val="single" w:sz="4" w:space="4" w:color="auto"/>
          <w:bottom w:val="single" w:sz="4" w:space="1" w:color="auto"/>
          <w:right w:val="single" w:sz="4" w:space="4" w:color="auto"/>
        </w:pBdr>
        <w:tabs>
          <w:tab w:val="left" w:pos="720"/>
          <w:tab w:val="left" w:leader="dot" w:pos="2835"/>
          <w:tab w:val="left" w:leader="dot" w:pos="6237"/>
          <w:tab w:val="left" w:leader="dot" w:pos="9072"/>
        </w:tabs>
        <w:jc w:val="both"/>
        <w:rPr>
          <w:rFonts w:eastAsia="Calibri" w:cstheme="minorHAnsi"/>
        </w:rPr>
      </w:pPr>
      <w:r w:rsidRPr="00EF7945">
        <w:rPr>
          <w:rFonts w:cstheme="minorHAnsi"/>
        </w:rPr>
        <w:t xml:space="preserve">Je m'engage </w:t>
      </w:r>
      <w:r w:rsidRPr="00EF7945">
        <w:rPr>
          <w:rFonts w:eastAsia="Calibri" w:cstheme="minorHAnsi"/>
        </w:rPr>
        <w:t>à solliciter les autorisations ou permis imposés, le cas échéant, par d'autres lois, décrets ou règlements.</w:t>
      </w:r>
    </w:p>
    <w:p w14:paraId="5BE3295E" w14:textId="77777777" w:rsidR="00FA5FDC" w:rsidRPr="00EF7945" w:rsidRDefault="00FA5FDC" w:rsidP="00D06AAF">
      <w:pPr>
        <w:pBdr>
          <w:top w:val="single" w:sz="4" w:space="1" w:color="auto"/>
          <w:left w:val="single" w:sz="4" w:space="4" w:color="auto"/>
          <w:bottom w:val="single" w:sz="4" w:space="1" w:color="auto"/>
          <w:right w:val="single" w:sz="4" w:space="4" w:color="auto"/>
        </w:pBdr>
        <w:tabs>
          <w:tab w:val="left" w:pos="720"/>
          <w:tab w:val="left" w:leader="dot" w:pos="2835"/>
          <w:tab w:val="left" w:leader="dot" w:pos="6237"/>
          <w:tab w:val="left" w:leader="dot" w:pos="9072"/>
        </w:tabs>
        <w:spacing w:line="240" w:lineRule="atLeast"/>
        <w:jc w:val="both"/>
        <w:rPr>
          <w:rFonts w:eastAsia="Calibri" w:cstheme="minorHAnsi"/>
        </w:rPr>
      </w:pPr>
    </w:p>
    <w:p w14:paraId="67F59E79" w14:textId="7AC5B0AB" w:rsidR="00FA5FDC" w:rsidRPr="00EF7945" w:rsidRDefault="00FA5FDC" w:rsidP="00D06AAF">
      <w:pPr>
        <w:pBdr>
          <w:top w:val="single" w:sz="4" w:space="1" w:color="auto"/>
          <w:left w:val="single" w:sz="4" w:space="4" w:color="auto"/>
          <w:bottom w:val="single" w:sz="4" w:space="1" w:color="auto"/>
          <w:right w:val="single" w:sz="4" w:space="4" w:color="auto"/>
        </w:pBdr>
        <w:rPr>
          <w:rFonts w:cstheme="minorHAnsi"/>
          <w:b/>
        </w:rPr>
      </w:pPr>
      <w:r w:rsidRPr="00EF7945">
        <w:rPr>
          <w:rFonts w:cstheme="minorHAnsi"/>
          <w:b/>
        </w:rPr>
        <w:t>Signature du demandeur ou du mandataire</w:t>
      </w:r>
    </w:p>
    <w:p w14:paraId="54CD7487" w14:textId="77777777" w:rsidR="00FA5FDC" w:rsidRPr="00EF7945" w:rsidRDefault="00FA5FDC" w:rsidP="00D06AAF">
      <w:pPr>
        <w:pBdr>
          <w:top w:val="single" w:sz="4" w:space="1" w:color="auto"/>
          <w:left w:val="single" w:sz="4" w:space="4" w:color="auto"/>
          <w:bottom w:val="single" w:sz="4" w:space="1" w:color="auto"/>
          <w:right w:val="single" w:sz="4" w:space="4" w:color="auto"/>
        </w:pBdr>
        <w:rPr>
          <w:rFonts w:cstheme="minorHAnsi"/>
          <w:b/>
        </w:rPr>
      </w:pPr>
      <w:r w:rsidRPr="00EF7945">
        <w:rPr>
          <w:rFonts w:cstheme="minorHAnsi"/>
          <w:b/>
        </w:rPr>
        <w:t>…………………………………………………………………….</w:t>
      </w:r>
    </w:p>
    <w:p w14:paraId="68FC4073" w14:textId="77777777" w:rsidR="00FA5FDC" w:rsidRPr="00EF7945" w:rsidRDefault="00FA5FDC" w:rsidP="00D06AAF">
      <w:pPr>
        <w:pBdr>
          <w:top w:val="single" w:sz="4" w:space="1" w:color="auto"/>
          <w:left w:val="single" w:sz="4" w:space="4" w:color="auto"/>
          <w:bottom w:val="single" w:sz="4" w:space="1" w:color="auto"/>
          <w:right w:val="single" w:sz="4" w:space="4" w:color="auto"/>
        </w:pBdr>
        <w:rPr>
          <w:rFonts w:cstheme="minorHAnsi"/>
          <w:b/>
        </w:rPr>
      </w:pPr>
    </w:p>
    <w:p w14:paraId="05DC38EE" w14:textId="77777777" w:rsidR="00C529F7" w:rsidRDefault="00C529F7">
      <w:pPr>
        <w:rPr>
          <w:rFonts w:eastAsia="Times New Roman" w:cstheme="minorHAnsi"/>
          <w:b/>
          <w:bCs/>
          <w:sz w:val="36"/>
          <w:szCs w:val="36"/>
          <w:lang w:eastAsia="fr-BE"/>
        </w:rPr>
      </w:pPr>
      <w:r>
        <w:rPr>
          <w:rFonts w:eastAsia="Times New Roman" w:cstheme="minorHAnsi"/>
          <w:b/>
          <w:bCs/>
          <w:sz w:val="36"/>
          <w:szCs w:val="36"/>
          <w:lang w:eastAsia="fr-BE"/>
        </w:rPr>
        <w:br w:type="page"/>
      </w:r>
    </w:p>
    <w:p w14:paraId="36EC8C7F" w14:textId="44DDA3A8" w:rsidR="00FA5FDC" w:rsidRPr="00EF7945" w:rsidRDefault="00FA5FDC" w:rsidP="008C4CBA">
      <w:pPr>
        <w:jc w:val="both"/>
        <w:textAlignment w:val="baseline"/>
        <w:rPr>
          <w:rFonts w:eastAsia="Times New Roman" w:cstheme="minorHAnsi"/>
          <w:sz w:val="36"/>
          <w:szCs w:val="36"/>
          <w:lang w:eastAsia="fr-BE"/>
        </w:rPr>
      </w:pPr>
      <w:r w:rsidRPr="00EF7945">
        <w:rPr>
          <w:rFonts w:eastAsia="Times New Roman" w:cstheme="minorHAnsi"/>
          <w:b/>
          <w:bCs/>
          <w:sz w:val="36"/>
          <w:szCs w:val="36"/>
          <w:lang w:eastAsia="fr-BE"/>
        </w:rPr>
        <w:t>ANNEXE : Grille analytique des contraintes juridiques et administratives dont l’application impacte l’objet de la demande</w:t>
      </w:r>
      <w:r w:rsidRPr="00EF7945">
        <w:rPr>
          <w:rFonts w:eastAsia="Times New Roman" w:cstheme="minorHAnsi"/>
          <w:sz w:val="36"/>
          <w:szCs w:val="36"/>
          <w:lang w:eastAsia="fr-BE"/>
        </w:rPr>
        <w:t> </w:t>
      </w:r>
    </w:p>
    <w:p w14:paraId="2BD6A57A" w14:textId="77777777" w:rsidR="00FA5FDC" w:rsidRPr="00EF7945" w:rsidRDefault="00FA5FDC" w:rsidP="008C4CBA">
      <w:pPr>
        <w:textAlignment w:val="baseline"/>
        <w:rPr>
          <w:rFonts w:eastAsia="Times New Roman" w:cstheme="minorHAnsi"/>
          <w:sz w:val="18"/>
          <w:szCs w:val="18"/>
          <w:lang w:eastAsia="fr-BE"/>
        </w:rPr>
      </w:pPr>
      <w:r w:rsidRPr="00EF7945">
        <w:rPr>
          <w:rFonts w:eastAsia="Times New Roman" w:cstheme="minorHAnsi"/>
          <w:lang w:eastAsia="fr-BE"/>
        </w:rPr>
        <w:t> </w:t>
      </w:r>
    </w:p>
    <w:p w14:paraId="6496FBC8" w14:textId="77777777" w:rsidR="00FA5FDC" w:rsidRPr="00EF7945" w:rsidRDefault="00FA5FDC" w:rsidP="001C0202">
      <w:pPr>
        <w:pStyle w:val="Paragraphedeliste"/>
        <w:numPr>
          <w:ilvl w:val="0"/>
          <w:numId w:val="77"/>
        </w:numPr>
        <w:spacing w:after="100" w:line="120" w:lineRule="atLeast"/>
        <w:jc w:val="both"/>
        <w:textAlignment w:val="baseline"/>
        <w:rPr>
          <w:rFonts w:eastAsia="Times New Roman"/>
          <w:sz w:val="18"/>
          <w:szCs w:val="18"/>
          <w:u w:val="single"/>
          <w:lang w:eastAsia="fr-BE"/>
        </w:rPr>
      </w:pPr>
      <w:r w:rsidRPr="00EF7945">
        <w:rPr>
          <w:rFonts w:eastAsia="Times New Roman"/>
          <w:sz w:val="20"/>
          <w:szCs w:val="20"/>
          <w:u w:val="single"/>
          <w:lang w:eastAsia="fr-BE"/>
        </w:rPr>
        <w:t>Cette grille ne doit pas être complétée par le demandeur mais se veut un outil synthétique des contraintes légales et réglementaires applicables à l’objet de la demande et susceptibles d’influencer la conception du projet.</w:t>
      </w:r>
    </w:p>
    <w:p w14:paraId="0F4605EB" w14:textId="77777777" w:rsidR="00FA5FDC" w:rsidRPr="00EF7945" w:rsidRDefault="00FA5FDC" w:rsidP="001C0B36">
      <w:pPr>
        <w:pStyle w:val="Lgende"/>
        <w:rPr>
          <w:rFonts w:asciiTheme="minorHAnsi" w:eastAsia="Times New Roman" w:hAnsiTheme="minorHAnsi" w:cstheme="minorHAnsi"/>
          <w:color w:val="D13438"/>
          <w:sz w:val="20"/>
          <w:szCs w:val="20"/>
          <w:lang w:eastAsia="fr-BE"/>
        </w:rPr>
      </w:pPr>
    </w:p>
    <w:p w14:paraId="0C5DCF2F" w14:textId="77777777" w:rsidR="00FA5FDC" w:rsidRPr="00EF7945" w:rsidRDefault="00FA5FDC" w:rsidP="009C004B">
      <w:pPr>
        <w:pStyle w:val="Lgende"/>
        <w:rPr>
          <w:rFonts w:asciiTheme="minorHAnsi" w:eastAsia="Times New Roman" w:hAnsiTheme="minorHAnsi" w:cstheme="minorHAnsi"/>
          <w:lang w:eastAsia="fr-BE"/>
        </w:rPr>
      </w:pPr>
      <w:r w:rsidRPr="00EF7945">
        <w:rPr>
          <w:rFonts w:asciiTheme="minorHAnsi" w:eastAsia="Times New Roman" w:hAnsiTheme="minorHAnsi" w:cstheme="minorHAnsi"/>
          <w:color w:val="D13438"/>
          <w:sz w:val="20"/>
          <w:szCs w:val="20"/>
          <w:lang w:eastAsia="fr-BE"/>
        </w:rPr>
        <w:t> </w:t>
      </w:r>
    </w:p>
    <w:tbl>
      <w:tblPr>
        <w:tblW w:w="9056" w:type="dxa"/>
        <w:tblBorders>
          <w:top w:val="outset" w:sz="6" w:space="0" w:color="auto"/>
          <w:left w:val="outset" w:sz="6" w:space="0" w:color="auto"/>
          <w:bottom w:val="outset" w:sz="6" w:space="0" w:color="auto"/>
          <w:right w:val="outset" w:sz="6" w:space="0" w:color="auto"/>
        </w:tblBorders>
        <w:tblCellMar>
          <w:left w:w="85" w:type="dxa"/>
          <w:right w:w="85" w:type="dxa"/>
        </w:tblCellMar>
        <w:tblLook w:val="04A0" w:firstRow="1" w:lastRow="0" w:firstColumn="1" w:lastColumn="0" w:noHBand="0" w:noVBand="1"/>
      </w:tblPr>
      <w:tblGrid>
        <w:gridCol w:w="2160"/>
        <w:gridCol w:w="3194"/>
        <w:gridCol w:w="3690"/>
        <w:gridCol w:w="12"/>
      </w:tblGrid>
      <w:tr w:rsidR="00FA5FDC" w:rsidRPr="00EF7945" w14:paraId="21874328" w14:textId="77777777" w:rsidTr="00CA6FBA">
        <w:trPr>
          <w:gridAfter w:val="1"/>
          <w:wAfter w:w="11" w:type="dxa"/>
          <w:trHeight w:val="300"/>
          <w:tblHeader/>
        </w:trPr>
        <w:tc>
          <w:tcPr>
            <w:tcW w:w="2160" w:type="dxa"/>
            <w:tcBorders>
              <w:top w:val="single" w:sz="6" w:space="0" w:color="auto"/>
              <w:left w:val="single" w:sz="6" w:space="0" w:color="auto"/>
              <w:bottom w:val="single" w:sz="6" w:space="0" w:color="auto"/>
              <w:right w:val="single" w:sz="6" w:space="0" w:color="auto"/>
            </w:tcBorders>
            <w:shd w:val="clear" w:color="auto" w:fill="BFBFBF" w:themeFill="background1" w:themeFillShade="BF"/>
          </w:tcPr>
          <w:p w14:paraId="05E1E424" w14:textId="77777777" w:rsidR="00FA5FDC" w:rsidRPr="00EF7945" w:rsidRDefault="00FA5FDC" w:rsidP="009C004B">
            <w:pPr>
              <w:jc w:val="center"/>
              <w:textAlignment w:val="baseline"/>
              <w:rPr>
                <w:rFonts w:ascii="Calibri" w:eastAsia="Times New Roman" w:hAnsi="Calibri" w:cs="Calibri"/>
                <w:b/>
                <w:bCs/>
                <w:sz w:val="18"/>
                <w:szCs w:val="18"/>
                <w:lang w:eastAsia="fr-BE"/>
              </w:rPr>
            </w:pPr>
            <w:r w:rsidRPr="00EF7945">
              <w:rPr>
                <w:rFonts w:ascii="Calibri" w:eastAsia="Times New Roman" w:hAnsi="Calibri" w:cs="Calibri"/>
                <w:b/>
                <w:bCs/>
                <w:sz w:val="18"/>
                <w:szCs w:val="18"/>
                <w:lang w:eastAsia="fr-BE"/>
              </w:rPr>
              <w:t>Cadre réglementaire de référence</w:t>
            </w:r>
          </w:p>
        </w:tc>
        <w:tc>
          <w:tcPr>
            <w:tcW w:w="6885" w:type="dxa"/>
            <w:gridSpan w:val="2"/>
            <w:tcBorders>
              <w:top w:val="single" w:sz="6" w:space="0" w:color="auto"/>
              <w:left w:val="single" w:sz="6" w:space="0" w:color="auto"/>
              <w:bottom w:val="single" w:sz="6" w:space="0" w:color="auto"/>
              <w:right w:val="single" w:sz="6" w:space="0" w:color="auto"/>
            </w:tcBorders>
            <w:shd w:val="clear" w:color="auto" w:fill="BFBFBF" w:themeFill="background1" w:themeFillShade="BF"/>
          </w:tcPr>
          <w:p w14:paraId="45F9F70B" w14:textId="77777777" w:rsidR="00FA5FDC" w:rsidRPr="00EF7945" w:rsidRDefault="00FA5FDC" w:rsidP="009C004B">
            <w:pPr>
              <w:jc w:val="center"/>
              <w:textAlignment w:val="baseline"/>
              <w:rPr>
                <w:rFonts w:ascii="Calibri" w:eastAsia="Times New Roman" w:hAnsi="Calibri" w:cs="Calibri"/>
                <w:b/>
                <w:bCs/>
                <w:sz w:val="18"/>
                <w:szCs w:val="18"/>
                <w:lang w:eastAsia="fr-BE"/>
              </w:rPr>
            </w:pPr>
            <w:r w:rsidRPr="00EF7945">
              <w:rPr>
                <w:rFonts w:ascii="Calibri" w:eastAsia="Times New Roman" w:hAnsi="Calibri" w:cs="Calibri"/>
                <w:b/>
                <w:bCs/>
                <w:sz w:val="18"/>
                <w:szCs w:val="18"/>
                <w:lang w:eastAsia="fr-BE"/>
              </w:rPr>
              <w:t>Contraintes pouvant s’appliquer à l’objet de la demande</w:t>
            </w:r>
          </w:p>
        </w:tc>
      </w:tr>
      <w:tr w:rsidR="00FA5FDC" w:rsidRPr="00EF7945" w14:paraId="2B086998" w14:textId="77777777" w:rsidTr="00C529F7">
        <w:trPr>
          <w:trHeight w:val="300"/>
        </w:trPr>
        <w:tc>
          <w:tcPr>
            <w:tcW w:w="2159" w:type="dxa"/>
            <w:vMerge w:val="restart"/>
            <w:tcBorders>
              <w:top w:val="single" w:sz="6" w:space="0" w:color="auto"/>
              <w:left w:val="single" w:sz="6" w:space="0" w:color="auto"/>
              <w:bottom w:val="single" w:sz="6" w:space="0" w:color="auto"/>
              <w:right w:val="single" w:sz="6" w:space="0" w:color="auto"/>
            </w:tcBorders>
            <w:hideMark/>
          </w:tcPr>
          <w:p w14:paraId="5D28070F" w14:textId="77777777" w:rsidR="00FA5FDC" w:rsidRPr="00EF7945" w:rsidRDefault="00FA5FDC" w:rsidP="00446D91">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Aménagement du territoire</w:t>
            </w:r>
            <w:r w:rsidRPr="00EF7945">
              <w:rPr>
                <w:rFonts w:eastAsia="Times New Roman" w:cstheme="minorHAnsi"/>
                <w:sz w:val="18"/>
                <w:szCs w:val="18"/>
                <w:lang w:eastAsia="fr-BE"/>
              </w:rPr>
              <w:t> </w:t>
            </w:r>
          </w:p>
          <w:p w14:paraId="63A3A6C2" w14:textId="77777777" w:rsidR="00FA5FDC" w:rsidRPr="00EF7945" w:rsidRDefault="00FA5FDC" w:rsidP="00446D91">
            <w:pPr>
              <w:textAlignment w:val="baseline"/>
              <w:rPr>
                <w:rFonts w:eastAsia="Times New Roman" w:cstheme="minorHAnsi"/>
                <w:sz w:val="24"/>
                <w:szCs w:val="24"/>
                <w:lang w:eastAsia="fr-BE"/>
              </w:rPr>
            </w:pPr>
            <w:r w:rsidRPr="00EF7945">
              <w:rPr>
                <w:rFonts w:eastAsia="Times New Roman" w:cstheme="minorHAnsi"/>
                <w:sz w:val="18"/>
                <w:szCs w:val="18"/>
                <w:lang w:eastAsia="fr-BE"/>
              </w:rPr>
              <w:t> </w:t>
            </w:r>
          </w:p>
          <w:p w14:paraId="1841584A" w14:textId="77777777" w:rsidR="00FA5FDC" w:rsidRPr="00EF7945" w:rsidRDefault="00FA5FDC" w:rsidP="00446D91">
            <w:pPr>
              <w:textAlignment w:val="baseline"/>
              <w:rPr>
                <w:rFonts w:eastAsia="Times New Roman" w:cstheme="minorHAnsi"/>
                <w:sz w:val="24"/>
                <w:szCs w:val="24"/>
                <w:lang w:eastAsia="fr-BE"/>
              </w:rPr>
            </w:pPr>
            <w:r w:rsidRPr="00EF7945">
              <w:rPr>
                <w:rFonts w:eastAsia="Times New Roman" w:cstheme="minorHAnsi"/>
                <w:sz w:val="18"/>
                <w:szCs w:val="18"/>
                <w:lang w:eastAsia="fr-BE"/>
              </w:rPr>
              <w:t> </w:t>
            </w:r>
          </w:p>
        </w:tc>
        <w:tc>
          <w:tcPr>
            <w:tcW w:w="6897" w:type="dxa"/>
            <w:gridSpan w:val="3"/>
            <w:tcBorders>
              <w:top w:val="single" w:sz="6" w:space="0" w:color="auto"/>
              <w:left w:val="single" w:sz="6" w:space="0" w:color="auto"/>
              <w:bottom w:val="single" w:sz="6" w:space="0" w:color="auto"/>
              <w:right w:val="single" w:sz="6" w:space="0" w:color="auto"/>
            </w:tcBorders>
            <w:hideMark/>
          </w:tcPr>
          <w:p w14:paraId="1DE4D35F" w14:textId="77777777" w:rsidR="00FA5FDC" w:rsidRPr="00EF7945" w:rsidRDefault="00FA5FDC" w:rsidP="009C004B">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Outils d’aménagement du territoire et d’urbanisme</w:t>
            </w:r>
            <w:r w:rsidRPr="00EF7945">
              <w:rPr>
                <w:rFonts w:eastAsia="Times New Roman" w:cstheme="minorHAnsi"/>
                <w:sz w:val="18"/>
                <w:szCs w:val="18"/>
                <w:lang w:eastAsia="fr-BE"/>
              </w:rPr>
              <w:t> </w:t>
            </w:r>
          </w:p>
          <w:p w14:paraId="6E8D97BC" w14:textId="77777777" w:rsidR="00FA5FDC" w:rsidRPr="00EF7945" w:rsidRDefault="00FA5FDC" w:rsidP="001C0202">
            <w:pPr>
              <w:pStyle w:val="Paragraphedeliste"/>
              <w:numPr>
                <w:ilvl w:val="0"/>
                <w:numId w:val="63"/>
              </w:numPr>
              <w:spacing w:after="100" w:line="120" w:lineRule="atLeast"/>
              <w:textAlignment w:val="baseline"/>
              <w:rPr>
                <w:rFonts w:eastAsia="Times New Roman" w:cstheme="minorHAnsi"/>
                <w:sz w:val="24"/>
                <w:szCs w:val="24"/>
                <w:lang w:eastAsia="fr-BE"/>
              </w:rPr>
            </w:pPr>
            <w:r w:rsidRPr="00EF7945">
              <w:rPr>
                <w:rFonts w:eastAsia="Times New Roman" w:cstheme="minorHAnsi"/>
                <w:sz w:val="18"/>
                <w:szCs w:val="18"/>
                <w:lang w:eastAsia="fr-BE"/>
              </w:rPr>
              <w:t>​​Schéma de développement territorial si application de l’article D.II.16 du CoDT </w:t>
            </w:r>
          </w:p>
          <w:p w14:paraId="4902F84A" w14:textId="77777777" w:rsidR="00FA5FDC" w:rsidRPr="00EF7945" w:rsidRDefault="00FA5FDC" w:rsidP="001C0202">
            <w:pPr>
              <w:pStyle w:val="Paragraphedeliste"/>
              <w:numPr>
                <w:ilvl w:val="0"/>
                <w:numId w:val="63"/>
              </w:numPr>
              <w:spacing w:after="100" w:line="120" w:lineRule="atLeast"/>
              <w:textAlignment w:val="baseline"/>
              <w:rPr>
                <w:rFonts w:eastAsia="Times New Roman" w:cstheme="minorHAnsi"/>
                <w:sz w:val="24"/>
                <w:szCs w:val="24"/>
                <w:lang w:eastAsia="fr-BE"/>
              </w:rPr>
            </w:pPr>
            <w:r w:rsidRPr="00EF7945">
              <w:rPr>
                <w:rFonts w:eastAsia="Times New Roman" w:cstheme="minorHAnsi"/>
                <w:sz w:val="18"/>
                <w:szCs w:val="18"/>
                <w:lang w:eastAsia="fr-BE"/>
              </w:rPr>
              <w:t>​​Plan de secteur </w:t>
            </w:r>
          </w:p>
          <w:p w14:paraId="11FC056E" w14:textId="77777777" w:rsidR="00FA5FDC" w:rsidRPr="00EF7945" w:rsidRDefault="00FA5FDC" w:rsidP="001C0202">
            <w:pPr>
              <w:pStyle w:val="Paragraphedeliste"/>
              <w:numPr>
                <w:ilvl w:val="0"/>
                <w:numId w:val="63"/>
              </w:numPr>
              <w:spacing w:after="100" w:line="120" w:lineRule="atLeast"/>
              <w:textAlignment w:val="baseline"/>
              <w:rPr>
                <w:rFonts w:eastAsia="Times New Roman" w:cstheme="minorHAnsi"/>
                <w:sz w:val="24"/>
                <w:szCs w:val="24"/>
                <w:lang w:eastAsia="fr-BE"/>
              </w:rPr>
            </w:pPr>
            <w:r w:rsidRPr="00EF7945">
              <w:rPr>
                <w:rFonts w:eastAsia="Times New Roman" w:cstheme="minorHAnsi"/>
                <w:sz w:val="18"/>
                <w:szCs w:val="18"/>
                <w:lang w:eastAsia="fr-BE"/>
              </w:rPr>
              <w:t>​​Carte d’affectation des sols dans le cadre d’une ZEC/ZER </w:t>
            </w:r>
          </w:p>
          <w:p w14:paraId="0C68F893" w14:textId="77777777" w:rsidR="00FA5FDC" w:rsidRPr="00EF7945" w:rsidRDefault="00FA5FDC" w:rsidP="001C0202">
            <w:pPr>
              <w:pStyle w:val="Paragraphedeliste"/>
              <w:numPr>
                <w:ilvl w:val="0"/>
                <w:numId w:val="63"/>
              </w:numPr>
              <w:spacing w:after="100" w:line="120" w:lineRule="atLeast"/>
              <w:textAlignment w:val="baseline"/>
              <w:rPr>
                <w:rFonts w:eastAsia="Times New Roman" w:cstheme="minorHAnsi"/>
                <w:sz w:val="24"/>
                <w:szCs w:val="24"/>
                <w:lang w:eastAsia="fr-BE"/>
              </w:rPr>
            </w:pPr>
            <w:r w:rsidRPr="00EF7945">
              <w:rPr>
                <w:rFonts w:eastAsia="Times New Roman" w:cstheme="minorHAnsi"/>
                <w:sz w:val="18"/>
                <w:szCs w:val="18"/>
                <w:lang w:eastAsia="fr-BE"/>
              </w:rPr>
              <w:t>​​Schéma de développement pluricommunal </w:t>
            </w:r>
          </w:p>
          <w:p w14:paraId="3214C7F1" w14:textId="77777777" w:rsidR="00FA5FDC" w:rsidRPr="00EF7945" w:rsidRDefault="00FA5FDC" w:rsidP="001C0202">
            <w:pPr>
              <w:pStyle w:val="Paragraphedeliste"/>
              <w:numPr>
                <w:ilvl w:val="0"/>
                <w:numId w:val="63"/>
              </w:numPr>
              <w:spacing w:after="100" w:line="120" w:lineRule="atLeast"/>
              <w:textAlignment w:val="baseline"/>
              <w:rPr>
                <w:rFonts w:eastAsia="Times New Roman" w:cstheme="minorHAnsi"/>
                <w:sz w:val="24"/>
                <w:szCs w:val="24"/>
                <w:lang w:eastAsia="fr-BE"/>
              </w:rPr>
            </w:pPr>
            <w:r w:rsidRPr="00EF7945">
              <w:rPr>
                <w:rFonts w:eastAsia="Times New Roman" w:cstheme="minorHAnsi"/>
                <w:sz w:val="18"/>
                <w:szCs w:val="18"/>
                <w:lang w:eastAsia="fr-BE"/>
              </w:rPr>
              <w:t>​​Schéma de développement communal </w:t>
            </w:r>
          </w:p>
          <w:p w14:paraId="6247264A" w14:textId="77777777" w:rsidR="00FA5FDC" w:rsidRPr="00EF7945" w:rsidRDefault="00FA5FDC" w:rsidP="001C0202">
            <w:pPr>
              <w:pStyle w:val="Paragraphedeliste"/>
              <w:numPr>
                <w:ilvl w:val="0"/>
                <w:numId w:val="63"/>
              </w:numPr>
              <w:spacing w:after="100" w:line="120" w:lineRule="atLeast"/>
              <w:textAlignment w:val="baseline"/>
              <w:rPr>
                <w:rFonts w:eastAsia="Times New Roman" w:cstheme="minorHAnsi"/>
                <w:sz w:val="24"/>
                <w:szCs w:val="24"/>
                <w:lang w:eastAsia="fr-BE"/>
              </w:rPr>
            </w:pPr>
            <w:r w:rsidRPr="00EF7945">
              <w:rPr>
                <w:rFonts w:eastAsia="Times New Roman" w:cstheme="minorHAnsi"/>
                <w:sz w:val="18"/>
                <w:szCs w:val="18"/>
                <w:lang w:eastAsia="fr-BE"/>
              </w:rPr>
              <w:t>​​Schéma d’orientation local </w:t>
            </w:r>
          </w:p>
          <w:p w14:paraId="5E94D87F" w14:textId="77777777" w:rsidR="00FA5FDC" w:rsidRPr="00EF7945" w:rsidRDefault="00FA5FDC" w:rsidP="001C0202">
            <w:pPr>
              <w:pStyle w:val="Paragraphedeliste"/>
              <w:numPr>
                <w:ilvl w:val="0"/>
                <w:numId w:val="63"/>
              </w:numPr>
              <w:spacing w:after="100" w:line="120" w:lineRule="atLeast"/>
              <w:textAlignment w:val="baseline"/>
              <w:rPr>
                <w:rFonts w:eastAsia="Times New Roman" w:cstheme="minorHAnsi"/>
                <w:sz w:val="24"/>
                <w:szCs w:val="24"/>
                <w:lang w:eastAsia="fr-BE"/>
              </w:rPr>
            </w:pPr>
            <w:r w:rsidRPr="00EF7945">
              <w:rPr>
                <w:rFonts w:eastAsia="Times New Roman" w:cstheme="minorHAnsi"/>
                <w:sz w:val="18"/>
                <w:szCs w:val="18"/>
                <w:lang w:eastAsia="fr-BE"/>
              </w:rPr>
              <w:t>​​</w:t>
            </w:r>
            <w:hyperlink r:id="rId15" w:history="1">
              <w:r w:rsidRPr="00EF7945">
                <w:rPr>
                  <w:rStyle w:val="Lienhypertexte"/>
                  <w:rFonts w:eastAsia="Times New Roman" w:cstheme="minorHAnsi"/>
                  <w:sz w:val="18"/>
                  <w:szCs w:val="18"/>
                  <w:lang w:eastAsia="fr-BE"/>
                </w:rPr>
                <w:t>Guide régional d’urbanisme </w:t>
              </w:r>
            </w:hyperlink>
            <w:r w:rsidRPr="00EF7945">
              <w:rPr>
                <w:rFonts w:eastAsia="Times New Roman" w:cstheme="minorHAnsi"/>
                <w:sz w:val="18"/>
                <w:szCs w:val="18"/>
                <w:lang w:eastAsia="fr-BE"/>
              </w:rPr>
              <w:t xml:space="preserve">: </w:t>
            </w:r>
            <w:hyperlink r:id="rId16" w:history="1">
              <w:hyperlink w:anchor="RGBPMR" w:tooltip="Réglement général d'urbanisme relatif à l'accessibilité et à l'usage des espaces et bâtiments ou parties de bâtiments ouverts au public ou à l'usage collectif par les personnes à mobilité réduite" w:history="1">
                <w:r w:rsidRPr="00EF7945">
                  <w:rPr>
                    <w:rStyle w:val="Lienhypertexte"/>
                    <w:rFonts w:eastAsia="Times New Roman" w:cstheme="minorHAnsi"/>
                    <w:sz w:val="18"/>
                    <w:szCs w:val="18"/>
                    <w:lang w:eastAsia="fr-BE"/>
                  </w:rPr>
                  <w:t>RGB</w:t>
                </w:r>
                <w:r w:rsidRPr="00EF7945">
                  <w:rPr>
                    <w:rStyle w:val="Lienhypertexte"/>
                    <w:rFonts w:eastAsia="Times New Roman" w:cstheme="minorHAnsi"/>
                    <w:b/>
                    <w:bCs/>
                    <w:sz w:val="18"/>
                    <w:szCs w:val="18"/>
                    <w:lang w:eastAsia="fr-BE"/>
                  </w:rPr>
                  <w:t>PMR</w:t>
                </w:r>
              </w:hyperlink>
            </w:hyperlink>
            <w:r w:rsidRPr="00EF7945">
              <w:rPr>
                <w:rFonts w:eastAsia="Times New Roman" w:cstheme="minorHAnsi"/>
                <w:sz w:val="18"/>
                <w:szCs w:val="18"/>
                <w:lang w:eastAsia="fr-BE"/>
              </w:rPr>
              <w:t xml:space="preserve"> – </w:t>
            </w:r>
            <w:hyperlink w:anchor="RGBPMR" w:tooltip="Réglement général sur les bâtisses applicable aux zones protégées de certaines communes en matière d'urbanisme" w:history="1">
              <w:r w:rsidRPr="00EF7945">
                <w:rPr>
                  <w:rStyle w:val="Lienhypertexte"/>
                  <w:rFonts w:eastAsia="Times New Roman" w:cstheme="minorHAnsi"/>
                  <w:sz w:val="18"/>
                  <w:szCs w:val="18"/>
                  <w:lang w:eastAsia="fr-BE"/>
                </w:rPr>
                <w:t>RG</w:t>
              </w:r>
              <w:r w:rsidRPr="00EF7945">
                <w:rPr>
                  <w:rStyle w:val="Lienhypertexte"/>
                  <w:rFonts w:eastAsia="Times New Roman" w:cstheme="minorHAnsi"/>
                  <w:b/>
                  <w:bCs/>
                  <w:sz w:val="18"/>
                  <w:szCs w:val="18"/>
                  <w:lang w:eastAsia="fr-BE"/>
                </w:rPr>
                <w:t>BZPU</w:t>
              </w:r>
            </w:hyperlink>
            <w:r w:rsidRPr="00EF7945">
              <w:rPr>
                <w:rFonts w:eastAsia="Times New Roman" w:cstheme="minorHAnsi"/>
                <w:sz w:val="18"/>
                <w:szCs w:val="18"/>
                <w:lang w:eastAsia="fr-BE"/>
              </w:rPr>
              <w:t xml:space="preserve"> – </w:t>
            </w:r>
            <w:hyperlink w:anchor="RGBSR" w:tooltip="Règlement général sur les bâtisses en site rural" w:history="1">
              <w:r w:rsidRPr="00EF7945">
                <w:rPr>
                  <w:rStyle w:val="Lienhypertexte"/>
                  <w:rFonts w:eastAsia="Times New Roman" w:cstheme="minorHAnsi"/>
                  <w:sz w:val="18"/>
                  <w:szCs w:val="18"/>
                  <w:lang w:eastAsia="fr-BE"/>
                </w:rPr>
                <w:t>RG</w:t>
              </w:r>
              <w:r w:rsidRPr="00EF7945">
                <w:rPr>
                  <w:rStyle w:val="Lienhypertexte"/>
                  <w:rFonts w:eastAsia="Times New Roman" w:cstheme="minorHAnsi"/>
                  <w:b/>
                  <w:bCs/>
                  <w:sz w:val="18"/>
                  <w:szCs w:val="18"/>
                  <w:lang w:eastAsia="fr-BE"/>
                </w:rPr>
                <w:t>BSR</w:t>
              </w:r>
            </w:hyperlink>
            <w:r w:rsidRPr="00EF7945">
              <w:rPr>
                <w:rFonts w:eastAsia="Times New Roman" w:cstheme="minorHAnsi"/>
                <w:sz w:val="18"/>
                <w:szCs w:val="18"/>
                <w:lang w:eastAsia="fr-BE"/>
              </w:rPr>
              <w:t xml:space="preserve"> – </w:t>
            </w:r>
            <w:hyperlink w:anchor="RGUEDP" w:tooltip="Règlement général d'urbanisme relatif aux enseignes et aux dispositifs de publicité" w:history="1">
              <w:r w:rsidRPr="00EF7945">
                <w:rPr>
                  <w:rStyle w:val="Lienhypertexte"/>
                  <w:rFonts w:eastAsia="Times New Roman" w:cstheme="minorHAnsi"/>
                  <w:sz w:val="18"/>
                  <w:szCs w:val="18"/>
                  <w:lang w:eastAsia="fr-BE"/>
                </w:rPr>
                <w:t>RGU</w:t>
              </w:r>
              <w:r w:rsidRPr="00EF7945">
                <w:rPr>
                  <w:rStyle w:val="Lienhypertexte"/>
                  <w:rFonts w:eastAsia="Times New Roman" w:cstheme="minorHAnsi"/>
                  <w:b/>
                  <w:bCs/>
                  <w:sz w:val="18"/>
                  <w:szCs w:val="18"/>
                  <w:lang w:eastAsia="fr-BE"/>
                </w:rPr>
                <w:t>EDP</w:t>
              </w:r>
            </w:hyperlink>
            <w:r w:rsidRPr="00EF7945">
              <w:rPr>
                <w:rFonts w:eastAsia="Times New Roman" w:cstheme="minorHAnsi"/>
                <w:b/>
                <w:bCs/>
                <w:sz w:val="18"/>
                <w:szCs w:val="18"/>
                <w:lang w:eastAsia="fr-BE"/>
              </w:rPr>
              <w:t xml:space="preserve"> </w:t>
            </w:r>
            <w:r w:rsidRPr="00EF7945">
              <w:rPr>
                <w:rFonts w:eastAsia="Times New Roman" w:cstheme="minorHAnsi"/>
                <w:sz w:val="18"/>
                <w:szCs w:val="18"/>
                <w:lang w:eastAsia="fr-BE"/>
              </w:rPr>
              <w:t xml:space="preserve">- </w:t>
            </w:r>
            <w:hyperlink w:anchor="RUQAC" w:tooltip="Règlement d'urbanisme sur la qualité acoustique de constructions dans les zones B,C,et D des plans de développement à long terme des aéroports de Liège-Bierset et de Charleroi-Bruxelles Sud" w:history="1">
              <w:r w:rsidRPr="00EF7945">
                <w:rPr>
                  <w:rStyle w:val="Lienhypertexte"/>
                  <w:rFonts w:eastAsia="Times New Roman" w:cstheme="minorHAnsi"/>
                  <w:sz w:val="18"/>
                  <w:szCs w:val="18"/>
                  <w:lang w:eastAsia="fr-BE"/>
                </w:rPr>
                <w:t>RU</w:t>
              </w:r>
              <w:r w:rsidRPr="00EF7945">
                <w:rPr>
                  <w:rStyle w:val="Lienhypertexte"/>
                  <w:rFonts w:eastAsia="Times New Roman" w:cstheme="minorHAnsi"/>
                  <w:b/>
                  <w:bCs/>
                  <w:sz w:val="18"/>
                  <w:szCs w:val="18"/>
                  <w:lang w:eastAsia="fr-BE"/>
                </w:rPr>
                <w:t>QAC</w:t>
              </w:r>
              <w:r w:rsidRPr="00EF7945">
                <w:rPr>
                  <w:rStyle w:val="Lienhypertexte"/>
                  <w:rFonts w:eastAsia="Times New Roman" w:cstheme="minorHAnsi"/>
                  <w:sz w:val="18"/>
                  <w:szCs w:val="18"/>
                  <w:lang w:eastAsia="fr-BE"/>
                </w:rPr>
                <w:t> </w:t>
              </w:r>
            </w:hyperlink>
          </w:p>
          <w:p w14:paraId="0F426465" w14:textId="77777777" w:rsidR="00FA5FDC" w:rsidRPr="00EF7945" w:rsidRDefault="00FA5FDC" w:rsidP="001C0202">
            <w:pPr>
              <w:pStyle w:val="Paragraphedeliste"/>
              <w:numPr>
                <w:ilvl w:val="0"/>
                <w:numId w:val="63"/>
              </w:numPr>
              <w:spacing w:after="100" w:line="120" w:lineRule="atLeast"/>
              <w:textAlignment w:val="baseline"/>
              <w:rPr>
                <w:rFonts w:eastAsia="Times New Roman" w:cstheme="minorHAnsi"/>
                <w:sz w:val="24"/>
                <w:szCs w:val="24"/>
                <w:lang w:eastAsia="fr-BE"/>
              </w:rPr>
            </w:pPr>
            <w:r w:rsidRPr="00EF7945">
              <w:rPr>
                <w:rFonts w:eastAsia="Times New Roman" w:cstheme="minorHAnsi"/>
                <w:sz w:val="18"/>
                <w:szCs w:val="18"/>
                <w:lang w:eastAsia="fr-BE"/>
              </w:rPr>
              <w:t>​​Guide communal d’urbanisme </w:t>
            </w:r>
          </w:p>
          <w:p w14:paraId="01122B85" w14:textId="77777777" w:rsidR="00FA5FDC" w:rsidRPr="00EF7945" w:rsidRDefault="00FA5FDC" w:rsidP="001C0202">
            <w:pPr>
              <w:pStyle w:val="Paragraphedeliste"/>
              <w:numPr>
                <w:ilvl w:val="0"/>
                <w:numId w:val="63"/>
              </w:numPr>
              <w:spacing w:after="100" w:line="120" w:lineRule="atLeast"/>
              <w:textAlignment w:val="baseline"/>
              <w:rPr>
                <w:rFonts w:eastAsia="Times New Roman" w:cstheme="minorHAnsi"/>
                <w:sz w:val="24"/>
                <w:szCs w:val="24"/>
                <w:lang w:eastAsia="fr-BE"/>
              </w:rPr>
            </w:pPr>
            <w:r w:rsidRPr="00EF7945">
              <w:rPr>
                <w:rFonts w:eastAsia="Times New Roman" w:cstheme="minorHAnsi"/>
                <w:sz w:val="18"/>
                <w:szCs w:val="18"/>
                <w:lang w:eastAsia="fr-BE"/>
              </w:rPr>
              <w:t xml:space="preserve">​​Permis d’urbanisation </w:t>
            </w:r>
          </w:p>
          <w:p w14:paraId="311C42F7" w14:textId="77777777" w:rsidR="00FA5FDC" w:rsidRPr="00EF7945" w:rsidRDefault="00FA5FDC" w:rsidP="001C0202">
            <w:pPr>
              <w:pStyle w:val="Paragraphedeliste"/>
              <w:numPr>
                <w:ilvl w:val="0"/>
                <w:numId w:val="63"/>
              </w:numPr>
              <w:spacing w:after="100" w:line="120" w:lineRule="atLeast"/>
              <w:textAlignment w:val="baseline"/>
              <w:rPr>
                <w:rFonts w:eastAsia="Times New Roman" w:cstheme="minorHAnsi"/>
                <w:sz w:val="24"/>
                <w:szCs w:val="24"/>
                <w:lang w:eastAsia="fr-BE"/>
              </w:rPr>
            </w:pPr>
            <w:r w:rsidRPr="00EF7945">
              <w:rPr>
                <w:rFonts w:eastAsia="Times New Roman" w:cstheme="minorHAnsi"/>
                <w:sz w:val="18"/>
                <w:szCs w:val="18"/>
                <w:lang w:eastAsia="fr-BE"/>
              </w:rPr>
              <w:t>​​Bien comportant un arbre – arbuste - une haie remarquable </w:t>
            </w:r>
          </w:p>
          <w:p w14:paraId="2441D9AC" w14:textId="77777777" w:rsidR="00FA5FDC" w:rsidRPr="00EF7945" w:rsidRDefault="00FA5FDC" w:rsidP="001C0202">
            <w:pPr>
              <w:pStyle w:val="Paragraphedeliste"/>
              <w:numPr>
                <w:ilvl w:val="0"/>
                <w:numId w:val="63"/>
              </w:numPr>
              <w:spacing w:after="100" w:line="120" w:lineRule="atLeast"/>
              <w:textAlignment w:val="baseline"/>
              <w:rPr>
                <w:rFonts w:eastAsia="Times New Roman" w:cstheme="minorHAnsi"/>
                <w:sz w:val="24"/>
                <w:szCs w:val="24"/>
                <w:lang w:eastAsia="fr-BE"/>
              </w:rPr>
            </w:pPr>
            <w:r w:rsidRPr="00EF7945">
              <w:rPr>
                <w:rFonts w:eastAsia="Times New Roman" w:cstheme="minorHAnsi"/>
                <w:sz w:val="18"/>
                <w:szCs w:val="18"/>
                <w:lang w:eastAsia="fr-BE"/>
              </w:rPr>
              <w:t>​​Bien soumis à la taxation des bénéfices résultant de la planification  </w:t>
            </w:r>
          </w:p>
          <w:p w14:paraId="0D485598" w14:textId="77777777" w:rsidR="00FA5FDC" w:rsidRPr="00EF7945" w:rsidRDefault="00FA5FDC" w:rsidP="001C0202">
            <w:pPr>
              <w:pStyle w:val="Paragraphedeliste"/>
              <w:numPr>
                <w:ilvl w:val="0"/>
                <w:numId w:val="63"/>
              </w:numPr>
              <w:spacing w:after="100" w:line="120" w:lineRule="atLeast"/>
              <w:textAlignment w:val="baseline"/>
              <w:rPr>
                <w:rFonts w:eastAsia="Times New Roman" w:cstheme="minorHAnsi"/>
                <w:sz w:val="24"/>
                <w:szCs w:val="24"/>
                <w:lang w:eastAsia="fr-BE"/>
              </w:rPr>
            </w:pPr>
            <w:r w:rsidRPr="00EF7945">
              <w:rPr>
                <w:rFonts w:eastAsia="Times New Roman" w:cstheme="minorHAnsi"/>
                <w:sz w:val="18"/>
                <w:szCs w:val="18"/>
                <w:lang w:eastAsia="fr-BE"/>
              </w:rPr>
              <w:t>​​Site à réaménager, site de réhabilitation paysagère et environnementale, périmètre de remembrement urbain, de rénovation urbaine, de revitalisation urbaine, zone d’initiative privilégiée  </w:t>
            </w:r>
          </w:p>
        </w:tc>
      </w:tr>
      <w:tr w:rsidR="00FA5FDC" w:rsidRPr="00EF7945" w14:paraId="7EBB913D" w14:textId="77777777" w:rsidTr="00C529F7">
        <w:trPr>
          <w:trHeight w:val="300"/>
        </w:trPr>
        <w:tc>
          <w:tcPr>
            <w:tcW w:w="0" w:type="auto"/>
            <w:vMerge/>
            <w:vAlign w:val="center"/>
            <w:hideMark/>
          </w:tcPr>
          <w:p w14:paraId="7CC7C558" w14:textId="77777777" w:rsidR="00FA5FDC" w:rsidRPr="00EF7945" w:rsidRDefault="00FA5FDC" w:rsidP="00446D91">
            <w:pPr>
              <w:rPr>
                <w:rFonts w:eastAsia="Times New Roman" w:cstheme="minorHAnsi"/>
                <w:sz w:val="24"/>
                <w:szCs w:val="24"/>
                <w:lang w:eastAsia="fr-BE"/>
              </w:rPr>
            </w:pPr>
          </w:p>
        </w:tc>
        <w:tc>
          <w:tcPr>
            <w:tcW w:w="6897" w:type="dxa"/>
            <w:gridSpan w:val="3"/>
            <w:tcBorders>
              <w:top w:val="single" w:sz="6" w:space="0" w:color="auto"/>
              <w:left w:val="single" w:sz="6" w:space="0" w:color="auto"/>
              <w:bottom w:val="single" w:sz="6" w:space="0" w:color="auto"/>
              <w:right w:val="single" w:sz="6" w:space="0" w:color="auto"/>
            </w:tcBorders>
            <w:hideMark/>
          </w:tcPr>
          <w:p w14:paraId="16EAB05A" w14:textId="77777777" w:rsidR="00FA5FDC" w:rsidRPr="00EF7945" w:rsidRDefault="00FA5FDC" w:rsidP="009C004B">
            <w:pPr>
              <w:textAlignment w:val="baseline"/>
              <w:rPr>
                <w:rFonts w:eastAsia="Times New Roman" w:cstheme="minorHAnsi"/>
                <w:b/>
                <w:bCs/>
                <w:sz w:val="18"/>
                <w:szCs w:val="18"/>
                <w:lang w:eastAsia="fr-BE"/>
              </w:rPr>
            </w:pPr>
            <w:r w:rsidRPr="00EF7945">
              <w:rPr>
                <w:rFonts w:eastAsia="Times New Roman" w:cstheme="minorHAnsi"/>
                <w:b/>
                <w:bCs/>
                <w:sz w:val="18"/>
                <w:szCs w:val="18"/>
                <w:lang w:eastAsia="fr-BE"/>
              </w:rPr>
              <w:t xml:space="preserve">Antécédents de la demande : </w:t>
            </w:r>
            <w:r w:rsidRPr="00EF7945">
              <w:rPr>
                <w:rFonts w:eastAsia="Times New Roman" w:cstheme="minorHAnsi"/>
                <w:sz w:val="18"/>
                <w:szCs w:val="18"/>
                <w:lang w:eastAsia="fr-BE"/>
              </w:rPr>
              <w:t>Ils permettent notamment de s’assurer que les constructions ou installations existantes concernées par le projet ne doivent pas faire l’objet d’une régularisation. </w:t>
            </w:r>
          </w:p>
          <w:p w14:paraId="447C33CD" w14:textId="77777777" w:rsidR="00FA5FDC" w:rsidRPr="00EF7945" w:rsidRDefault="00FA5FDC" w:rsidP="001C0202">
            <w:pPr>
              <w:pStyle w:val="Paragraphedeliste"/>
              <w:numPr>
                <w:ilvl w:val="0"/>
                <w:numId w:val="65"/>
              </w:numPr>
              <w:spacing w:after="100" w:line="120" w:lineRule="atLeast"/>
              <w:textAlignment w:val="baseline"/>
              <w:rPr>
                <w:rFonts w:eastAsia="Times New Roman"/>
                <w:sz w:val="18"/>
                <w:szCs w:val="18"/>
                <w:lang w:eastAsia="fr-BE"/>
              </w:rPr>
            </w:pPr>
            <w:r w:rsidRPr="00EF7945">
              <w:rPr>
                <w:rFonts w:eastAsia="Times New Roman"/>
                <w:sz w:val="18"/>
                <w:szCs w:val="18"/>
                <w:lang w:eastAsia="fr-BE"/>
              </w:rPr>
              <w:t xml:space="preserve">Permis d’urbanisme déjà délivrés pour le terrain. </w:t>
            </w:r>
          </w:p>
          <w:p w14:paraId="6BDC27C5" w14:textId="77777777" w:rsidR="00FA5FDC" w:rsidRPr="00EF7945" w:rsidRDefault="00FA5FDC" w:rsidP="001C0202">
            <w:pPr>
              <w:pStyle w:val="Paragraphedeliste"/>
              <w:numPr>
                <w:ilvl w:val="0"/>
                <w:numId w:val="65"/>
              </w:numPr>
              <w:spacing w:after="100" w:line="120" w:lineRule="atLeast"/>
              <w:textAlignment w:val="baseline"/>
              <w:rPr>
                <w:rFonts w:eastAsia="Times New Roman" w:cstheme="minorHAnsi"/>
                <w:sz w:val="24"/>
                <w:szCs w:val="24"/>
                <w:lang w:eastAsia="fr-BE"/>
              </w:rPr>
            </w:pPr>
            <w:r w:rsidRPr="00EF7945">
              <w:rPr>
                <w:rFonts w:eastAsia="Times New Roman" w:cstheme="minorHAnsi"/>
                <w:sz w:val="18"/>
                <w:szCs w:val="18"/>
                <w:lang w:eastAsia="fr-BE"/>
              </w:rPr>
              <w:t>​​Certificat d’urbanisme n°2 </w:t>
            </w:r>
          </w:p>
          <w:p w14:paraId="77EEAAC5" w14:textId="77777777" w:rsidR="00FA5FDC" w:rsidRPr="00EF7945" w:rsidRDefault="00FA5FDC" w:rsidP="001C0202">
            <w:pPr>
              <w:pStyle w:val="Paragraphedeliste"/>
              <w:numPr>
                <w:ilvl w:val="0"/>
                <w:numId w:val="64"/>
              </w:numPr>
              <w:spacing w:after="100" w:line="120" w:lineRule="atLeast"/>
              <w:textAlignment w:val="baseline"/>
              <w:rPr>
                <w:rFonts w:eastAsia="Times New Roman"/>
                <w:sz w:val="24"/>
                <w:szCs w:val="24"/>
                <w:lang w:eastAsia="fr-BE"/>
              </w:rPr>
            </w:pPr>
            <w:r w:rsidRPr="00EF7945">
              <w:rPr>
                <w:rFonts w:eastAsia="Times New Roman"/>
                <w:sz w:val="18"/>
                <w:szCs w:val="18"/>
                <w:lang w:eastAsia="fr-BE"/>
              </w:rPr>
              <w:t>​​Autres permis relatifs au bien (urbanisation, autorisation de classe 3, environnement, unique, implantation commerciale, intégré, …) </w:t>
            </w:r>
          </w:p>
          <w:p w14:paraId="1A1A51A9" w14:textId="77777777" w:rsidR="00FA5FDC" w:rsidRPr="00EF7945" w:rsidRDefault="00FA5FDC" w:rsidP="001C0202">
            <w:pPr>
              <w:pStyle w:val="Paragraphedeliste"/>
              <w:numPr>
                <w:ilvl w:val="0"/>
                <w:numId w:val="64"/>
              </w:numPr>
              <w:spacing w:after="100" w:line="120" w:lineRule="atLeast"/>
              <w:textAlignment w:val="baseline"/>
              <w:rPr>
                <w:rFonts w:eastAsia="Times New Roman" w:cstheme="minorHAnsi"/>
                <w:sz w:val="24"/>
                <w:szCs w:val="24"/>
                <w:lang w:eastAsia="fr-BE"/>
              </w:rPr>
            </w:pPr>
            <w:r w:rsidRPr="00EF7945">
              <w:rPr>
                <w:rFonts w:eastAsia="Times New Roman" w:cstheme="minorHAnsi"/>
                <w:sz w:val="18"/>
                <w:szCs w:val="18"/>
                <w:lang w:eastAsia="fr-BE"/>
              </w:rPr>
              <w:t>​​Procès-verbal de constat d’une infraction urbanistique </w:t>
            </w:r>
          </w:p>
        </w:tc>
      </w:tr>
      <w:tr w:rsidR="00FA5FDC" w:rsidRPr="00EF7945" w14:paraId="5F0C84EC" w14:textId="77777777" w:rsidTr="00C529F7">
        <w:trPr>
          <w:trHeight w:val="300"/>
        </w:trPr>
        <w:tc>
          <w:tcPr>
            <w:tcW w:w="2159" w:type="dxa"/>
            <w:tcBorders>
              <w:top w:val="single" w:sz="6" w:space="0" w:color="auto"/>
              <w:left w:val="single" w:sz="6" w:space="0" w:color="auto"/>
              <w:bottom w:val="single" w:sz="6" w:space="0" w:color="auto"/>
              <w:right w:val="single" w:sz="6" w:space="0" w:color="auto"/>
            </w:tcBorders>
            <w:hideMark/>
          </w:tcPr>
          <w:p w14:paraId="7CBFD0FC" w14:textId="77777777" w:rsidR="00FA5FDC" w:rsidRPr="00EF7945" w:rsidRDefault="00FA5FDC" w:rsidP="00446D91">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Code wallon du Patrimoine</w:t>
            </w:r>
            <w:r w:rsidRPr="00EF7945">
              <w:rPr>
                <w:rFonts w:eastAsia="Times New Roman" w:cstheme="minorHAnsi"/>
                <w:sz w:val="18"/>
                <w:szCs w:val="18"/>
                <w:lang w:eastAsia="fr-BE"/>
              </w:rPr>
              <w:t> </w:t>
            </w:r>
          </w:p>
        </w:tc>
        <w:tc>
          <w:tcPr>
            <w:tcW w:w="6897" w:type="dxa"/>
            <w:gridSpan w:val="3"/>
            <w:tcBorders>
              <w:top w:val="single" w:sz="6" w:space="0" w:color="auto"/>
              <w:left w:val="single" w:sz="6" w:space="0" w:color="auto"/>
              <w:bottom w:val="single" w:sz="6" w:space="0" w:color="auto"/>
              <w:right w:val="single" w:sz="6" w:space="0" w:color="auto"/>
            </w:tcBorders>
            <w:hideMark/>
          </w:tcPr>
          <w:p w14:paraId="65C14F40" w14:textId="77777777" w:rsidR="00FA5FDC" w:rsidRPr="00EF7945" w:rsidRDefault="00FA5FDC" w:rsidP="001C0202">
            <w:pPr>
              <w:pStyle w:val="Paragraphedeliste"/>
              <w:numPr>
                <w:ilvl w:val="0"/>
                <w:numId w:val="66"/>
              </w:numPr>
              <w:spacing w:after="100" w:line="120" w:lineRule="atLeast"/>
              <w:textAlignment w:val="baseline"/>
              <w:rPr>
                <w:rFonts w:eastAsia="Times New Roman" w:cstheme="minorHAnsi"/>
                <w:sz w:val="24"/>
                <w:szCs w:val="24"/>
                <w:lang w:eastAsia="fr-BE"/>
              </w:rPr>
            </w:pPr>
            <w:r w:rsidRPr="00EF7945">
              <w:rPr>
                <w:rFonts w:eastAsia="Times New Roman" w:cstheme="minorHAnsi"/>
                <w:sz w:val="18"/>
                <w:szCs w:val="18"/>
                <w:lang w:eastAsia="fr-BE"/>
              </w:rPr>
              <w:t>​​Bien classé ou bien assimilé (inscription sur la liste de sauvegarde ou soumis provisoirement aux effets du classement) </w:t>
            </w:r>
          </w:p>
          <w:p w14:paraId="440A4642" w14:textId="77777777" w:rsidR="00FA5FDC" w:rsidRPr="00EF7945" w:rsidRDefault="00FA5FDC" w:rsidP="001C0202">
            <w:pPr>
              <w:pStyle w:val="Paragraphedeliste"/>
              <w:numPr>
                <w:ilvl w:val="0"/>
                <w:numId w:val="66"/>
              </w:numPr>
              <w:spacing w:after="100" w:line="120" w:lineRule="atLeast"/>
              <w:textAlignment w:val="baseline"/>
              <w:rPr>
                <w:rFonts w:eastAsia="Times New Roman" w:cstheme="minorHAnsi"/>
                <w:sz w:val="24"/>
                <w:szCs w:val="24"/>
                <w:lang w:eastAsia="fr-BE"/>
              </w:rPr>
            </w:pPr>
            <w:r w:rsidRPr="00EF7945">
              <w:rPr>
                <w:rFonts w:eastAsia="Times New Roman" w:cstheme="minorHAnsi"/>
                <w:sz w:val="18"/>
                <w:szCs w:val="18"/>
                <w:lang w:eastAsia="fr-BE"/>
              </w:rPr>
              <w:t>​​Bien situé dans une zone de protection d’un bien classé </w:t>
            </w:r>
          </w:p>
          <w:p w14:paraId="59361D0E" w14:textId="77777777" w:rsidR="00FA5FDC" w:rsidRPr="00EF7945" w:rsidRDefault="00FA5FDC" w:rsidP="001C0202">
            <w:pPr>
              <w:pStyle w:val="Paragraphedeliste"/>
              <w:numPr>
                <w:ilvl w:val="0"/>
                <w:numId w:val="66"/>
              </w:numPr>
              <w:spacing w:after="100" w:line="120" w:lineRule="atLeast"/>
              <w:textAlignment w:val="baseline"/>
              <w:rPr>
                <w:rFonts w:eastAsia="Times New Roman" w:cstheme="minorHAnsi"/>
                <w:sz w:val="24"/>
                <w:szCs w:val="24"/>
                <w:lang w:eastAsia="fr-BE"/>
              </w:rPr>
            </w:pPr>
            <w:r w:rsidRPr="00EF7945">
              <w:rPr>
                <w:rFonts w:eastAsia="Times New Roman" w:cstheme="minorHAnsi"/>
                <w:sz w:val="18"/>
                <w:szCs w:val="18"/>
                <w:lang w:eastAsia="fr-BE"/>
              </w:rPr>
              <w:t>​​Bien classé inscrit sur la liste du patrimoine exceptionnel de Wallonie </w:t>
            </w:r>
          </w:p>
          <w:p w14:paraId="0C057C14" w14:textId="77777777" w:rsidR="00FA5FDC" w:rsidRPr="00EF7945" w:rsidRDefault="00FA5FDC" w:rsidP="001C0202">
            <w:pPr>
              <w:pStyle w:val="Paragraphedeliste"/>
              <w:numPr>
                <w:ilvl w:val="0"/>
                <w:numId w:val="66"/>
              </w:numPr>
              <w:spacing w:after="100" w:line="120" w:lineRule="atLeast"/>
              <w:textAlignment w:val="baseline"/>
              <w:rPr>
                <w:rFonts w:eastAsia="Times New Roman" w:cstheme="minorHAnsi"/>
                <w:sz w:val="24"/>
                <w:szCs w:val="24"/>
                <w:lang w:eastAsia="fr-BE"/>
              </w:rPr>
            </w:pPr>
            <w:r w:rsidRPr="00EF7945">
              <w:rPr>
                <w:rFonts w:eastAsia="Times New Roman" w:cstheme="minorHAnsi"/>
                <w:sz w:val="18"/>
                <w:szCs w:val="18"/>
                <w:lang w:eastAsia="fr-BE"/>
              </w:rPr>
              <w:t>​​Bien inscrit sur la liste du patrimoine mondial ou situé dans une zone tampon  </w:t>
            </w:r>
          </w:p>
          <w:p w14:paraId="4975C483" w14:textId="77777777" w:rsidR="00FA5FDC" w:rsidRPr="00EF7945" w:rsidRDefault="00FA5FDC" w:rsidP="001C0202">
            <w:pPr>
              <w:pStyle w:val="Paragraphedeliste"/>
              <w:numPr>
                <w:ilvl w:val="0"/>
                <w:numId w:val="66"/>
              </w:numPr>
              <w:spacing w:after="100" w:line="120" w:lineRule="atLeast"/>
              <w:textAlignment w:val="baseline"/>
              <w:rPr>
                <w:rFonts w:eastAsia="Times New Roman"/>
                <w:sz w:val="24"/>
                <w:szCs w:val="24"/>
                <w:lang w:eastAsia="fr-BE"/>
              </w:rPr>
            </w:pPr>
            <w:r w:rsidRPr="00EF7945">
              <w:rPr>
                <w:rFonts w:eastAsia="Times New Roman"/>
                <w:sz w:val="18"/>
                <w:szCs w:val="18"/>
                <w:lang w:eastAsia="fr-BE"/>
              </w:rPr>
              <w:t>​​Bien à l’inventaire régional du patrimoine - bien pastillé</w:t>
            </w:r>
          </w:p>
          <w:p w14:paraId="4600A6BD" w14:textId="77777777" w:rsidR="00FA5FDC" w:rsidRPr="00EF7945" w:rsidRDefault="00FA5FDC" w:rsidP="001C0202">
            <w:pPr>
              <w:pStyle w:val="Paragraphedeliste"/>
              <w:numPr>
                <w:ilvl w:val="0"/>
                <w:numId w:val="66"/>
              </w:numPr>
              <w:spacing w:after="100" w:line="120" w:lineRule="atLeast"/>
              <w:textAlignment w:val="baseline"/>
              <w:rPr>
                <w:rFonts w:eastAsia="Times New Roman" w:cstheme="minorHAnsi"/>
                <w:sz w:val="24"/>
                <w:szCs w:val="24"/>
                <w:lang w:eastAsia="fr-BE"/>
              </w:rPr>
            </w:pPr>
            <w:r w:rsidRPr="00EF7945">
              <w:rPr>
                <w:rFonts w:eastAsia="Times New Roman" w:cstheme="minorHAnsi"/>
                <w:sz w:val="18"/>
                <w:szCs w:val="18"/>
                <w:lang w:eastAsia="fr-BE"/>
              </w:rPr>
              <w:t>​​Bien situé dans le périmètre de la carte archéologique </w:t>
            </w:r>
          </w:p>
          <w:p w14:paraId="22096FA3" w14:textId="77777777" w:rsidR="00FA5FDC" w:rsidRPr="00EF7945" w:rsidRDefault="00FA5FDC" w:rsidP="001C0202">
            <w:pPr>
              <w:pStyle w:val="Paragraphedeliste"/>
              <w:numPr>
                <w:ilvl w:val="0"/>
                <w:numId w:val="66"/>
              </w:numPr>
              <w:spacing w:after="100" w:line="120" w:lineRule="atLeast"/>
              <w:textAlignment w:val="baseline"/>
              <w:rPr>
                <w:rFonts w:eastAsia="Times New Roman" w:cstheme="minorHAnsi"/>
                <w:sz w:val="24"/>
                <w:szCs w:val="24"/>
                <w:lang w:eastAsia="fr-BE"/>
              </w:rPr>
            </w:pPr>
            <w:r w:rsidRPr="00EF7945">
              <w:rPr>
                <w:rFonts w:eastAsia="Times New Roman" w:cstheme="minorHAnsi"/>
                <w:sz w:val="18"/>
                <w:szCs w:val="18"/>
                <w:lang w:eastAsia="fr-BE"/>
              </w:rPr>
              <w:t>​​Grand projet au sens du COPAT </w:t>
            </w:r>
          </w:p>
        </w:tc>
      </w:tr>
      <w:tr w:rsidR="00FA5FDC" w:rsidRPr="00EF7945" w14:paraId="38C118AD" w14:textId="77777777" w:rsidTr="00C529F7">
        <w:trPr>
          <w:trHeight w:val="300"/>
        </w:trPr>
        <w:tc>
          <w:tcPr>
            <w:tcW w:w="2159" w:type="dxa"/>
            <w:vMerge w:val="restart"/>
            <w:tcBorders>
              <w:top w:val="single" w:sz="6" w:space="0" w:color="auto"/>
              <w:left w:val="single" w:sz="6" w:space="0" w:color="auto"/>
              <w:bottom w:val="single" w:sz="6" w:space="0" w:color="auto"/>
              <w:right w:val="single" w:sz="6" w:space="0" w:color="auto"/>
            </w:tcBorders>
            <w:hideMark/>
          </w:tcPr>
          <w:p w14:paraId="7E544139" w14:textId="77777777" w:rsidR="00FA5FDC" w:rsidRPr="00EF7945" w:rsidRDefault="00FA5FDC" w:rsidP="009C004B">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Contraintes environnementales et de terrain </w:t>
            </w:r>
            <w:r w:rsidRPr="00EF7945">
              <w:rPr>
                <w:rFonts w:eastAsia="Times New Roman" w:cstheme="minorHAnsi"/>
                <w:sz w:val="18"/>
                <w:szCs w:val="18"/>
                <w:lang w:eastAsia="fr-BE"/>
              </w:rPr>
              <w:t> </w:t>
            </w:r>
          </w:p>
          <w:p w14:paraId="015732B4" w14:textId="77777777" w:rsidR="00FA5FDC" w:rsidRPr="00EF7945" w:rsidRDefault="00FA5FDC" w:rsidP="00446D91">
            <w:pPr>
              <w:textAlignment w:val="baseline"/>
              <w:rPr>
                <w:rFonts w:eastAsia="Times New Roman" w:cstheme="minorHAnsi"/>
                <w:sz w:val="24"/>
                <w:szCs w:val="24"/>
                <w:lang w:eastAsia="fr-BE"/>
              </w:rPr>
            </w:pPr>
            <w:r w:rsidRPr="00EF7945">
              <w:rPr>
                <w:rFonts w:eastAsia="Times New Roman" w:cstheme="minorHAnsi"/>
                <w:lang w:eastAsia="fr-BE"/>
              </w:rPr>
              <w:t> </w:t>
            </w:r>
          </w:p>
        </w:tc>
        <w:tc>
          <w:tcPr>
            <w:tcW w:w="3194" w:type="dxa"/>
            <w:tcBorders>
              <w:top w:val="single" w:sz="6" w:space="0" w:color="auto"/>
              <w:left w:val="single" w:sz="6" w:space="0" w:color="auto"/>
              <w:bottom w:val="single" w:sz="6" w:space="0" w:color="auto"/>
              <w:right w:val="single" w:sz="6" w:space="0" w:color="auto"/>
            </w:tcBorders>
            <w:hideMark/>
          </w:tcPr>
          <w:p w14:paraId="0940D4C6" w14:textId="77777777" w:rsidR="00FA5FDC" w:rsidRPr="00EF7945" w:rsidRDefault="00FA5FDC" w:rsidP="00446D91">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Risques naturels ou contraintes géotechniques majeurs :</w:t>
            </w:r>
            <w:r w:rsidRPr="00EF7945">
              <w:rPr>
                <w:rFonts w:eastAsia="Times New Roman" w:cstheme="minorHAnsi"/>
                <w:sz w:val="18"/>
                <w:szCs w:val="18"/>
                <w:lang w:eastAsia="fr-BE"/>
              </w:rPr>
              <w:t> </w:t>
            </w:r>
          </w:p>
          <w:p w14:paraId="172F57F2" w14:textId="77777777" w:rsidR="00FA5FDC" w:rsidRPr="00EF7945" w:rsidRDefault="00FA5FDC" w:rsidP="001C0202">
            <w:pPr>
              <w:pStyle w:val="Paragraphedeliste"/>
              <w:numPr>
                <w:ilvl w:val="0"/>
                <w:numId w:val="67"/>
              </w:numPr>
              <w:spacing w:after="100" w:line="120" w:lineRule="atLeast"/>
              <w:textAlignment w:val="baseline"/>
              <w:rPr>
                <w:rFonts w:eastAsia="Times New Roman"/>
                <w:sz w:val="24"/>
                <w:szCs w:val="24"/>
                <w:lang w:eastAsia="fr-BE"/>
              </w:rPr>
            </w:pPr>
            <w:r w:rsidRPr="00EF7945">
              <w:rPr>
                <w:rFonts w:eastAsia="Times New Roman"/>
                <w:sz w:val="18"/>
                <w:szCs w:val="18"/>
                <w:lang w:eastAsia="fr-BE"/>
              </w:rPr>
              <w:t>L’inondation : très faible – faible – moyen – élevé  - zone ayant été inondée</w:t>
            </w:r>
          </w:p>
          <w:p w14:paraId="0E4D9DBF" w14:textId="77777777" w:rsidR="00FA5FDC" w:rsidRPr="00EF7945" w:rsidRDefault="00FA5FDC" w:rsidP="001C0202">
            <w:pPr>
              <w:pStyle w:val="Paragraphedeliste"/>
              <w:numPr>
                <w:ilvl w:val="0"/>
                <w:numId w:val="67"/>
              </w:numPr>
              <w:spacing w:after="100" w:line="120" w:lineRule="atLeast"/>
              <w:textAlignment w:val="baseline"/>
              <w:rPr>
                <w:rFonts w:eastAsia="Times New Roman"/>
                <w:sz w:val="24"/>
                <w:szCs w:val="24"/>
                <w:lang w:eastAsia="fr-BE"/>
              </w:rPr>
            </w:pPr>
            <w:r w:rsidRPr="00EF7945">
              <w:rPr>
                <w:rFonts w:eastAsia="Times New Roman"/>
                <w:sz w:val="18"/>
                <w:szCs w:val="18"/>
                <w:lang w:eastAsia="fr-BE"/>
              </w:rPr>
              <w:t>​​Le ruissellement concentré : Très faible - faible - moyen - élevé - zone d’incertitude </w:t>
            </w:r>
          </w:p>
          <w:p w14:paraId="52A95468" w14:textId="77777777" w:rsidR="00FA5FDC" w:rsidRPr="00EF7945" w:rsidRDefault="00FA5FDC" w:rsidP="001C0202">
            <w:pPr>
              <w:pStyle w:val="Paragraphedeliste"/>
              <w:numPr>
                <w:ilvl w:val="0"/>
                <w:numId w:val="67"/>
              </w:numPr>
              <w:spacing w:after="100" w:line="120" w:lineRule="atLeast"/>
              <w:textAlignment w:val="baseline"/>
              <w:rPr>
                <w:rFonts w:eastAsia="Times New Roman" w:cstheme="minorHAnsi"/>
                <w:sz w:val="24"/>
                <w:szCs w:val="24"/>
                <w:lang w:eastAsia="fr-BE"/>
              </w:rPr>
            </w:pPr>
            <w:r w:rsidRPr="00EF7945">
              <w:rPr>
                <w:rFonts w:eastAsia="Times New Roman" w:cstheme="minorHAnsi"/>
                <w:sz w:val="18"/>
                <w:szCs w:val="18"/>
                <w:lang w:eastAsia="fr-BE"/>
              </w:rPr>
              <w:t>​​L’éboulement d’une paroi rocheuse </w:t>
            </w:r>
          </w:p>
          <w:p w14:paraId="4517FBD3" w14:textId="77777777" w:rsidR="00FA5FDC" w:rsidRPr="00EF7945" w:rsidRDefault="00FA5FDC" w:rsidP="001C0202">
            <w:pPr>
              <w:pStyle w:val="Paragraphedeliste"/>
              <w:numPr>
                <w:ilvl w:val="0"/>
                <w:numId w:val="67"/>
              </w:numPr>
              <w:spacing w:after="100" w:line="120" w:lineRule="atLeast"/>
              <w:textAlignment w:val="baseline"/>
              <w:rPr>
                <w:rFonts w:eastAsia="Times New Roman" w:cstheme="minorHAnsi"/>
                <w:sz w:val="24"/>
                <w:szCs w:val="24"/>
                <w:lang w:eastAsia="fr-BE"/>
              </w:rPr>
            </w:pPr>
            <w:r w:rsidRPr="00EF7945">
              <w:rPr>
                <w:rFonts w:eastAsia="Times New Roman" w:cstheme="minorHAnsi"/>
                <w:sz w:val="18"/>
                <w:szCs w:val="18"/>
                <w:lang w:eastAsia="fr-BE"/>
              </w:rPr>
              <w:t>​​Le glissement de terrain   </w:t>
            </w:r>
          </w:p>
          <w:p w14:paraId="4424AE4F" w14:textId="77777777" w:rsidR="00FA5FDC" w:rsidRPr="00EF7945" w:rsidRDefault="00FA5FDC" w:rsidP="001C0202">
            <w:pPr>
              <w:pStyle w:val="Paragraphedeliste"/>
              <w:numPr>
                <w:ilvl w:val="0"/>
                <w:numId w:val="67"/>
              </w:numPr>
              <w:spacing w:after="100" w:line="120" w:lineRule="atLeast"/>
              <w:textAlignment w:val="baseline"/>
              <w:rPr>
                <w:rFonts w:eastAsia="Times New Roman" w:cstheme="minorHAnsi"/>
                <w:sz w:val="24"/>
                <w:szCs w:val="24"/>
                <w:lang w:eastAsia="fr-BE"/>
              </w:rPr>
            </w:pPr>
            <w:r w:rsidRPr="00EF7945">
              <w:rPr>
                <w:rFonts w:eastAsia="Times New Roman" w:cstheme="minorHAnsi"/>
                <w:sz w:val="18"/>
                <w:szCs w:val="18"/>
                <w:lang w:eastAsia="fr-BE"/>
              </w:rPr>
              <w:t>​​Le karst </w:t>
            </w:r>
          </w:p>
          <w:p w14:paraId="4E3FF2AD" w14:textId="77777777" w:rsidR="00FA5FDC" w:rsidRPr="00EF7945" w:rsidRDefault="00FA5FDC" w:rsidP="001C0202">
            <w:pPr>
              <w:pStyle w:val="Paragraphedeliste"/>
              <w:numPr>
                <w:ilvl w:val="0"/>
                <w:numId w:val="67"/>
              </w:numPr>
              <w:spacing w:after="100" w:line="120" w:lineRule="atLeast"/>
              <w:textAlignment w:val="baseline"/>
              <w:rPr>
                <w:rFonts w:eastAsia="Times New Roman" w:cstheme="minorHAnsi"/>
                <w:sz w:val="24"/>
                <w:szCs w:val="24"/>
                <w:lang w:eastAsia="fr-BE"/>
              </w:rPr>
            </w:pPr>
            <w:r w:rsidRPr="00EF7945">
              <w:rPr>
                <w:rFonts w:eastAsia="Times New Roman" w:cstheme="minorHAnsi"/>
                <w:sz w:val="18"/>
                <w:szCs w:val="18"/>
                <w:lang w:eastAsia="fr-BE"/>
              </w:rPr>
              <w:t>​​Les affaissements miniers </w:t>
            </w:r>
          </w:p>
          <w:p w14:paraId="064DB8DC" w14:textId="77777777" w:rsidR="00FA5FDC" w:rsidRPr="00EF7945" w:rsidRDefault="00FA5FDC" w:rsidP="001C0202">
            <w:pPr>
              <w:pStyle w:val="Paragraphedeliste"/>
              <w:numPr>
                <w:ilvl w:val="0"/>
                <w:numId w:val="67"/>
              </w:numPr>
              <w:spacing w:after="100" w:line="120" w:lineRule="atLeast"/>
              <w:textAlignment w:val="baseline"/>
              <w:rPr>
                <w:rFonts w:eastAsia="Times New Roman" w:cstheme="minorHAnsi"/>
                <w:sz w:val="24"/>
                <w:szCs w:val="24"/>
                <w:lang w:eastAsia="fr-BE"/>
              </w:rPr>
            </w:pPr>
            <w:r w:rsidRPr="00EF7945">
              <w:rPr>
                <w:rFonts w:eastAsia="Times New Roman" w:cstheme="minorHAnsi"/>
                <w:sz w:val="18"/>
                <w:szCs w:val="18"/>
                <w:lang w:eastAsia="fr-BE"/>
              </w:rPr>
              <w:t>​​Le risque sismique  </w:t>
            </w:r>
          </w:p>
          <w:p w14:paraId="6EB97383" w14:textId="77777777" w:rsidR="00FA5FDC" w:rsidRPr="00EF7945" w:rsidRDefault="00FA5FDC" w:rsidP="001C0202">
            <w:pPr>
              <w:pStyle w:val="Paragraphedeliste"/>
              <w:numPr>
                <w:ilvl w:val="0"/>
                <w:numId w:val="67"/>
              </w:numPr>
              <w:spacing w:after="100" w:line="120" w:lineRule="atLeast"/>
              <w:textAlignment w:val="baseline"/>
              <w:rPr>
                <w:rFonts w:eastAsia="Times New Roman" w:cstheme="minorHAnsi"/>
                <w:sz w:val="24"/>
                <w:szCs w:val="24"/>
                <w:lang w:eastAsia="fr-BE"/>
              </w:rPr>
            </w:pPr>
            <w:r w:rsidRPr="00EF7945">
              <w:rPr>
                <w:rFonts w:eastAsia="Times New Roman" w:cstheme="minorHAnsi"/>
                <w:sz w:val="18"/>
                <w:szCs w:val="18"/>
                <w:lang w:eastAsia="fr-BE"/>
              </w:rPr>
              <w:t>​​Autre risque …   </w:t>
            </w:r>
          </w:p>
        </w:tc>
        <w:tc>
          <w:tcPr>
            <w:tcW w:w="3703" w:type="dxa"/>
            <w:gridSpan w:val="2"/>
            <w:tcBorders>
              <w:top w:val="single" w:sz="6" w:space="0" w:color="auto"/>
              <w:left w:val="single" w:sz="6" w:space="0" w:color="auto"/>
              <w:bottom w:val="single" w:sz="6" w:space="0" w:color="auto"/>
              <w:right w:val="single" w:sz="6" w:space="0" w:color="auto"/>
            </w:tcBorders>
            <w:hideMark/>
          </w:tcPr>
          <w:p w14:paraId="5B914D24" w14:textId="77777777" w:rsidR="00FA5FDC" w:rsidRPr="00EF7945" w:rsidRDefault="00FA5FDC" w:rsidP="009C004B">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Risques d’accident majeur au sens du décret du 11 mars 1999 relatif au permis d’environnement (SEVESO)</w:t>
            </w:r>
            <w:r w:rsidRPr="00EF7945">
              <w:rPr>
                <w:rFonts w:eastAsia="Times New Roman" w:cstheme="minorHAnsi"/>
                <w:sz w:val="18"/>
                <w:szCs w:val="18"/>
                <w:lang w:eastAsia="fr-BE"/>
              </w:rPr>
              <w:t> </w:t>
            </w:r>
          </w:p>
          <w:p w14:paraId="70495549" w14:textId="77777777" w:rsidR="00FA5FDC" w:rsidRPr="00EF7945" w:rsidRDefault="00FA5FDC" w:rsidP="001C0202">
            <w:pPr>
              <w:pStyle w:val="Paragraphedeliste"/>
              <w:numPr>
                <w:ilvl w:val="0"/>
                <w:numId w:val="68"/>
              </w:numPr>
              <w:spacing w:after="100" w:line="120" w:lineRule="atLeast"/>
              <w:textAlignment w:val="baseline"/>
              <w:rPr>
                <w:rFonts w:eastAsia="Times New Roman" w:cstheme="minorHAnsi"/>
                <w:sz w:val="24"/>
                <w:szCs w:val="24"/>
                <w:lang w:eastAsia="fr-BE"/>
              </w:rPr>
            </w:pPr>
            <w:r w:rsidRPr="00EF7945">
              <w:rPr>
                <w:rFonts w:eastAsia="Times New Roman" w:cstheme="minorHAnsi"/>
                <w:sz w:val="18"/>
                <w:szCs w:val="18"/>
                <w:lang w:eastAsia="fr-BE"/>
              </w:rPr>
              <w:t>​​Création - modification - d’un établissement SEVESO </w:t>
            </w:r>
          </w:p>
          <w:p w14:paraId="4859D159" w14:textId="77777777" w:rsidR="00FA5FDC" w:rsidRPr="00EF7945" w:rsidRDefault="00FA5FDC" w:rsidP="001C0202">
            <w:pPr>
              <w:pStyle w:val="Paragraphedeliste"/>
              <w:numPr>
                <w:ilvl w:val="0"/>
                <w:numId w:val="68"/>
              </w:numPr>
              <w:spacing w:after="100" w:line="120" w:lineRule="atLeast"/>
              <w:textAlignment w:val="baseline"/>
              <w:rPr>
                <w:rFonts w:eastAsia="Times New Roman" w:cstheme="minorHAnsi"/>
                <w:sz w:val="24"/>
                <w:szCs w:val="24"/>
                <w:lang w:eastAsia="fr-BE"/>
              </w:rPr>
            </w:pPr>
            <w:r w:rsidRPr="00EF7945">
              <w:rPr>
                <w:rFonts w:eastAsia="Times New Roman" w:cstheme="minorHAnsi"/>
                <w:sz w:val="18"/>
                <w:szCs w:val="18"/>
                <w:lang w:eastAsia="fr-BE"/>
              </w:rPr>
              <w:t>​​Localisation susceptible d’accroître le risque d’accident majeur ou d’en aggraver les conséquences, compte tenu de la nécessité de maintenir une distance appropriée vis-à-vis d’un établissement SEVESO existant  </w:t>
            </w:r>
          </w:p>
        </w:tc>
      </w:tr>
      <w:tr w:rsidR="00FA5FDC" w:rsidRPr="00EF7945" w14:paraId="7687597A" w14:textId="77777777" w:rsidTr="00C529F7">
        <w:trPr>
          <w:trHeight w:val="300"/>
        </w:trPr>
        <w:tc>
          <w:tcPr>
            <w:tcW w:w="0" w:type="auto"/>
            <w:vMerge/>
            <w:vAlign w:val="center"/>
            <w:hideMark/>
          </w:tcPr>
          <w:p w14:paraId="62DC7A6A" w14:textId="77777777" w:rsidR="00FA5FDC" w:rsidRPr="00EF7945" w:rsidRDefault="00FA5FDC" w:rsidP="00446D91">
            <w:pPr>
              <w:rPr>
                <w:rFonts w:eastAsia="Times New Roman" w:cstheme="minorHAnsi"/>
                <w:sz w:val="24"/>
                <w:szCs w:val="24"/>
                <w:lang w:eastAsia="fr-BE"/>
              </w:rPr>
            </w:pPr>
          </w:p>
        </w:tc>
        <w:tc>
          <w:tcPr>
            <w:tcW w:w="6897" w:type="dxa"/>
            <w:gridSpan w:val="3"/>
            <w:tcBorders>
              <w:top w:val="single" w:sz="6" w:space="0" w:color="auto"/>
              <w:left w:val="single" w:sz="6" w:space="0" w:color="auto"/>
              <w:bottom w:val="single" w:sz="6" w:space="0" w:color="auto"/>
              <w:right w:val="single" w:sz="6" w:space="0" w:color="auto"/>
            </w:tcBorders>
            <w:hideMark/>
          </w:tcPr>
          <w:p w14:paraId="3F511EFB" w14:textId="77777777" w:rsidR="00FA5FDC" w:rsidRPr="00EF7945" w:rsidRDefault="00FA5FDC" w:rsidP="00446D91">
            <w:pPr>
              <w:textAlignment w:val="baseline"/>
              <w:rPr>
                <w:rFonts w:eastAsia="Times New Roman" w:cstheme="minorHAnsi"/>
                <w:sz w:val="18"/>
                <w:szCs w:val="18"/>
                <w:lang w:eastAsia="fr-BE"/>
              </w:rPr>
            </w:pPr>
            <w:r w:rsidRPr="00EF7945">
              <w:rPr>
                <w:rFonts w:eastAsia="Times New Roman" w:cstheme="minorHAnsi"/>
                <w:sz w:val="18"/>
                <w:szCs w:val="18"/>
                <w:lang w:eastAsia="fr-BE"/>
              </w:rPr>
              <w:t xml:space="preserve">Présence d’un </w:t>
            </w:r>
            <w:r w:rsidRPr="00EF7945">
              <w:rPr>
                <w:rFonts w:eastAsia="Times New Roman" w:cstheme="minorHAnsi"/>
                <w:b/>
                <w:bCs/>
                <w:sz w:val="18"/>
                <w:szCs w:val="18"/>
                <w:lang w:eastAsia="fr-BE"/>
              </w:rPr>
              <w:t>cours d’eau navigable</w:t>
            </w:r>
            <w:r w:rsidRPr="00EF7945">
              <w:rPr>
                <w:rFonts w:eastAsia="Times New Roman" w:cstheme="minorHAnsi"/>
                <w:sz w:val="18"/>
                <w:szCs w:val="18"/>
                <w:lang w:eastAsia="fr-BE"/>
              </w:rPr>
              <w:t xml:space="preserve"> /</w:t>
            </w:r>
          </w:p>
          <w:p w14:paraId="261E614C" w14:textId="77777777" w:rsidR="00FA5FDC" w:rsidRPr="00EF7945" w:rsidRDefault="00FA5FDC" w:rsidP="00446D91">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 non navigable</w:t>
            </w:r>
            <w:r w:rsidRPr="00EF7945">
              <w:rPr>
                <w:rFonts w:eastAsia="Times New Roman" w:cstheme="minorHAnsi"/>
                <w:sz w:val="18"/>
                <w:szCs w:val="18"/>
                <w:lang w:eastAsia="fr-BE"/>
              </w:rPr>
              <w:t xml:space="preserve"> de ​​1ère ​-​2ème ​- ​3ème catégorie - ​sans catégorie </w:t>
            </w:r>
          </w:p>
        </w:tc>
      </w:tr>
      <w:tr w:rsidR="00FA5FDC" w:rsidRPr="00EF7945" w14:paraId="384ED54F" w14:textId="77777777" w:rsidTr="00C529F7">
        <w:trPr>
          <w:trHeight w:val="300"/>
        </w:trPr>
        <w:tc>
          <w:tcPr>
            <w:tcW w:w="2159" w:type="dxa"/>
            <w:tcBorders>
              <w:top w:val="single" w:sz="6" w:space="0" w:color="auto"/>
              <w:left w:val="single" w:sz="6" w:space="0" w:color="auto"/>
              <w:bottom w:val="single" w:sz="6" w:space="0" w:color="auto"/>
              <w:right w:val="single" w:sz="6" w:space="0" w:color="auto"/>
            </w:tcBorders>
            <w:hideMark/>
          </w:tcPr>
          <w:p w14:paraId="4180985A" w14:textId="77777777" w:rsidR="00FA5FDC" w:rsidRPr="00EF7945" w:rsidRDefault="00FA5FDC" w:rsidP="009C004B">
            <w:pPr>
              <w:textAlignment w:val="baseline"/>
              <w:rPr>
                <w:rFonts w:eastAsia="Times New Roman"/>
                <w:sz w:val="24"/>
                <w:szCs w:val="24"/>
                <w:lang w:eastAsia="fr-BE"/>
              </w:rPr>
            </w:pPr>
            <w:r w:rsidRPr="00EF7945">
              <w:rPr>
                <w:rFonts w:eastAsia="Times New Roman"/>
                <w:b/>
                <w:bCs/>
                <w:sz w:val="18"/>
                <w:szCs w:val="18"/>
                <w:lang w:eastAsia="fr-BE"/>
              </w:rPr>
              <w:t>Conservation de la Nature </w:t>
            </w:r>
            <w:r w:rsidRPr="00EF7945">
              <w:rPr>
                <w:rFonts w:eastAsia="Times New Roman"/>
                <w:sz w:val="18"/>
                <w:szCs w:val="18"/>
                <w:lang w:eastAsia="fr-BE"/>
              </w:rPr>
              <w:t>: zones visées par la loi du 12 juillet 1973 sur la conservation de la nature… </w:t>
            </w:r>
          </w:p>
        </w:tc>
        <w:tc>
          <w:tcPr>
            <w:tcW w:w="6897" w:type="dxa"/>
            <w:gridSpan w:val="3"/>
            <w:tcBorders>
              <w:top w:val="single" w:sz="6" w:space="0" w:color="auto"/>
              <w:left w:val="single" w:sz="6" w:space="0" w:color="auto"/>
              <w:bottom w:val="single" w:sz="6" w:space="0" w:color="auto"/>
              <w:right w:val="single" w:sz="6" w:space="0" w:color="auto"/>
            </w:tcBorders>
            <w:hideMark/>
          </w:tcPr>
          <w:p w14:paraId="7D61986C" w14:textId="77777777" w:rsidR="00FA5FDC" w:rsidRPr="00EF7945" w:rsidRDefault="00FA5FDC" w:rsidP="00446D91">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Bien situé dans/à proximité de : </w:t>
            </w:r>
            <w:r w:rsidRPr="00EF7945">
              <w:rPr>
                <w:rFonts w:eastAsia="Times New Roman" w:cstheme="minorHAnsi"/>
                <w:sz w:val="18"/>
                <w:szCs w:val="18"/>
                <w:lang w:eastAsia="fr-BE"/>
              </w:rPr>
              <w:t> </w:t>
            </w:r>
          </w:p>
          <w:p w14:paraId="24215E5F" w14:textId="77777777" w:rsidR="00FA5FDC" w:rsidRPr="00EF7945" w:rsidRDefault="00FA5FDC" w:rsidP="001C0202">
            <w:pPr>
              <w:pStyle w:val="Paragraphedeliste"/>
              <w:numPr>
                <w:ilvl w:val="0"/>
                <w:numId w:val="69"/>
              </w:numPr>
              <w:spacing w:after="100" w:line="120" w:lineRule="atLeast"/>
              <w:textAlignment w:val="baseline"/>
              <w:rPr>
                <w:rFonts w:eastAsia="Times New Roman" w:cstheme="minorHAnsi"/>
                <w:sz w:val="24"/>
                <w:szCs w:val="24"/>
                <w:lang w:eastAsia="fr-BE"/>
              </w:rPr>
            </w:pPr>
            <w:r w:rsidRPr="00EF7945">
              <w:rPr>
                <w:rFonts w:eastAsia="Times New Roman" w:cstheme="minorHAnsi"/>
                <w:sz w:val="18"/>
                <w:szCs w:val="18"/>
                <w:lang w:eastAsia="fr-BE"/>
              </w:rPr>
              <w:t>​​Site Natura 2000 proposé ou arrêté </w:t>
            </w:r>
          </w:p>
          <w:p w14:paraId="2F2E3529" w14:textId="77777777" w:rsidR="00FA5FDC" w:rsidRPr="00EF7945" w:rsidRDefault="00FA5FDC" w:rsidP="001C0202">
            <w:pPr>
              <w:pStyle w:val="Paragraphedeliste"/>
              <w:numPr>
                <w:ilvl w:val="0"/>
                <w:numId w:val="69"/>
              </w:numPr>
              <w:spacing w:after="100" w:line="120" w:lineRule="atLeast"/>
              <w:textAlignment w:val="baseline"/>
              <w:rPr>
                <w:rFonts w:eastAsia="Times New Roman" w:cstheme="minorHAnsi"/>
                <w:sz w:val="24"/>
                <w:szCs w:val="24"/>
                <w:lang w:eastAsia="fr-BE"/>
              </w:rPr>
            </w:pPr>
            <w:r w:rsidRPr="00EF7945">
              <w:rPr>
                <w:rFonts w:eastAsia="Times New Roman" w:cstheme="minorHAnsi"/>
                <w:sz w:val="18"/>
                <w:szCs w:val="18"/>
                <w:lang w:eastAsia="fr-BE"/>
              </w:rPr>
              <w:t>​​Réserve naturelle domaniale/agréée </w:t>
            </w:r>
          </w:p>
          <w:p w14:paraId="1ABA26C9" w14:textId="77777777" w:rsidR="00FA5FDC" w:rsidRPr="00EF7945" w:rsidRDefault="00FA5FDC" w:rsidP="001C0202">
            <w:pPr>
              <w:pStyle w:val="Paragraphedeliste"/>
              <w:numPr>
                <w:ilvl w:val="0"/>
                <w:numId w:val="69"/>
              </w:numPr>
              <w:spacing w:after="100" w:line="120" w:lineRule="atLeast"/>
              <w:textAlignment w:val="baseline"/>
              <w:rPr>
                <w:rFonts w:eastAsia="Times New Roman" w:cstheme="minorHAnsi"/>
                <w:sz w:val="24"/>
                <w:szCs w:val="24"/>
                <w:lang w:eastAsia="fr-BE"/>
              </w:rPr>
            </w:pPr>
            <w:r w:rsidRPr="00EF7945">
              <w:rPr>
                <w:rFonts w:eastAsia="Times New Roman" w:cstheme="minorHAnsi"/>
                <w:sz w:val="18"/>
                <w:szCs w:val="18"/>
                <w:lang w:eastAsia="fr-BE"/>
              </w:rPr>
              <w:t>​​Cavité souterraine d’intérêt scientifique </w:t>
            </w:r>
          </w:p>
          <w:p w14:paraId="726EAC08" w14:textId="77777777" w:rsidR="00FA5FDC" w:rsidRPr="00EF7945" w:rsidRDefault="00FA5FDC" w:rsidP="001C0202">
            <w:pPr>
              <w:pStyle w:val="Paragraphedeliste"/>
              <w:numPr>
                <w:ilvl w:val="0"/>
                <w:numId w:val="69"/>
              </w:numPr>
              <w:spacing w:after="100" w:line="120" w:lineRule="atLeast"/>
              <w:textAlignment w:val="baseline"/>
              <w:rPr>
                <w:rFonts w:eastAsia="Times New Roman" w:cstheme="minorHAnsi"/>
                <w:sz w:val="24"/>
                <w:szCs w:val="24"/>
                <w:lang w:eastAsia="fr-BE"/>
              </w:rPr>
            </w:pPr>
            <w:r w:rsidRPr="00EF7945">
              <w:rPr>
                <w:rFonts w:eastAsia="Times New Roman" w:cstheme="minorHAnsi"/>
                <w:sz w:val="18"/>
                <w:szCs w:val="18"/>
                <w:lang w:eastAsia="fr-BE"/>
              </w:rPr>
              <w:t>​​Zone humide d’intérêt biologique  </w:t>
            </w:r>
          </w:p>
          <w:p w14:paraId="1ACAA5E5" w14:textId="77777777" w:rsidR="00FA5FDC" w:rsidRPr="00EF7945" w:rsidRDefault="00FA5FDC" w:rsidP="001C0202">
            <w:pPr>
              <w:pStyle w:val="Paragraphedeliste"/>
              <w:numPr>
                <w:ilvl w:val="0"/>
                <w:numId w:val="69"/>
              </w:numPr>
              <w:spacing w:after="100" w:line="120" w:lineRule="atLeast"/>
              <w:textAlignment w:val="baseline"/>
              <w:rPr>
                <w:rFonts w:eastAsia="Times New Roman"/>
                <w:sz w:val="24"/>
                <w:szCs w:val="24"/>
                <w:lang w:eastAsia="fr-BE"/>
              </w:rPr>
            </w:pPr>
            <w:r w:rsidRPr="00EF7945">
              <w:rPr>
                <w:rFonts w:eastAsia="Times New Roman"/>
                <w:sz w:val="18"/>
                <w:szCs w:val="18"/>
                <w:lang w:eastAsia="fr-BE"/>
              </w:rPr>
              <w:t>​​Réserve forestière  </w:t>
            </w:r>
          </w:p>
          <w:p w14:paraId="6B4B06C0" w14:textId="77777777" w:rsidR="00FA5FDC" w:rsidRPr="00EF7945" w:rsidRDefault="00FA5FDC" w:rsidP="001C0202">
            <w:pPr>
              <w:pStyle w:val="Paragraphedeliste"/>
              <w:numPr>
                <w:ilvl w:val="0"/>
                <w:numId w:val="69"/>
              </w:numPr>
              <w:spacing w:after="100" w:line="120" w:lineRule="atLeast"/>
              <w:textAlignment w:val="baseline"/>
              <w:rPr>
                <w:rFonts w:eastAsia="Times New Roman"/>
                <w:sz w:val="24"/>
                <w:szCs w:val="24"/>
                <w:lang w:eastAsia="fr-BE"/>
              </w:rPr>
            </w:pPr>
            <w:r w:rsidRPr="00EF7945">
              <w:rPr>
                <w:rFonts w:eastAsia="Times New Roman"/>
                <w:sz w:val="18"/>
                <w:szCs w:val="18"/>
                <w:lang w:eastAsia="fr-BE"/>
              </w:rPr>
              <w:t>Site de grand intérêt biologique (</w:t>
            </w:r>
            <w:r w:rsidRPr="00EF7945">
              <w:rPr>
                <w:rFonts w:eastAsia="Times New Roman"/>
                <w:b/>
                <w:bCs/>
                <w:sz w:val="18"/>
                <w:szCs w:val="18"/>
                <w:lang w:eastAsia="fr-BE"/>
              </w:rPr>
              <w:t>SGIB</w:t>
            </w:r>
            <w:r w:rsidRPr="00EF7945">
              <w:rPr>
                <w:rFonts w:eastAsia="Times New Roman"/>
                <w:sz w:val="18"/>
                <w:szCs w:val="18"/>
                <w:lang w:eastAsia="fr-BE"/>
              </w:rPr>
              <w:t>)</w:t>
            </w:r>
          </w:p>
        </w:tc>
      </w:tr>
      <w:tr w:rsidR="00FA5FDC" w:rsidRPr="00EF7945" w14:paraId="711D0762" w14:textId="77777777" w:rsidTr="00C529F7">
        <w:trPr>
          <w:trHeight w:val="300"/>
        </w:trPr>
        <w:tc>
          <w:tcPr>
            <w:tcW w:w="2159" w:type="dxa"/>
            <w:tcBorders>
              <w:top w:val="single" w:sz="6" w:space="0" w:color="auto"/>
              <w:left w:val="single" w:sz="6" w:space="0" w:color="auto"/>
              <w:bottom w:val="single" w:sz="6" w:space="0" w:color="auto"/>
              <w:right w:val="single" w:sz="6" w:space="0" w:color="auto"/>
            </w:tcBorders>
            <w:hideMark/>
          </w:tcPr>
          <w:p w14:paraId="4359FE5B" w14:textId="77777777" w:rsidR="00FA5FDC" w:rsidRPr="00EF7945" w:rsidRDefault="00FA5FDC" w:rsidP="00446D91">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Code de l’eau</w:t>
            </w:r>
            <w:r w:rsidRPr="00EF7945">
              <w:rPr>
                <w:rFonts w:eastAsia="Times New Roman" w:cstheme="minorHAnsi"/>
                <w:sz w:val="18"/>
                <w:szCs w:val="18"/>
                <w:lang w:eastAsia="fr-BE"/>
              </w:rPr>
              <w:t> </w:t>
            </w:r>
          </w:p>
        </w:tc>
        <w:tc>
          <w:tcPr>
            <w:tcW w:w="6897" w:type="dxa"/>
            <w:gridSpan w:val="3"/>
            <w:tcBorders>
              <w:top w:val="single" w:sz="6" w:space="0" w:color="auto"/>
              <w:left w:val="single" w:sz="6" w:space="0" w:color="auto"/>
              <w:bottom w:val="single" w:sz="6" w:space="0" w:color="auto"/>
              <w:right w:val="single" w:sz="6" w:space="0" w:color="auto"/>
            </w:tcBorders>
            <w:hideMark/>
          </w:tcPr>
          <w:p w14:paraId="6E7FCDE9" w14:textId="77777777" w:rsidR="00FA5FDC" w:rsidRPr="00EF7945" w:rsidRDefault="00FA5FDC" w:rsidP="00446D91">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Epuration des eaux usées et gestion des eaux pluviales</w:t>
            </w:r>
            <w:r w:rsidRPr="00EF7945">
              <w:rPr>
                <w:rFonts w:eastAsia="Times New Roman" w:cstheme="minorHAnsi"/>
                <w:sz w:val="18"/>
                <w:szCs w:val="18"/>
                <w:lang w:eastAsia="fr-BE"/>
              </w:rPr>
              <w:t> : Bien situé dans le périmètre du Plan d’Assainissement par Sous-bassin Hydrographique (PASH) qui reprend celui-ci en régime d’assainissement </w:t>
            </w:r>
          </w:p>
          <w:p w14:paraId="380B5037" w14:textId="77777777" w:rsidR="00FA5FDC" w:rsidRPr="00EF7945" w:rsidRDefault="00FA5FDC" w:rsidP="00446D91">
            <w:pPr>
              <w:textAlignment w:val="baseline"/>
              <w:rPr>
                <w:rFonts w:eastAsia="Times New Roman" w:cstheme="minorHAnsi"/>
                <w:sz w:val="24"/>
                <w:szCs w:val="24"/>
                <w:lang w:eastAsia="fr-BE"/>
              </w:rPr>
            </w:pPr>
            <w:r w:rsidRPr="00EF7945">
              <w:rPr>
                <w:rFonts w:eastAsia="Times New Roman" w:cstheme="minorHAnsi"/>
                <w:sz w:val="18"/>
                <w:szCs w:val="18"/>
                <w:lang w:eastAsia="fr-BE"/>
              </w:rPr>
              <w:t>​​collectif     ​​ autonome    ​​ transitoire </w:t>
            </w:r>
          </w:p>
          <w:p w14:paraId="25112F77" w14:textId="77777777" w:rsidR="00FA5FDC" w:rsidRPr="00EF7945" w:rsidRDefault="00FA5FDC" w:rsidP="00446D91">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Captage :</w:t>
            </w:r>
            <w:r w:rsidRPr="00EF7945">
              <w:rPr>
                <w:rFonts w:eastAsia="Times New Roman" w:cstheme="minorHAnsi"/>
                <w:sz w:val="18"/>
                <w:szCs w:val="18"/>
                <w:lang w:eastAsia="fr-BE"/>
              </w:rPr>
              <w:t xml:space="preserve"> Présence d’une  </w:t>
            </w:r>
          </w:p>
          <w:p w14:paraId="1F56A7C6" w14:textId="77777777" w:rsidR="00FA5FDC" w:rsidRPr="00EF7945" w:rsidRDefault="00FA5FDC" w:rsidP="001C0202">
            <w:pPr>
              <w:pStyle w:val="Paragraphedeliste"/>
              <w:numPr>
                <w:ilvl w:val="0"/>
                <w:numId w:val="70"/>
              </w:numPr>
              <w:spacing w:after="100" w:line="120" w:lineRule="atLeast"/>
              <w:textAlignment w:val="baseline"/>
              <w:rPr>
                <w:rFonts w:eastAsia="Times New Roman" w:cstheme="minorHAnsi"/>
                <w:sz w:val="24"/>
                <w:szCs w:val="24"/>
                <w:lang w:eastAsia="fr-BE"/>
              </w:rPr>
            </w:pPr>
            <w:r w:rsidRPr="00EF7945">
              <w:rPr>
                <w:rFonts w:eastAsia="Times New Roman" w:cstheme="minorHAnsi"/>
                <w:sz w:val="18"/>
                <w:szCs w:val="18"/>
                <w:lang w:eastAsia="fr-BE"/>
              </w:rPr>
              <w:t>​​Zone de prévention rapprochée / éloignée / forfaitaire autour de captage d’eau souterraine </w:t>
            </w:r>
          </w:p>
          <w:p w14:paraId="5A6F0B9A" w14:textId="77777777" w:rsidR="00FA5FDC" w:rsidRPr="00EF7945" w:rsidRDefault="00FA5FDC" w:rsidP="001C0202">
            <w:pPr>
              <w:pStyle w:val="Paragraphedeliste"/>
              <w:numPr>
                <w:ilvl w:val="0"/>
                <w:numId w:val="70"/>
              </w:numPr>
              <w:spacing w:after="100" w:line="120" w:lineRule="atLeast"/>
              <w:textAlignment w:val="baseline"/>
              <w:rPr>
                <w:rFonts w:eastAsia="Times New Roman" w:cstheme="minorHAnsi"/>
                <w:sz w:val="24"/>
                <w:szCs w:val="24"/>
                <w:lang w:eastAsia="fr-BE"/>
              </w:rPr>
            </w:pPr>
            <w:r w:rsidRPr="00EF7945">
              <w:rPr>
                <w:rFonts w:eastAsia="Times New Roman" w:cstheme="minorHAnsi"/>
                <w:sz w:val="18"/>
                <w:szCs w:val="18"/>
                <w:lang w:eastAsia="fr-BE"/>
              </w:rPr>
              <w:t>​​Zone de surveillance relative aux captages d'eaux potabilisables </w:t>
            </w:r>
          </w:p>
        </w:tc>
      </w:tr>
      <w:tr w:rsidR="00FA5FDC" w:rsidRPr="00EF7945" w14:paraId="4D3BFB61" w14:textId="77777777" w:rsidTr="00C529F7">
        <w:trPr>
          <w:trHeight w:val="300"/>
        </w:trPr>
        <w:tc>
          <w:tcPr>
            <w:tcW w:w="2159" w:type="dxa"/>
            <w:tcBorders>
              <w:top w:val="single" w:sz="6" w:space="0" w:color="auto"/>
              <w:left w:val="single" w:sz="6" w:space="0" w:color="auto"/>
              <w:bottom w:val="single" w:sz="6" w:space="0" w:color="auto"/>
              <w:right w:val="single" w:sz="6" w:space="0" w:color="auto"/>
            </w:tcBorders>
            <w:hideMark/>
          </w:tcPr>
          <w:p w14:paraId="01B11EC9" w14:textId="77777777" w:rsidR="00FA5FDC" w:rsidRPr="00EF7945" w:rsidRDefault="00FA5FDC" w:rsidP="00446D91">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Equipement du terrain</w:t>
            </w:r>
            <w:r w:rsidRPr="00EF7945">
              <w:rPr>
                <w:rFonts w:eastAsia="Times New Roman" w:cstheme="minorHAnsi"/>
                <w:sz w:val="18"/>
                <w:szCs w:val="18"/>
                <w:lang w:eastAsia="fr-BE"/>
              </w:rPr>
              <w:t> </w:t>
            </w:r>
          </w:p>
        </w:tc>
        <w:tc>
          <w:tcPr>
            <w:tcW w:w="6897" w:type="dxa"/>
            <w:gridSpan w:val="3"/>
            <w:tcBorders>
              <w:top w:val="single" w:sz="6" w:space="0" w:color="auto"/>
              <w:left w:val="single" w:sz="6" w:space="0" w:color="auto"/>
              <w:bottom w:val="single" w:sz="6" w:space="0" w:color="auto"/>
              <w:right w:val="single" w:sz="6" w:space="0" w:color="auto"/>
            </w:tcBorders>
            <w:hideMark/>
          </w:tcPr>
          <w:p w14:paraId="02F6B2F4" w14:textId="77777777" w:rsidR="00FA5FDC" w:rsidRPr="00EF7945" w:rsidRDefault="00FA5FDC" w:rsidP="009C004B">
            <w:pPr>
              <w:textAlignment w:val="baseline"/>
              <w:rPr>
                <w:rFonts w:eastAsia="Times New Roman"/>
                <w:sz w:val="24"/>
                <w:szCs w:val="24"/>
                <w:lang w:eastAsia="fr-BE"/>
              </w:rPr>
            </w:pPr>
            <w:r w:rsidRPr="00EF7945">
              <w:rPr>
                <w:rFonts w:eastAsia="Times New Roman"/>
                <w:sz w:val="18"/>
                <w:szCs w:val="18"/>
                <w:lang w:eastAsia="fr-BE"/>
              </w:rPr>
              <w:t>​​Terrain disposant d’un accès à une voirie suffisamment équipée en eau, en électricité, pourvue d’un revêtement solide et d’une largeur suffisante, compte tenu de la situation des lieux. </w:t>
            </w:r>
          </w:p>
        </w:tc>
      </w:tr>
      <w:tr w:rsidR="00FA5FDC" w:rsidRPr="00EF7945" w14:paraId="764E2C60" w14:textId="77777777" w:rsidTr="00C529F7">
        <w:trPr>
          <w:trHeight w:val="300"/>
        </w:trPr>
        <w:tc>
          <w:tcPr>
            <w:tcW w:w="2159" w:type="dxa"/>
            <w:tcBorders>
              <w:top w:val="single" w:sz="6" w:space="0" w:color="auto"/>
              <w:left w:val="single" w:sz="6" w:space="0" w:color="auto"/>
              <w:bottom w:val="single" w:sz="6" w:space="0" w:color="auto"/>
              <w:right w:val="single" w:sz="6" w:space="0" w:color="auto"/>
            </w:tcBorders>
            <w:hideMark/>
          </w:tcPr>
          <w:p w14:paraId="1127A6AE" w14:textId="77777777" w:rsidR="00FA5FDC" w:rsidRPr="00EF7945" w:rsidRDefault="00FA5FDC" w:rsidP="00446D91">
            <w:pPr>
              <w:textAlignment w:val="baseline"/>
              <w:rPr>
                <w:rFonts w:eastAsia="Times New Roman" w:cstheme="minorHAnsi"/>
                <w:sz w:val="24"/>
                <w:szCs w:val="24"/>
                <w:lang w:eastAsia="fr-BE"/>
              </w:rPr>
            </w:pPr>
            <w:r w:rsidRPr="00EF7945">
              <w:rPr>
                <w:rFonts w:eastAsia="Times New Roman" w:cstheme="minorHAnsi"/>
                <w:b/>
                <w:bCs/>
                <w:sz w:val="18"/>
                <w:szCs w:val="18"/>
                <w:lang w:eastAsia="fr-BE"/>
              </w:rPr>
              <w:t>Autres caractéristiques du bien</w:t>
            </w:r>
            <w:r w:rsidRPr="00EF7945">
              <w:rPr>
                <w:rFonts w:eastAsia="Times New Roman" w:cstheme="minorHAnsi"/>
                <w:sz w:val="18"/>
                <w:szCs w:val="18"/>
                <w:lang w:eastAsia="fr-BE"/>
              </w:rPr>
              <w:t> </w:t>
            </w:r>
          </w:p>
          <w:p w14:paraId="3932295E" w14:textId="77777777" w:rsidR="00FA5FDC" w:rsidRPr="00EF7945" w:rsidRDefault="00FA5FDC" w:rsidP="00446D91">
            <w:pPr>
              <w:textAlignment w:val="baseline"/>
              <w:rPr>
                <w:rFonts w:eastAsia="Times New Roman" w:cstheme="minorHAnsi"/>
                <w:sz w:val="24"/>
                <w:szCs w:val="24"/>
                <w:lang w:eastAsia="fr-BE"/>
              </w:rPr>
            </w:pPr>
            <w:r w:rsidRPr="00EF7945">
              <w:rPr>
                <w:rFonts w:eastAsia="Times New Roman" w:cstheme="minorHAnsi"/>
                <w:lang w:eastAsia="fr-BE"/>
              </w:rPr>
              <w:t> </w:t>
            </w:r>
          </w:p>
        </w:tc>
        <w:tc>
          <w:tcPr>
            <w:tcW w:w="6897" w:type="dxa"/>
            <w:gridSpan w:val="3"/>
            <w:tcBorders>
              <w:top w:val="single" w:sz="6" w:space="0" w:color="auto"/>
              <w:left w:val="single" w:sz="6" w:space="0" w:color="auto"/>
              <w:bottom w:val="single" w:sz="6" w:space="0" w:color="auto"/>
              <w:right w:val="single" w:sz="6" w:space="0" w:color="auto"/>
            </w:tcBorders>
            <w:hideMark/>
          </w:tcPr>
          <w:p w14:paraId="5469D1EA" w14:textId="77777777" w:rsidR="00FA5FDC" w:rsidRPr="00EF7945" w:rsidRDefault="00FA5FDC" w:rsidP="001C0202">
            <w:pPr>
              <w:pStyle w:val="Paragraphedeliste"/>
              <w:numPr>
                <w:ilvl w:val="0"/>
                <w:numId w:val="71"/>
              </w:numPr>
              <w:spacing w:after="100" w:line="120" w:lineRule="atLeast"/>
              <w:textAlignment w:val="baseline"/>
              <w:rPr>
                <w:rFonts w:eastAsia="Times New Roman" w:cstheme="minorHAnsi"/>
                <w:sz w:val="24"/>
                <w:szCs w:val="24"/>
                <w:lang w:eastAsia="fr-BE"/>
              </w:rPr>
            </w:pPr>
            <w:r w:rsidRPr="00EF7945">
              <w:rPr>
                <w:rFonts w:eastAsia="Times New Roman" w:cstheme="minorHAnsi"/>
                <w:b/>
                <w:bCs/>
                <w:sz w:val="18"/>
                <w:szCs w:val="18"/>
                <w:lang w:eastAsia="fr-BE"/>
              </w:rPr>
              <w:t>​​Périmètre de reconnaissance économique</w:t>
            </w:r>
            <w:r w:rsidRPr="00EF7945">
              <w:rPr>
                <w:rFonts w:eastAsia="Times New Roman" w:cstheme="minorHAnsi"/>
                <w:sz w:val="18"/>
                <w:szCs w:val="18"/>
                <w:lang w:eastAsia="fr-BE"/>
              </w:rPr>
              <w:t> </w:t>
            </w:r>
          </w:p>
          <w:p w14:paraId="7AA6E4E2" w14:textId="77777777" w:rsidR="00FA5FDC" w:rsidRPr="00EF7945" w:rsidRDefault="00FA5FDC" w:rsidP="001C0202">
            <w:pPr>
              <w:pStyle w:val="Paragraphedeliste"/>
              <w:numPr>
                <w:ilvl w:val="0"/>
                <w:numId w:val="71"/>
              </w:numPr>
              <w:spacing w:after="100" w:line="120" w:lineRule="atLeast"/>
              <w:textAlignment w:val="baseline"/>
              <w:rPr>
                <w:rFonts w:eastAsia="Times New Roman" w:cstheme="minorHAnsi"/>
                <w:sz w:val="24"/>
                <w:szCs w:val="24"/>
                <w:lang w:eastAsia="fr-BE"/>
              </w:rPr>
            </w:pPr>
            <w:r w:rsidRPr="00EF7945">
              <w:rPr>
                <w:rFonts w:eastAsia="Times New Roman" w:cstheme="minorHAnsi"/>
                <w:b/>
                <w:bCs/>
                <w:sz w:val="18"/>
                <w:szCs w:val="18"/>
                <w:lang w:eastAsia="fr-BE"/>
              </w:rPr>
              <w:t>​​Décret SOL - BDES </w:t>
            </w:r>
            <w:r w:rsidRPr="00EF7945">
              <w:rPr>
                <w:rFonts w:eastAsia="Times New Roman" w:cstheme="minorHAnsi"/>
                <w:sz w:val="18"/>
                <w:szCs w:val="18"/>
                <w:lang w:eastAsia="fr-BE"/>
              </w:rPr>
              <w:t>: zone pêche – zone lavande – sans couleur </w:t>
            </w:r>
          </w:p>
          <w:p w14:paraId="6FA79B00" w14:textId="77777777" w:rsidR="00FA5FDC" w:rsidRPr="00EF7945" w:rsidRDefault="00FA5FDC" w:rsidP="001C0202">
            <w:pPr>
              <w:pStyle w:val="Paragraphedeliste"/>
              <w:numPr>
                <w:ilvl w:val="0"/>
                <w:numId w:val="71"/>
              </w:numPr>
              <w:spacing w:after="100" w:line="120" w:lineRule="atLeast"/>
              <w:textAlignment w:val="baseline"/>
              <w:rPr>
                <w:rFonts w:eastAsia="Times New Roman" w:cstheme="minorHAnsi"/>
                <w:sz w:val="24"/>
                <w:szCs w:val="24"/>
                <w:lang w:eastAsia="fr-BE"/>
              </w:rPr>
            </w:pPr>
            <w:r w:rsidRPr="00EF7945">
              <w:rPr>
                <w:rFonts w:eastAsia="Times New Roman" w:cstheme="minorHAnsi"/>
                <w:b/>
                <w:bCs/>
                <w:sz w:val="18"/>
                <w:szCs w:val="18"/>
                <w:lang w:eastAsia="fr-BE"/>
              </w:rPr>
              <w:t>​​</w:t>
            </w:r>
            <w:r w:rsidRPr="00EF7945">
              <w:rPr>
                <w:rFonts w:eastAsia="Times New Roman" w:cstheme="minorHAnsi"/>
                <w:sz w:val="18"/>
                <w:szCs w:val="18"/>
                <w:lang w:eastAsia="fr-BE"/>
              </w:rPr>
              <w:t xml:space="preserve">Situé le long d’une </w:t>
            </w:r>
            <w:r w:rsidRPr="00EF7945">
              <w:rPr>
                <w:rFonts w:eastAsia="Times New Roman" w:cstheme="minorHAnsi"/>
                <w:b/>
                <w:bCs/>
                <w:sz w:val="18"/>
                <w:szCs w:val="18"/>
                <w:lang w:eastAsia="fr-BE"/>
              </w:rPr>
              <w:t>voirie régionale - autoroute</w:t>
            </w:r>
            <w:r w:rsidRPr="00EF7945">
              <w:rPr>
                <w:rFonts w:eastAsia="Times New Roman" w:cstheme="minorHAnsi"/>
                <w:sz w:val="18"/>
                <w:szCs w:val="18"/>
                <w:lang w:eastAsia="fr-BE"/>
              </w:rPr>
              <w:t> </w:t>
            </w:r>
          </w:p>
          <w:p w14:paraId="0BF2343B" w14:textId="77777777" w:rsidR="00FA5FDC" w:rsidRPr="00EF7945" w:rsidRDefault="00FA5FDC" w:rsidP="001C0202">
            <w:pPr>
              <w:pStyle w:val="Paragraphedeliste"/>
              <w:numPr>
                <w:ilvl w:val="0"/>
                <w:numId w:val="71"/>
              </w:numPr>
              <w:spacing w:after="100" w:line="120" w:lineRule="atLeast"/>
              <w:textAlignment w:val="baseline"/>
              <w:rPr>
                <w:rFonts w:eastAsia="Times New Roman" w:cstheme="minorHAnsi"/>
                <w:sz w:val="24"/>
                <w:szCs w:val="24"/>
                <w:lang w:eastAsia="fr-BE"/>
              </w:rPr>
            </w:pPr>
            <w:r w:rsidRPr="00EF7945">
              <w:rPr>
                <w:rFonts w:eastAsia="Times New Roman" w:cstheme="minorHAnsi"/>
                <w:b/>
                <w:bCs/>
                <w:sz w:val="18"/>
                <w:szCs w:val="18"/>
                <w:lang w:eastAsia="fr-BE"/>
              </w:rPr>
              <w:t>​​</w:t>
            </w:r>
            <w:r w:rsidRPr="00EF7945">
              <w:rPr>
                <w:rFonts w:eastAsia="Times New Roman" w:cstheme="minorHAnsi"/>
                <w:sz w:val="18"/>
                <w:szCs w:val="18"/>
                <w:lang w:eastAsia="fr-BE"/>
              </w:rPr>
              <w:t xml:space="preserve">Situé le long d’une </w:t>
            </w:r>
            <w:r w:rsidRPr="00EF7945">
              <w:rPr>
                <w:rFonts w:eastAsia="Times New Roman" w:cstheme="minorHAnsi"/>
                <w:b/>
                <w:bCs/>
                <w:sz w:val="18"/>
                <w:szCs w:val="18"/>
                <w:lang w:eastAsia="fr-BE"/>
              </w:rPr>
              <w:t>voie de chemin de fer</w:t>
            </w:r>
            <w:r w:rsidRPr="00EF7945">
              <w:rPr>
                <w:rFonts w:eastAsia="Times New Roman" w:cstheme="minorHAnsi"/>
                <w:sz w:val="18"/>
                <w:szCs w:val="18"/>
                <w:lang w:eastAsia="fr-BE"/>
              </w:rPr>
              <w:t> </w:t>
            </w:r>
          </w:p>
          <w:p w14:paraId="65CA7E31" w14:textId="77777777" w:rsidR="00FA5FDC" w:rsidRPr="00EF7945" w:rsidRDefault="00FA5FDC" w:rsidP="001C0202">
            <w:pPr>
              <w:pStyle w:val="Paragraphedeliste"/>
              <w:numPr>
                <w:ilvl w:val="0"/>
                <w:numId w:val="71"/>
              </w:numPr>
              <w:spacing w:after="100" w:line="120" w:lineRule="atLeast"/>
              <w:textAlignment w:val="baseline"/>
              <w:rPr>
                <w:rFonts w:eastAsia="Times New Roman" w:cstheme="minorHAnsi"/>
                <w:sz w:val="24"/>
                <w:szCs w:val="24"/>
                <w:lang w:eastAsia="fr-BE"/>
              </w:rPr>
            </w:pPr>
            <w:r w:rsidRPr="00EF7945">
              <w:rPr>
                <w:rFonts w:eastAsia="Times New Roman" w:cstheme="minorHAnsi"/>
                <w:b/>
                <w:bCs/>
                <w:sz w:val="18"/>
                <w:szCs w:val="18"/>
                <w:lang w:eastAsia="fr-BE"/>
              </w:rPr>
              <w:t>​</w:t>
            </w:r>
            <w:r w:rsidRPr="00EF7945">
              <w:rPr>
                <w:rFonts w:eastAsia="Times New Roman" w:cstheme="minorHAnsi"/>
                <w:sz w:val="18"/>
                <w:szCs w:val="18"/>
                <w:lang w:eastAsia="fr-BE"/>
              </w:rPr>
              <w:t xml:space="preserve">Situé le long d’un </w:t>
            </w:r>
            <w:r w:rsidRPr="00EF7945">
              <w:rPr>
                <w:rFonts w:eastAsia="Times New Roman" w:cstheme="minorHAnsi"/>
                <w:b/>
                <w:bCs/>
                <w:sz w:val="18"/>
                <w:szCs w:val="18"/>
                <w:lang w:eastAsia="fr-BE"/>
              </w:rPr>
              <w:t>RAVeL</w:t>
            </w:r>
            <w:r w:rsidRPr="00EF7945">
              <w:rPr>
                <w:rFonts w:eastAsia="Times New Roman" w:cstheme="minorHAnsi"/>
                <w:sz w:val="18"/>
                <w:szCs w:val="18"/>
                <w:lang w:eastAsia="fr-BE"/>
              </w:rPr>
              <w:t> </w:t>
            </w:r>
          </w:p>
          <w:p w14:paraId="245817F0" w14:textId="77777777" w:rsidR="00FA5FDC" w:rsidRPr="00EF7945" w:rsidRDefault="00FA5FDC" w:rsidP="001C0202">
            <w:pPr>
              <w:pStyle w:val="Paragraphedeliste"/>
              <w:numPr>
                <w:ilvl w:val="0"/>
                <w:numId w:val="71"/>
              </w:numPr>
              <w:spacing w:after="100" w:line="120" w:lineRule="atLeast"/>
              <w:textAlignment w:val="baseline"/>
              <w:rPr>
                <w:rFonts w:eastAsia="Times New Roman" w:cstheme="minorHAnsi"/>
                <w:sz w:val="24"/>
                <w:szCs w:val="24"/>
                <w:lang w:eastAsia="fr-BE"/>
              </w:rPr>
            </w:pPr>
            <w:r w:rsidRPr="00EF7945">
              <w:rPr>
                <w:rFonts w:eastAsia="Times New Roman" w:cstheme="minorHAnsi"/>
                <w:b/>
                <w:bCs/>
                <w:sz w:val="18"/>
                <w:szCs w:val="18"/>
                <w:lang w:eastAsia="fr-BE"/>
              </w:rPr>
              <w:t>​​</w:t>
            </w:r>
            <w:r w:rsidRPr="00EF7945">
              <w:rPr>
                <w:rFonts w:eastAsia="Times New Roman" w:cstheme="minorHAnsi"/>
                <w:sz w:val="18"/>
                <w:szCs w:val="18"/>
                <w:lang w:eastAsia="fr-BE"/>
              </w:rPr>
              <w:t>Situé dans un périmètre d’intérêt paysager (ADESA) </w:t>
            </w:r>
          </w:p>
          <w:p w14:paraId="629B0882" w14:textId="77777777" w:rsidR="00FA5FDC" w:rsidRPr="00EF7945" w:rsidRDefault="00FA5FDC" w:rsidP="001C0202">
            <w:pPr>
              <w:pStyle w:val="Paragraphedeliste"/>
              <w:numPr>
                <w:ilvl w:val="0"/>
                <w:numId w:val="71"/>
              </w:numPr>
              <w:spacing w:after="100" w:line="120" w:lineRule="atLeast"/>
              <w:textAlignment w:val="baseline"/>
              <w:rPr>
                <w:rFonts w:eastAsia="Times New Roman" w:cstheme="minorHAnsi"/>
                <w:sz w:val="24"/>
                <w:szCs w:val="24"/>
                <w:lang w:eastAsia="fr-BE"/>
              </w:rPr>
            </w:pPr>
            <w:r w:rsidRPr="00EF7945">
              <w:rPr>
                <w:rFonts w:eastAsia="Times New Roman" w:cstheme="minorHAnsi"/>
                <w:b/>
                <w:bCs/>
                <w:sz w:val="18"/>
                <w:szCs w:val="18"/>
                <w:lang w:eastAsia="fr-BE"/>
              </w:rPr>
              <w:t>​​</w:t>
            </w:r>
            <w:r w:rsidRPr="00EF7945">
              <w:rPr>
                <w:rFonts w:eastAsia="Times New Roman" w:cstheme="minorHAnsi"/>
                <w:sz w:val="18"/>
                <w:szCs w:val="18"/>
                <w:lang w:eastAsia="fr-BE"/>
              </w:rPr>
              <w:t>Présence d’une</w:t>
            </w:r>
            <w:r w:rsidRPr="00EF7945">
              <w:rPr>
                <w:rFonts w:eastAsia="Times New Roman" w:cstheme="minorHAnsi"/>
                <w:b/>
                <w:bCs/>
                <w:sz w:val="18"/>
                <w:szCs w:val="18"/>
                <w:lang w:eastAsia="fr-BE"/>
              </w:rPr>
              <w:t xml:space="preserve"> ligne haute-tension - canalisation</w:t>
            </w:r>
            <w:r w:rsidRPr="00EF7945">
              <w:rPr>
                <w:rFonts w:eastAsia="Times New Roman" w:cstheme="minorHAnsi"/>
                <w:sz w:val="18"/>
                <w:szCs w:val="18"/>
                <w:lang w:eastAsia="fr-BE"/>
              </w:rPr>
              <w:t> </w:t>
            </w:r>
          </w:p>
          <w:p w14:paraId="70A25783" w14:textId="77777777" w:rsidR="00FA5FDC" w:rsidRPr="00EF7945" w:rsidRDefault="00FA5FDC" w:rsidP="001C0202">
            <w:pPr>
              <w:pStyle w:val="Paragraphedeliste"/>
              <w:numPr>
                <w:ilvl w:val="0"/>
                <w:numId w:val="71"/>
              </w:numPr>
              <w:spacing w:after="100" w:line="120" w:lineRule="atLeast"/>
              <w:textAlignment w:val="baseline"/>
              <w:rPr>
                <w:rFonts w:eastAsia="Times New Roman" w:cstheme="minorHAnsi"/>
                <w:sz w:val="24"/>
                <w:szCs w:val="24"/>
                <w:lang w:eastAsia="fr-BE"/>
              </w:rPr>
            </w:pPr>
            <w:r w:rsidRPr="00EF7945">
              <w:rPr>
                <w:rFonts w:eastAsia="Times New Roman" w:cstheme="minorHAnsi"/>
                <w:b/>
                <w:bCs/>
                <w:sz w:val="18"/>
                <w:szCs w:val="18"/>
                <w:lang w:eastAsia="fr-BE"/>
              </w:rPr>
              <w:t xml:space="preserve">​​Zone de bruit </w:t>
            </w:r>
            <w:r w:rsidRPr="00EF7945">
              <w:rPr>
                <w:rFonts w:eastAsia="Times New Roman" w:cstheme="minorHAnsi"/>
                <w:sz w:val="18"/>
                <w:szCs w:val="18"/>
                <w:lang w:eastAsia="fr-BE"/>
              </w:rPr>
              <w:t>de l’aéroport de Liège-Bierset ou de Charleroi-Bruxelles Sud : plan de développement à long terme (PDLT) A / B / C / D </w:t>
            </w:r>
          </w:p>
          <w:p w14:paraId="1F043933" w14:textId="77777777" w:rsidR="00FA5FDC" w:rsidRPr="00EF7945" w:rsidRDefault="00FA5FDC" w:rsidP="001C0202">
            <w:pPr>
              <w:pStyle w:val="Paragraphedeliste"/>
              <w:numPr>
                <w:ilvl w:val="0"/>
                <w:numId w:val="71"/>
              </w:numPr>
              <w:spacing w:after="100" w:line="120" w:lineRule="atLeast"/>
              <w:textAlignment w:val="baseline"/>
              <w:rPr>
                <w:rFonts w:eastAsia="Times New Roman"/>
                <w:sz w:val="24"/>
                <w:szCs w:val="24"/>
                <w:lang w:eastAsia="fr-BE"/>
              </w:rPr>
            </w:pPr>
            <w:r w:rsidRPr="00EF7945">
              <w:rPr>
                <w:rFonts w:eastAsia="Times New Roman"/>
                <w:b/>
                <w:bCs/>
                <w:sz w:val="18"/>
                <w:szCs w:val="18"/>
                <w:lang w:eastAsia="fr-BE"/>
              </w:rPr>
              <w:t>​​</w:t>
            </w:r>
            <w:r w:rsidRPr="00EF7945">
              <w:rPr>
                <w:rFonts w:eastAsia="Times New Roman"/>
                <w:sz w:val="18"/>
                <w:szCs w:val="18"/>
                <w:lang w:eastAsia="fr-BE"/>
              </w:rPr>
              <w:t xml:space="preserve">Bien repris dans le </w:t>
            </w:r>
            <w:r w:rsidRPr="00EF7945">
              <w:rPr>
                <w:rFonts w:eastAsia="Times New Roman"/>
                <w:b/>
                <w:bCs/>
                <w:sz w:val="18"/>
                <w:szCs w:val="18"/>
                <w:lang w:eastAsia="fr-BE"/>
              </w:rPr>
              <w:t>plan relatif à l’habitat permanent</w:t>
            </w:r>
          </w:p>
          <w:p w14:paraId="00130FB4" w14:textId="77777777" w:rsidR="00FA5FDC" w:rsidRPr="00EF7945" w:rsidRDefault="00FA5FDC" w:rsidP="001C0202">
            <w:pPr>
              <w:pStyle w:val="Paragraphedeliste"/>
              <w:numPr>
                <w:ilvl w:val="0"/>
                <w:numId w:val="71"/>
              </w:numPr>
              <w:spacing w:after="100" w:line="120" w:lineRule="atLeast"/>
              <w:textAlignment w:val="baseline"/>
              <w:rPr>
                <w:rFonts w:eastAsia="Times New Roman"/>
                <w:sz w:val="18"/>
                <w:szCs w:val="18"/>
                <w:lang w:eastAsia="fr-BE"/>
              </w:rPr>
            </w:pPr>
            <w:r w:rsidRPr="00EF7945">
              <w:rPr>
                <w:rFonts w:eastAsia="Times New Roman"/>
                <w:sz w:val="18"/>
                <w:szCs w:val="18"/>
                <w:lang w:eastAsia="fr-BE"/>
              </w:rPr>
              <w:t xml:space="preserve">Critères de salubrité pour les logements du Code wallon de l’habitation durable </w:t>
            </w:r>
          </w:p>
        </w:tc>
      </w:tr>
    </w:tbl>
    <w:p w14:paraId="300963BA" w14:textId="77777777" w:rsidR="00FA5FDC" w:rsidRPr="00EF7945" w:rsidRDefault="00FA5FDC" w:rsidP="008C4CBA">
      <w:pPr>
        <w:textAlignment w:val="baseline"/>
        <w:rPr>
          <w:rFonts w:eastAsia="Times New Roman" w:cstheme="minorHAnsi"/>
          <w:sz w:val="18"/>
          <w:szCs w:val="18"/>
          <w:lang w:eastAsia="fr-BE"/>
        </w:rPr>
      </w:pPr>
    </w:p>
    <w:p w14:paraId="734399A1" w14:textId="77777777" w:rsidR="00FA5FDC" w:rsidRPr="00EF7945" w:rsidRDefault="00FA5FDC" w:rsidP="008C4CBA">
      <w:pPr>
        <w:textAlignment w:val="baseline"/>
        <w:rPr>
          <w:rFonts w:eastAsia="Times New Roman" w:cstheme="minorHAnsi"/>
          <w:sz w:val="18"/>
          <w:szCs w:val="18"/>
          <w:lang w:eastAsia="fr-BE"/>
        </w:rPr>
      </w:pPr>
      <w:r w:rsidRPr="00EF7945">
        <w:rPr>
          <w:rFonts w:eastAsia="Times New Roman" w:cstheme="minorHAnsi"/>
          <w:lang w:eastAsia="fr-BE"/>
        </w:rPr>
        <w:t> </w:t>
      </w:r>
    </w:p>
    <w:p w14:paraId="6CF78E7B" w14:textId="0A7A2898" w:rsidR="00307657" w:rsidRDefault="00307657">
      <w:pPr>
        <w:rPr>
          <w:rStyle w:val="lev"/>
          <w:rFonts w:ascii="Times New Roman" w:hAnsi="Times New Roman" w:cs="Times New Roman"/>
          <w:b w:val="0"/>
          <w:bCs w:val="0"/>
          <w:sz w:val="24"/>
          <w:szCs w:val="24"/>
          <w:shd w:val="clear" w:color="auto" w:fill="FFFFFF"/>
        </w:rPr>
      </w:pPr>
      <w:bookmarkStart w:id="6" w:name="_Hlk191292682"/>
      <w:bookmarkEnd w:id="5"/>
      <w:bookmarkEnd w:id="6"/>
    </w:p>
    <w:sectPr w:rsidR="00307657" w:rsidSect="003540E1">
      <w:footerReference w:type="default" r:id="rId17"/>
      <w:pgSz w:w="11906" w:h="16838"/>
      <w:pgMar w:top="1276"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FE41AE" w14:textId="77777777" w:rsidR="00523202" w:rsidRDefault="00523202" w:rsidP="00E80FF2">
      <w:pPr>
        <w:spacing w:after="0" w:line="240" w:lineRule="auto"/>
      </w:pPr>
      <w:r>
        <w:separator/>
      </w:r>
    </w:p>
  </w:endnote>
  <w:endnote w:type="continuationSeparator" w:id="0">
    <w:p w14:paraId="41D8DA30" w14:textId="77777777" w:rsidR="00523202" w:rsidRDefault="00523202" w:rsidP="00E80F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imes-Roman">
    <w:altName w:val="Times New Roman"/>
    <w:panose1 w:val="00000000000000000000"/>
    <w:charset w:val="00"/>
    <w:family w:val="auto"/>
    <w:notTrueType/>
    <w:pitch w:val="default"/>
    <w:sig w:usb0="00000003" w:usb1="00000000" w:usb2="00000000" w:usb3="00000000" w:csb0="00000001" w:csb1="00000000"/>
  </w:font>
  <w:font w:name="Times">
    <w:altName w:val="Times"/>
    <w:panose1 w:val="02020603050405020304"/>
    <w:charset w:val="01"/>
    <w:family w:val="auto"/>
    <w:pitch w:val="default"/>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legreya Sans SC">
    <w:altName w:val="Times New Roman"/>
    <w:charset w:val="00"/>
    <w:family w:val="auto"/>
    <w:pitch w:val="default"/>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27917192"/>
      <w:docPartObj>
        <w:docPartGallery w:val="Page Numbers (Bottom of Page)"/>
        <w:docPartUnique/>
      </w:docPartObj>
    </w:sdtPr>
    <w:sdtEndPr/>
    <w:sdtContent>
      <w:p w14:paraId="4553AA2F" w14:textId="676860C4" w:rsidR="00C15D96" w:rsidRDefault="00C15D96">
        <w:pPr>
          <w:pStyle w:val="Pieddepage"/>
          <w:jc w:val="right"/>
        </w:pPr>
        <w:r>
          <w:fldChar w:fldCharType="begin"/>
        </w:r>
        <w:r>
          <w:instrText>PAGE   \* MERGEFORMAT</w:instrText>
        </w:r>
        <w:r>
          <w:fldChar w:fldCharType="separate"/>
        </w:r>
        <w:r w:rsidR="00EC0A9F" w:rsidRPr="00EC0A9F">
          <w:rPr>
            <w:noProof/>
            <w:lang w:val="fr-FR"/>
          </w:rPr>
          <w:t>2</w:t>
        </w:r>
        <w:r>
          <w:fldChar w:fldCharType="end"/>
        </w:r>
      </w:p>
    </w:sdtContent>
  </w:sdt>
  <w:p w14:paraId="2215C51C" w14:textId="77777777" w:rsidR="00C15D96" w:rsidRDefault="00C15D96">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56558C6" w14:textId="77777777" w:rsidR="00523202" w:rsidRDefault="00523202" w:rsidP="00E80FF2">
      <w:pPr>
        <w:spacing w:after="0" w:line="240" w:lineRule="auto"/>
      </w:pPr>
      <w:r>
        <w:separator/>
      </w:r>
    </w:p>
  </w:footnote>
  <w:footnote w:type="continuationSeparator" w:id="0">
    <w:p w14:paraId="2BF98D60" w14:textId="77777777" w:rsidR="00523202" w:rsidRDefault="00523202" w:rsidP="00E80FF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A7905"/>
    <w:multiLevelType w:val="hybridMultilevel"/>
    <w:tmpl w:val="17E61DAA"/>
    <w:lvl w:ilvl="0" w:tplc="777A0444">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2907D59"/>
    <w:multiLevelType w:val="multilevel"/>
    <w:tmpl w:val="19BC9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2A105FF"/>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2E00BC8"/>
    <w:multiLevelType w:val="multilevel"/>
    <w:tmpl w:val="6DC6D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33E16A8"/>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3F4635C"/>
    <w:multiLevelType w:val="multilevel"/>
    <w:tmpl w:val="3DE27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4B00047"/>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551233C"/>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05A00A53"/>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07874997"/>
    <w:multiLevelType w:val="multilevel"/>
    <w:tmpl w:val="370C4354"/>
    <w:lvl w:ilvl="0">
      <w:start w:val="1"/>
      <w:numFmt w:val="bullet"/>
      <w:lvlText w:val=""/>
      <w:lvlJc w:val="left"/>
      <w:pPr>
        <w:ind w:left="720" w:hanging="360"/>
      </w:pPr>
      <w:rPr>
        <w:rFonts w:ascii="Symbol" w:hAnsi="Symbol" w:hint="default"/>
      </w:rPr>
    </w:lvl>
    <w:lvl w:ilvl="1">
      <w:start w:val="1"/>
      <w:numFmt w:val="bullet"/>
      <w:lvlText w:val="o"/>
      <w:lvlJc w:val="left"/>
      <w:pPr>
        <w:ind w:left="1364" w:hanging="360"/>
      </w:pPr>
      <w:rPr>
        <w:rFonts w:ascii="Courier New" w:hAnsi="Courier New" w:hint="default"/>
      </w:rPr>
    </w:lvl>
    <w:lvl w:ilvl="2">
      <w:start w:val="1"/>
      <w:numFmt w:val="bullet"/>
      <w:lvlText w:val=""/>
      <w:lvlJc w:val="left"/>
      <w:pPr>
        <w:ind w:left="2084" w:hanging="360"/>
      </w:pPr>
      <w:rPr>
        <w:rFonts w:ascii="Wingdings" w:hAnsi="Wingdings" w:hint="default"/>
      </w:rPr>
    </w:lvl>
    <w:lvl w:ilvl="3">
      <w:start w:val="1"/>
      <w:numFmt w:val="bullet"/>
      <w:lvlText w:val=""/>
      <w:lvlJc w:val="left"/>
      <w:pPr>
        <w:ind w:left="2804" w:hanging="360"/>
      </w:pPr>
      <w:rPr>
        <w:rFonts w:ascii="Symbol" w:hAnsi="Symbol" w:hint="default"/>
      </w:rPr>
    </w:lvl>
    <w:lvl w:ilvl="4">
      <w:start w:val="1"/>
      <w:numFmt w:val="bullet"/>
      <w:lvlText w:val="o"/>
      <w:lvlJc w:val="left"/>
      <w:pPr>
        <w:ind w:left="3524" w:hanging="360"/>
      </w:pPr>
      <w:rPr>
        <w:rFonts w:ascii="Courier New" w:hAnsi="Courier New" w:hint="default"/>
      </w:rPr>
    </w:lvl>
    <w:lvl w:ilvl="5">
      <w:start w:val="1"/>
      <w:numFmt w:val="bullet"/>
      <w:lvlText w:val=""/>
      <w:lvlJc w:val="left"/>
      <w:pPr>
        <w:ind w:left="4244" w:hanging="360"/>
      </w:pPr>
      <w:rPr>
        <w:rFonts w:ascii="Wingdings" w:hAnsi="Wingdings" w:hint="default"/>
      </w:rPr>
    </w:lvl>
    <w:lvl w:ilvl="6">
      <w:start w:val="1"/>
      <w:numFmt w:val="bullet"/>
      <w:lvlText w:val=""/>
      <w:lvlJc w:val="left"/>
      <w:pPr>
        <w:ind w:left="4964" w:hanging="360"/>
      </w:pPr>
      <w:rPr>
        <w:rFonts w:ascii="Symbol" w:hAnsi="Symbol" w:hint="default"/>
      </w:rPr>
    </w:lvl>
    <w:lvl w:ilvl="7">
      <w:start w:val="1"/>
      <w:numFmt w:val="bullet"/>
      <w:lvlText w:val="o"/>
      <w:lvlJc w:val="left"/>
      <w:pPr>
        <w:ind w:left="5684" w:hanging="360"/>
      </w:pPr>
      <w:rPr>
        <w:rFonts w:ascii="Courier New" w:hAnsi="Courier New" w:hint="default"/>
      </w:rPr>
    </w:lvl>
    <w:lvl w:ilvl="8">
      <w:start w:val="1"/>
      <w:numFmt w:val="bullet"/>
      <w:lvlText w:val=""/>
      <w:lvlJc w:val="left"/>
      <w:pPr>
        <w:ind w:left="6404" w:hanging="360"/>
      </w:pPr>
      <w:rPr>
        <w:rFonts w:ascii="Wingdings" w:hAnsi="Wingdings" w:hint="default"/>
      </w:rPr>
    </w:lvl>
  </w:abstractNum>
  <w:abstractNum w:abstractNumId="10" w15:restartNumberingAfterBreak="0">
    <w:nsid w:val="088E5A23"/>
    <w:multiLevelType w:val="hybridMultilevel"/>
    <w:tmpl w:val="5E3A6ED6"/>
    <w:lvl w:ilvl="0" w:tplc="9B767854">
      <w:numFmt w:val="bullet"/>
      <w:lvlText w:val="-"/>
      <w:lvlJc w:val="left"/>
      <w:pPr>
        <w:ind w:left="720" w:hanging="360"/>
      </w:pPr>
      <w:rPr>
        <w:rFonts w:ascii="Book Antiqua" w:eastAsia="Times New Roman" w:hAnsi="Book Antiqua"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098609E1"/>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0B295308"/>
    <w:multiLevelType w:val="multilevel"/>
    <w:tmpl w:val="68446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0BA9794F"/>
    <w:multiLevelType w:val="hybridMultilevel"/>
    <w:tmpl w:val="239A4A2A"/>
    <w:lvl w:ilvl="0" w:tplc="777A0444">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0BAE5107"/>
    <w:multiLevelType w:val="multilevel"/>
    <w:tmpl w:val="82D84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0BC35BC7"/>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0E0468DA"/>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11174068"/>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11DB22BF"/>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13B4016B"/>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167C3901"/>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18220A77"/>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1860637A"/>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195A5026"/>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19A21BB1"/>
    <w:multiLevelType w:val="multilevel"/>
    <w:tmpl w:val="2ABAA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1B815F93"/>
    <w:multiLevelType w:val="hybridMultilevel"/>
    <w:tmpl w:val="CC405ED4"/>
    <w:lvl w:ilvl="0" w:tplc="397A4508">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1ED05378"/>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1F8A1C40"/>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1F9002B8"/>
    <w:multiLevelType w:val="multilevel"/>
    <w:tmpl w:val="E17A8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217B10F6"/>
    <w:multiLevelType w:val="multilevel"/>
    <w:tmpl w:val="DBE0C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220F5ED2"/>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225B39A8"/>
    <w:multiLevelType w:val="hybridMultilevel"/>
    <w:tmpl w:val="40BCFCBA"/>
    <w:lvl w:ilvl="0" w:tplc="12B623CA">
      <w:start w:val="1"/>
      <w:numFmt w:val="bullet"/>
      <w:lvlText w:val="□"/>
      <w:lvlJc w:val="left"/>
      <w:pPr>
        <w:ind w:left="1440" w:hanging="360"/>
      </w:pPr>
      <w:rPr>
        <w:rFonts w:ascii="Courier New" w:hAnsi="Courier New"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32" w15:restartNumberingAfterBreak="0">
    <w:nsid w:val="22DA3B05"/>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25EB6822"/>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277B4C31"/>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28443A56"/>
    <w:multiLevelType w:val="multilevel"/>
    <w:tmpl w:val="C7C2D198"/>
    <w:lvl w:ilvl="0">
      <w:start w:val="1"/>
      <w:numFmt w:val="bullet"/>
      <w:lvlText w:val=""/>
      <w:lvlJc w:val="left"/>
      <w:pPr>
        <w:ind w:left="720" w:hanging="360"/>
      </w:pPr>
      <w:rPr>
        <w:rFonts w:ascii="Symbol" w:hAnsi="Symbol" w:hint="default"/>
      </w:rPr>
    </w:lvl>
    <w:lvl w:ilvl="1">
      <w:start w:val="1"/>
      <w:numFmt w:val="bullet"/>
      <w:lvlText w:val="o"/>
      <w:lvlJc w:val="left"/>
      <w:pPr>
        <w:ind w:left="1789" w:hanging="360"/>
      </w:pPr>
      <w:rPr>
        <w:rFonts w:ascii="Courier New" w:hAnsi="Courier New" w:hint="default"/>
      </w:rPr>
    </w:lvl>
    <w:lvl w:ilvl="2">
      <w:start w:val="1"/>
      <w:numFmt w:val="bullet"/>
      <w:lvlText w:val=""/>
      <w:lvlJc w:val="left"/>
      <w:pPr>
        <w:ind w:left="2509" w:hanging="360"/>
      </w:pPr>
      <w:rPr>
        <w:rFonts w:ascii="Wingdings" w:hAnsi="Wingdings" w:hint="default"/>
      </w:rPr>
    </w:lvl>
    <w:lvl w:ilvl="3">
      <w:start w:val="1"/>
      <w:numFmt w:val="bullet"/>
      <w:lvlText w:val=""/>
      <w:lvlJc w:val="left"/>
      <w:pPr>
        <w:ind w:left="3229" w:hanging="360"/>
      </w:pPr>
      <w:rPr>
        <w:rFonts w:ascii="Symbol" w:hAnsi="Symbol" w:hint="default"/>
      </w:rPr>
    </w:lvl>
    <w:lvl w:ilvl="4">
      <w:start w:val="1"/>
      <w:numFmt w:val="bullet"/>
      <w:lvlText w:val="o"/>
      <w:lvlJc w:val="left"/>
      <w:pPr>
        <w:ind w:left="3949" w:hanging="360"/>
      </w:pPr>
      <w:rPr>
        <w:rFonts w:ascii="Courier New" w:hAnsi="Courier New" w:hint="default"/>
      </w:rPr>
    </w:lvl>
    <w:lvl w:ilvl="5">
      <w:start w:val="1"/>
      <w:numFmt w:val="bullet"/>
      <w:lvlText w:val=""/>
      <w:lvlJc w:val="left"/>
      <w:pPr>
        <w:ind w:left="4669" w:hanging="360"/>
      </w:pPr>
      <w:rPr>
        <w:rFonts w:ascii="Wingdings" w:hAnsi="Wingdings" w:hint="default"/>
      </w:rPr>
    </w:lvl>
    <w:lvl w:ilvl="6">
      <w:start w:val="1"/>
      <w:numFmt w:val="bullet"/>
      <w:lvlText w:val=""/>
      <w:lvlJc w:val="left"/>
      <w:pPr>
        <w:ind w:left="5389" w:hanging="360"/>
      </w:pPr>
      <w:rPr>
        <w:rFonts w:ascii="Symbol" w:hAnsi="Symbol" w:hint="default"/>
      </w:rPr>
    </w:lvl>
    <w:lvl w:ilvl="7">
      <w:start w:val="1"/>
      <w:numFmt w:val="bullet"/>
      <w:lvlText w:val="o"/>
      <w:lvlJc w:val="left"/>
      <w:pPr>
        <w:ind w:left="6109" w:hanging="360"/>
      </w:pPr>
      <w:rPr>
        <w:rFonts w:ascii="Courier New" w:hAnsi="Courier New" w:hint="default"/>
      </w:rPr>
    </w:lvl>
    <w:lvl w:ilvl="8">
      <w:start w:val="1"/>
      <w:numFmt w:val="bullet"/>
      <w:lvlText w:val=""/>
      <w:lvlJc w:val="left"/>
      <w:pPr>
        <w:ind w:left="6829" w:hanging="360"/>
      </w:pPr>
      <w:rPr>
        <w:rFonts w:ascii="Wingdings" w:hAnsi="Wingdings" w:hint="default"/>
      </w:rPr>
    </w:lvl>
  </w:abstractNum>
  <w:abstractNum w:abstractNumId="36" w15:restartNumberingAfterBreak="0">
    <w:nsid w:val="28DC2A1B"/>
    <w:multiLevelType w:val="hybridMultilevel"/>
    <w:tmpl w:val="78BC45FE"/>
    <w:lvl w:ilvl="0" w:tplc="8B2C7A7E">
      <w:start w:val="1"/>
      <w:numFmt w:val="bullet"/>
      <w:lvlText w:val=""/>
      <w:lvlJc w:val="left"/>
      <w:pPr>
        <w:ind w:left="360" w:hanging="360"/>
      </w:pPr>
      <w:rPr>
        <w:rFonts w:ascii="Wingdings" w:hAnsi="Wingdings" w:hint="default"/>
        <w:b/>
        <w:bCs/>
        <w:color w:val="auto"/>
        <w:sz w:val="40"/>
        <w:szCs w:val="40"/>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7" w15:restartNumberingAfterBreak="0">
    <w:nsid w:val="29DF7B38"/>
    <w:multiLevelType w:val="multilevel"/>
    <w:tmpl w:val="AAA27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2A233FB8"/>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2A467DD4"/>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2B5352B5"/>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2C44746A"/>
    <w:multiLevelType w:val="hybridMultilevel"/>
    <w:tmpl w:val="CDEA07EC"/>
    <w:lvl w:ilvl="0" w:tplc="DD90568C">
      <w:start w:val="1"/>
      <w:numFmt w:val="bullet"/>
      <w:lvlText w:val=""/>
      <w:lvlJc w:val="left"/>
      <w:pPr>
        <w:ind w:left="720" w:hanging="360"/>
      </w:pPr>
      <w:rPr>
        <w:rFonts w:ascii="Wingdings" w:hAnsi="Wingdings" w:hint="default"/>
        <w:b/>
        <w:bCs/>
        <w:sz w:val="36"/>
        <w:szCs w:val="36"/>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2" w15:restartNumberingAfterBreak="0">
    <w:nsid w:val="2E65183C"/>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2F080AB2"/>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2F7B4CD9"/>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2F982030"/>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31676741"/>
    <w:multiLevelType w:val="multilevel"/>
    <w:tmpl w:val="DBEEC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324A6B66"/>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33D77BFF"/>
    <w:multiLevelType w:val="hybridMultilevel"/>
    <w:tmpl w:val="6934845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9" w15:restartNumberingAfterBreak="0">
    <w:nsid w:val="34AF571A"/>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35040D5C"/>
    <w:multiLevelType w:val="hybridMultilevel"/>
    <w:tmpl w:val="0D12B14A"/>
    <w:lvl w:ilvl="0" w:tplc="D16211D6">
      <w:start w:val="1"/>
      <w:numFmt w:val="bullet"/>
      <w:lvlText w:val=""/>
      <w:lvlJc w:val="left"/>
      <w:pPr>
        <w:ind w:left="360" w:hanging="360"/>
      </w:pPr>
      <w:rPr>
        <w:rFonts w:ascii="Wingdings" w:hAnsi="Wingdings" w:hint="default"/>
        <w:b/>
        <w:bCs/>
        <w:color w:val="auto"/>
        <w:sz w:val="36"/>
        <w:szCs w:val="36"/>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1" w15:restartNumberingAfterBreak="0">
    <w:nsid w:val="351C3238"/>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 w15:restartNumberingAfterBreak="0">
    <w:nsid w:val="3735332A"/>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3" w15:restartNumberingAfterBreak="0">
    <w:nsid w:val="390405D9"/>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4" w15:restartNumberingAfterBreak="0">
    <w:nsid w:val="3DFD5B41"/>
    <w:multiLevelType w:val="hybridMultilevel"/>
    <w:tmpl w:val="26C474F6"/>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5" w15:restartNumberingAfterBreak="0">
    <w:nsid w:val="3EC97780"/>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6" w15:restartNumberingAfterBreak="0">
    <w:nsid w:val="3F84670C"/>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7" w15:restartNumberingAfterBreak="0">
    <w:nsid w:val="403D3674"/>
    <w:multiLevelType w:val="hybridMultilevel"/>
    <w:tmpl w:val="88D4A4E4"/>
    <w:lvl w:ilvl="0" w:tplc="930CC15E">
      <w:start w:val="1"/>
      <w:numFmt w:val="bullet"/>
      <w:lvlText w:val="•"/>
      <w:lvlJc w:val="left"/>
      <w:pPr>
        <w:ind w:left="360"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8" w15:restartNumberingAfterBreak="0">
    <w:nsid w:val="40704217"/>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9" w15:restartNumberingAfterBreak="0">
    <w:nsid w:val="41022ABB"/>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0" w15:restartNumberingAfterBreak="0">
    <w:nsid w:val="427D75D3"/>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15:restartNumberingAfterBreak="0">
    <w:nsid w:val="431A1119"/>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15:restartNumberingAfterBreak="0">
    <w:nsid w:val="44AD6D9B"/>
    <w:multiLevelType w:val="hybridMultilevel"/>
    <w:tmpl w:val="1FECE23C"/>
    <w:lvl w:ilvl="0" w:tplc="C14ACCEE">
      <w:start w:val="1"/>
      <w:numFmt w:val="bullet"/>
      <w:lvlText w:val=""/>
      <w:lvlJc w:val="left"/>
      <w:pPr>
        <w:ind w:left="360" w:hanging="360"/>
      </w:pPr>
      <w:rPr>
        <w:rFonts w:ascii="Wingdings" w:hAnsi="Wingdings" w:hint="default"/>
        <w:b/>
        <w:bCs/>
        <w:sz w:val="36"/>
        <w:szCs w:val="36"/>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63" w15:restartNumberingAfterBreak="0">
    <w:nsid w:val="45EF362E"/>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4" w15:restartNumberingAfterBreak="0">
    <w:nsid w:val="46381CC8"/>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5" w15:restartNumberingAfterBreak="0">
    <w:nsid w:val="464039A3"/>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6" w15:restartNumberingAfterBreak="0">
    <w:nsid w:val="483B54F1"/>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7" w15:restartNumberingAfterBreak="0">
    <w:nsid w:val="49E46699"/>
    <w:multiLevelType w:val="hybridMultilevel"/>
    <w:tmpl w:val="6BF8A21E"/>
    <w:lvl w:ilvl="0" w:tplc="5B8C9968">
      <w:start w:val="1"/>
      <w:numFmt w:val="bullet"/>
      <w:lvlText w:val=""/>
      <w:lvlJc w:val="left"/>
      <w:pPr>
        <w:ind w:left="360" w:hanging="360"/>
      </w:pPr>
      <w:rPr>
        <w:rFonts w:ascii="Wingdings" w:hAnsi="Wingdings" w:hint="default"/>
        <w:sz w:val="36"/>
        <w:szCs w:val="36"/>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68" w15:restartNumberingAfterBreak="0">
    <w:nsid w:val="4AAB4AAA"/>
    <w:multiLevelType w:val="multilevel"/>
    <w:tmpl w:val="349E2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9" w15:restartNumberingAfterBreak="0">
    <w:nsid w:val="4B64779D"/>
    <w:multiLevelType w:val="multilevel"/>
    <w:tmpl w:val="26702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0" w15:restartNumberingAfterBreak="0">
    <w:nsid w:val="4C342D96"/>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1" w15:restartNumberingAfterBreak="0">
    <w:nsid w:val="4D3828CF"/>
    <w:multiLevelType w:val="multilevel"/>
    <w:tmpl w:val="9A6C8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2" w15:restartNumberingAfterBreak="0">
    <w:nsid w:val="50D42A1B"/>
    <w:multiLevelType w:val="multilevel"/>
    <w:tmpl w:val="13B09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3" w15:restartNumberingAfterBreak="0">
    <w:nsid w:val="51667F2E"/>
    <w:multiLevelType w:val="hybridMultilevel"/>
    <w:tmpl w:val="4ABA1A46"/>
    <w:lvl w:ilvl="0" w:tplc="2FE6FC28">
      <w:start w:val="1"/>
      <w:numFmt w:val="decimal"/>
      <w:lvlText w:val="%1."/>
      <w:lvlJc w:val="left"/>
      <w:pPr>
        <w:ind w:left="786" w:hanging="360"/>
      </w:pPr>
      <w:rPr>
        <w:rFonts w:hint="default"/>
        <w:b w:val="0"/>
      </w:rPr>
    </w:lvl>
    <w:lvl w:ilvl="1" w:tplc="080C0019" w:tentative="1">
      <w:start w:val="1"/>
      <w:numFmt w:val="lowerLetter"/>
      <w:lvlText w:val="%2."/>
      <w:lvlJc w:val="left"/>
      <w:pPr>
        <w:ind w:left="1506" w:hanging="360"/>
      </w:pPr>
    </w:lvl>
    <w:lvl w:ilvl="2" w:tplc="080C001B" w:tentative="1">
      <w:start w:val="1"/>
      <w:numFmt w:val="lowerRoman"/>
      <w:lvlText w:val="%3."/>
      <w:lvlJc w:val="right"/>
      <w:pPr>
        <w:ind w:left="2226" w:hanging="180"/>
      </w:pPr>
    </w:lvl>
    <w:lvl w:ilvl="3" w:tplc="080C000F" w:tentative="1">
      <w:start w:val="1"/>
      <w:numFmt w:val="decimal"/>
      <w:lvlText w:val="%4."/>
      <w:lvlJc w:val="left"/>
      <w:pPr>
        <w:ind w:left="2946" w:hanging="360"/>
      </w:pPr>
    </w:lvl>
    <w:lvl w:ilvl="4" w:tplc="080C0019" w:tentative="1">
      <w:start w:val="1"/>
      <w:numFmt w:val="lowerLetter"/>
      <w:lvlText w:val="%5."/>
      <w:lvlJc w:val="left"/>
      <w:pPr>
        <w:ind w:left="3666" w:hanging="360"/>
      </w:pPr>
    </w:lvl>
    <w:lvl w:ilvl="5" w:tplc="080C001B" w:tentative="1">
      <w:start w:val="1"/>
      <w:numFmt w:val="lowerRoman"/>
      <w:lvlText w:val="%6."/>
      <w:lvlJc w:val="right"/>
      <w:pPr>
        <w:ind w:left="4386" w:hanging="180"/>
      </w:pPr>
    </w:lvl>
    <w:lvl w:ilvl="6" w:tplc="080C000F" w:tentative="1">
      <w:start w:val="1"/>
      <w:numFmt w:val="decimal"/>
      <w:lvlText w:val="%7."/>
      <w:lvlJc w:val="left"/>
      <w:pPr>
        <w:ind w:left="5106" w:hanging="360"/>
      </w:pPr>
    </w:lvl>
    <w:lvl w:ilvl="7" w:tplc="080C0019" w:tentative="1">
      <w:start w:val="1"/>
      <w:numFmt w:val="lowerLetter"/>
      <w:lvlText w:val="%8."/>
      <w:lvlJc w:val="left"/>
      <w:pPr>
        <w:ind w:left="5826" w:hanging="360"/>
      </w:pPr>
    </w:lvl>
    <w:lvl w:ilvl="8" w:tplc="080C001B" w:tentative="1">
      <w:start w:val="1"/>
      <w:numFmt w:val="lowerRoman"/>
      <w:lvlText w:val="%9."/>
      <w:lvlJc w:val="right"/>
      <w:pPr>
        <w:ind w:left="6546" w:hanging="180"/>
      </w:pPr>
    </w:lvl>
  </w:abstractNum>
  <w:abstractNum w:abstractNumId="74" w15:restartNumberingAfterBreak="0">
    <w:nsid w:val="51783BA4"/>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5" w15:restartNumberingAfterBreak="0">
    <w:nsid w:val="51E90EE2"/>
    <w:multiLevelType w:val="multilevel"/>
    <w:tmpl w:val="585C4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6" w15:restartNumberingAfterBreak="0">
    <w:nsid w:val="523B690A"/>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7" w15:restartNumberingAfterBreak="0">
    <w:nsid w:val="52D502AD"/>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8" w15:restartNumberingAfterBreak="0">
    <w:nsid w:val="55723208"/>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9" w15:restartNumberingAfterBreak="0">
    <w:nsid w:val="55834A4B"/>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0" w15:restartNumberingAfterBreak="0">
    <w:nsid w:val="55992795"/>
    <w:multiLevelType w:val="multilevel"/>
    <w:tmpl w:val="6F06D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1" w15:restartNumberingAfterBreak="0">
    <w:nsid w:val="57981967"/>
    <w:multiLevelType w:val="hybridMultilevel"/>
    <w:tmpl w:val="1040A50C"/>
    <w:lvl w:ilvl="0" w:tplc="5B8C9968">
      <w:start w:val="1"/>
      <w:numFmt w:val="bullet"/>
      <w:lvlText w:val=""/>
      <w:lvlJc w:val="left"/>
      <w:pPr>
        <w:ind w:left="720" w:hanging="360"/>
      </w:pPr>
      <w:rPr>
        <w:rFonts w:ascii="Wingdings" w:hAnsi="Wingdings" w:hint="default"/>
        <w:sz w:val="36"/>
        <w:szCs w:val="36"/>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2" w15:restartNumberingAfterBreak="0">
    <w:nsid w:val="59305A76"/>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3" w15:restartNumberingAfterBreak="0">
    <w:nsid w:val="5CA61E5C"/>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4" w15:restartNumberingAfterBreak="0">
    <w:nsid w:val="5D177499"/>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5" w15:restartNumberingAfterBreak="0">
    <w:nsid w:val="5D9C057F"/>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6" w15:restartNumberingAfterBreak="0">
    <w:nsid w:val="5E6878E3"/>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7" w15:restartNumberingAfterBreak="0">
    <w:nsid w:val="5F434727"/>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8" w15:restartNumberingAfterBreak="0">
    <w:nsid w:val="60AD22EE"/>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9" w15:restartNumberingAfterBreak="0">
    <w:nsid w:val="629D75AD"/>
    <w:multiLevelType w:val="hybridMultilevel"/>
    <w:tmpl w:val="72F6C5AC"/>
    <w:lvl w:ilvl="0" w:tplc="C20A83D8">
      <w:start w:val="1"/>
      <w:numFmt w:val="upperLetter"/>
      <w:lvlText w:val="%1."/>
      <w:lvlJc w:val="left"/>
      <w:pPr>
        <w:ind w:left="720" w:hanging="360"/>
      </w:pPr>
      <w:rPr>
        <w:rFonts w:hint="default"/>
        <w:b/>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90" w15:restartNumberingAfterBreak="0">
    <w:nsid w:val="630A7048"/>
    <w:multiLevelType w:val="multilevel"/>
    <w:tmpl w:val="10E6B32E"/>
    <w:lvl w:ilvl="0">
      <w:start w:val="1"/>
      <w:numFmt w:val="bullet"/>
      <w:lvlText w:val=""/>
      <w:lvlJc w:val="left"/>
      <w:pPr>
        <w:ind w:left="720" w:hanging="360"/>
      </w:pPr>
      <w:rPr>
        <w:rFonts w:ascii="Symbol" w:hAnsi="Symbol" w:hint="default"/>
      </w:rPr>
    </w:lvl>
    <w:lvl w:ilvl="1">
      <w:start w:val="1"/>
      <w:numFmt w:val="bullet"/>
      <w:lvlText w:val="o"/>
      <w:lvlJc w:val="left"/>
      <w:pPr>
        <w:ind w:left="1789" w:hanging="360"/>
      </w:pPr>
      <w:rPr>
        <w:rFonts w:ascii="Courier New" w:hAnsi="Courier New" w:hint="default"/>
      </w:rPr>
    </w:lvl>
    <w:lvl w:ilvl="2">
      <w:start w:val="1"/>
      <w:numFmt w:val="bullet"/>
      <w:lvlText w:val=""/>
      <w:lvlJc w:val="left"/>
      <w:pPr>
        <w:ind w:left="2509" w:hanging="360"/>
      </w:pPr>
      <w:rPr>
        <w:rFonts w:ascii="Wingdings" w:hAnsi="Wingdings" w:hint="default"/>
      </w:rPr>
    </w:lvl>
    <w:lvl w:ilvl="3">
      <w:start w:val="1"/>
      <w:numFmt w:val="bullet"/>
      <w:lvlText w:val=""/>
      <w:lvlJc w:val="left"/>
      <w:pPr>
        <w:ind w:left="3229" w:hanging="360"/>
      </w:pPr>
      <w:rPr>
        <w:rFonts w:ascii="Symbol" w:hAnsi="Symbol" w:hint="default"/>
      </w:rPr>
    </w:lvl>
    <w:lvl w:ilvl="4">
      <w:start w:val="1"/>
      <w:numFmt w:val="bullet"/>
      <w:lvlText w:val="o"/>
      <w:lvlJc w:val="left"/>
      <w:pPr>
        <w:ind w:left="3949" w:hanging="360"/>
      </w:pPr>
      <w:rPr>
        <w:rFonts w:ascii="Courier New" w:hAnsi="Courier New" w:hint="default"/>
      </w:rPr>
    </w:lvl>
    <w:lvl w:ilvl="5">
      <w:start w:val="1"/>
      <w:numFmt w:val="bullet"/>
      <w:lvlText w:val=""/>
      <w:lvlJc w:val="left"/>
      <w:pPr>
        <w:ind w:left="4669" w:hanging="360"/>
      </w:pPr>
      <w:rPr>
        <w:rFonts w:ascii="Wingdings" w:hAnsi="Wingdings" w:hint="default"/>
      </w:rPr>
    </w:lvl>
    <w:lvl w:ilvl="6">
      <w:start w:val="1"/>
      <w:numFmt w:val="bullet"/>
      <w:lvlText w:val=""/>
      <w:lvlJc w:val="left"/>
      <w:pPr>
        <w:ind w:left="5389" w:hanging="360"/>
      </w:pPr>
      <w:rPr>
        <w:rFonts w:ascii="Symbol" w:hAnsi="Symbol" w:hint="default"/>
      </w:rPr>
    </w:lvl>
    <w:lvl w:ilvl="7">
      <w:start w:val="1"/>
      <w:numFmt w:val="bullet"/>
      <w:lvlText w:val="o"/>
      <w:lvlJc w:val="left"/>
      <w:pPr>
        <w:ind w:left="6109" w:hanging="360"/>
      </w:pPr>
      <w:rPr>
        <w:rFonts w:ascii="Courier New" w:hAnsi="Courier New" w:hint="default"/>
      </w:rPr>
    </w:lvl>
    <w:lvl w:ilvl="8">
      <w:start w:val="1"/>
      <w:numFmt w:val="bullet"/>
      <w:lvlText w:val=""/>
      <w:lvlJc w:val="left"/>
      <w:pPr>
        <w:ind w:left="6829" w:hanging="360"/>
      </w:pPr>
      <w:rPr>
        <w:rFonts w:ascii="Wingdings" w:hAnsi="Wingdings" w:hint="default"/>
      </w:rPr>
    </w:lvl>
  </w:abstractNum>
  <w:abstractNum w:abstractNumId="91" w15:restartNumberingAfterBreak="0">
    <w:nsid w:val="65E300D0"/>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2" w15:restartNumberingAfterBreak="0">
    <w:nsid w:val="667AE2C5"/>
    <w:multiLevelType w:val="hybridMultilevel"/>
    <w:tmpl w:val="718C7FD2"/>
    <w:lvl w:ilvl="0" w:tplc="FFFFFFFF">
      <w:start w:val="1"/>
      <w:numFmt w:val="bullet"/>
      <w:lvlText w:val=""/>
      <w:lvlJc w:val="left"/>
      <w:pPr>
        <w:ind w:left="720" w:hanging="360"/>
      </w:pPr>
      <w:rPr>
        <w:rFonts w:ascii="Wingdings" w:hAnsi="Wingdings" w:hint="default"/>
        <w:b/>
        <w:bCs/>
        <w:sz w:val="24"/>
        <w:szCs w:val="24"/>
      </w:rPr>
    </w:lvl>
    <w:lvl w:ilvl="1" w:tplc="9AB20E20">
      <w:start w:val="1"/>
      <w:numFmt w:val="bullet"/>
      <w:lvlText w:val="o"/>
      <w:lvlJc w:val="left"/>
      <w:pPr>
        <w:ind w:left="1440" w:hanging="360"/>
      </w:pPr>
      <w:rPr>
        <w:rFonts w:ascii="Courier New" w:hAnsi="Courier New" w:hint="default"/>
      </w:rPr>
    </w:lvl>
    <w:lvl w:ilvl="2" w:tplc="2B42E290">
      <w:start w:val="1"/>
      <w:numFmt w:val="bullet"/>
      <w:lvlText w:val=""/>
      <w:lvlJc w:val="left"/>
      <w:pPr>
        <w:ind w:left="2160" w:hanging="360"/>
      </w:pPr>
      <w:rPr>
        <w:rFonts w:ascii="Wingdings" w:hAnsi="Wingdings" w:hint="default"/>
      </w:rPr>
    </w:lvl>
    <w:lvl w:ilvl="3" w:tplc="52FCE758">
      <w:start w:val="1"/>
      <w:numFmt w:val="bullet"/>
      <w:lvlText w:val=""/>
      <w:lvlJc w:val="left"/>
      <w:pPr>
        <w:ind w:left="2880" w:hanging="360"/>
      </w:pPr>
      <w:rPr>
        <w:rFonts w:ascii="Symbol" w:hAnsi="Symbol" w:hint="default"/>
      </w:rPr>
    </w:lvl>
    <w:lvl w:ilvl="4" w:tplc="B4ACC448">
      <w:start w:val="1"/>
      <w:numFmt w:val="bullet"/>
      <w:lvlText w:val="o"/>
      <w:lvlJc w:val="left"/>
      <w:pPr>
        <w:ind w:left="3600" w:hanging="360"/>
      </w:pPr>
      <w:rPr>
        <w:rFonts w:ascii="Courier New" w:hAnsi="Courier New" w:hint="default"/>
      </w:rPr>
    </w:lvl>
    <w:lvl w:ilvl="5" w:tplc="968E6CDE">
      <w:start w:val="1"/>
      <w:numFmt w:val="bullet"/>
      <w:lvlText w:val=""/>
      <w:lvlJc w:val="left"/>
      <w:pPr>
        <w:ind w:left="4320" w:hanging="360"/>
      </w:pPr>
      <w:rPr>
        <w:rFonts w:ascii="Wingdings" w:hAnsi="Wingdings" w:hint="default"/>
      </w:rPr>
    </w:lvl>
    <w:lvl w:ilvl="6" w:tplc="EDE283C4">
      <w:start w:val="1"/>
      <w:numFmt w:val="bullet"/>
      <w:lvlText w:val=""/>
      <w:lvlJc w:val="left"/>
      <w:pPr>
        <w:ind w:left="5040" w:hanging="360"/>
      </w:pPr>
      <w:rPr>
        <w:rFonts w:ascii="Symbol" w:hAnsi="Symbol" w:hint="default"/>
      </w:rPr>
    </w:lvl>
    <w:lvl w:ilvl="7" w:tplc="87B6FC7E">
      <w:start w:val="1"/>
      <w:numFmt w:val="bullet"/>
      <w:lvlText w:val="o"/>
      <w:lvlJc w:val="left"/>
      <w:pPr>
        <w:ind w:left="5760" w:hanging="360"/>
      </w:pPr>
      <w:rPr>
        <w:rFonts w:ascii="Courier New" w:hAnsi="Courier New" w:hint="default"/>
      </w:rPr>
    </w:lvl>
    <w:lvl w:ilvl="8" w:tplc="09DEE83C">
      <w:start w:val="1"/>
      <w:numFmt w:val="bullet"/>
      <w:lvlText w:val=""/>
      <w:lvlJc w:val="left"/>
      <w:pPr>
        <w:ind w:left="6480" w:hanging="360"/>
      </w:pPr>
      <w:rPr>
        <w:rFonts w:ascii="Wingdings" w:hAnsi="Wingdings" w:hint="default"/>
      </w:rPr>
    </w:lvl>
  </w:abstractNum>
  <w:abstractNum w:abstractNumId="93" w15:restartNumberingAfterBreak="0">
    <w:nsid w:val="66842E2E"/>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4" w15:restartNumberingAfterBreak="0">
    <w:nsid w:val="66E6517D"/>
    <w:multiLevelType w:val="hybridMultilevel"/>
    <w:tmpl w:val="60120602"/>
    <w:lvl w:ilvl="0" w:tplc="777A0444">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5" w15:restartNumberingAfterBreak="0">
    <w:nsid w:val="672828A4"/>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6" w15:restartNumberingAfterBreak="0">
    <w:nsid w:val="68636111"/>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7" w15:restartNumberingAfterBreak="0">
    <w:nsid w:val="6979058A"/>
    <w:multiLevelType w:val="hybridMultilevel"/>
    <w:tmpl w:val="F864A302"/>
    <w:lvl w:ilvl="0" w:tplc="ED92B922">
      <w:numFmt w:val="bullet"/>
      <w:lvlText w:val="-"/>
      <w:lvlJc w:val="left"/>
      <w:pPr>
        <w:ind w:left="420" w:hanging="360"/>
      </w:pPr>
      <w:rPr>
        <w:rFonts w:ascii="Calibri" w:eastAsiaTheme="minorHAnsi" w:hAnsi="Calibri" w:cs="Calibri" w:hint="default"/>
      </w:rPr>
    </w:lvl>
    <w:lvl w:ilvl="1" w:tplc="080C0003" w:tentative="1">
      <w:start w:val="1"/>
      <w:numFmt w:val="bullet"/>
      <w:lvlText w:val="o"/>
      <w:lvlJc w:val="left"/>
      <w:pPr>
        <w:ind w:left="1140" w:hanging="360"/>
      </w:pPr>
      <w:rPr>
        <w:rFonts w:ascii="Courier New" w:hAnsi="Courier New" w:cs="Courier New" w:hint="default"/>
      </w:rPr>
    </w:lvl>
    <w:lvl w:ilvl="2" w:tplc="080C0005" w:tentative="1">
      <w:start w:val="1"/>
      <w:numFmt w:val="bullet"/>
      <w:lvlText w:val=""/>
      <w:lvlJc w:val="left"/>
      <w:pPr>
        <w:ind w:left="1860" w:hanging="360"/>
      </w:pPr>
      <w:rPr>
        <w:rFonts w:ascii="Wingdings" w:hAnsi="Wingdings" w:hint="default"/>
      </w:rPr>
    </w:lvl>
    <w:lvl w:ilvl="3" w:tplc="080C0001" w:tentative="1">
      <w:start w:val="1"/>
      <w:numFmt w:val="bullet"/>
      <w:lvlText w:val=""/>
      <w:lvlJc w:val="left"/>
      <w:pPr>
        <w:ind w:left="2580" w:hanging="360"/>
      </w:pPr>
      <w:rPr>
        <w:rFonts w:ascii="Symbol" w:hAnsi="Symbol" w:hint="default"/>
      </w:rPr>
    </w:lvl>
    <w:lvl w:ilvl="4" w:tplc="080C0003" w:tentative="1">
      <w:start w:val="1"/>
      <w:numFmt w:val="bullet"/>
      <w:lvlText w:val="o"/>
      <w:lvlJc w:val="left"/>
      <w:pPr>
        <w:ind w:left="3300" w:hanging="360"/>
      </w:pPr>
      <w:rPr>
        <w:rFonts w:ascii="Courier New" w:hAnsi="Courier New" w:cs="Courier New" w:hint="default"/>
      </w:rPr>
    </w:lvl>
    <w:lvl w:ilvl="5" w:tplc="080C0005" w:tentative="1">
      <w:start w:val="1"/>
      <w:numFmt w:val="bullet"/>
      <w:lvlText w:val=""/>
      <w:lvlJc w:val="left"/>
      <w:pPr>
        <w:ind w:left="4020" w:hanging="360"/>
      </w:pPr>
      <w:rPr>
        <w:rFonts w:ascii="Wingdings" w:hAnsi="Wingdings" w:hint="default"/>
      </w:rPr>
    </w:lvl>
    <w:lvl w:ilvl="6" w:tplc="080C0001" w:tentative="1">
      <w:start w:val="1"/>
      <w:numFmt w:val="bullet"/>
      <w:lvlText w:val=""/>
      <w:lvlJc w:val="left"/>
      <w:pPr>
        <w:ind w:left="4740" w:hanging="360"/>
      </w:pPr>
      <w:rPr>
        <w:rFonts w:ascii="Symbol" w:hAnsi="Symbol" w:hint="default"/>
      </w:rPr>
    </w:lvl>
    <w:lvl w:ilvl="7" w:tplc="080C0003" w:tentative="1">
      <w:start w:val="1"/>
      <w:numFmt w:val="bullet"/>
      <w:lvlText w:val="o"/>
      <w:lvlJc w:val="left"/>
      <w:pPr>
        <w:ind w:left="5460" w:hanging="360"/>
      </w:pPr>
      <w:rPr>
        <w:rFonts w:ascii="Courier New" w:hAnsi="Courier New" w:cs="Courier New" w:hint="default"/>
      </w:rPr>
    </w:lvl>
    <w:lvl w:ilvl="8" w:tplc="080C0005" w:tentative="1">
      <w:start w:val="1"/>
      <w:numFmt w:val="bullet"/>
      <w:lvlText w:val=""/>
      <w:lvlJc w:val="left"/>
      <w:pPr>
        <w:ind w:left="6180" w:hanging="360"/>
      </w:pPr>
      <w:rPr>
        <w:rFonts w:ascii="Wingdings" w:hAnsi="Wingdings" w:hint="default"/>
      </w:rPr>
    </w:lvl>
  </w:abstractNum>
  <w:abstractNum w:abstractNumId="98" w15:restartNumberingAfterBreak="0">
    <w:nsid w:val="6B586DB9"/>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9" w15:restartNumberingAfterBreak="0">
    <w:nsid w:val="6BA27D67"/>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0" w15:restartNumberingAfterBreak="0">
    <w:nsid w:val="6BA43FFD"/>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1" w15:restartNumberingAfterBreak="0">
    <w:nsid w:val="6BB419E9"/>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2" w15:restartNumberingAfterBreak="0">
    <w:nsid w:val="6D0A6325"/>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3" w15:restartNumberingAfterBreak="0">
    <w:nsid w:val="6E73704C"/>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4" w15:restartNumberingAfterBreak="0">
    <w:nsid w:val="6ED542E9"/>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5" w15:restartNumberingAfterBreak="0">
    <w:nsid w:val="710B715F"/>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6" w15:restartNumberingAfterBreak="0">
    <w:nsid w:val="72AF7C19"/>
    <w:multiLevelType w:val="hybridMultilevel"/>
    <w:tmpl w:val="2FECF42E"/>
    <w:lvl w:ilvl="0" w:tplc="040C000B">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07" w15:restartNumberingAfterBreak="0">
    <w:nsid w:val="74D9E94A"/>
    <w:multiLevelType w:val="multilevel"/>
    <w:tmpl w:val="2236E7D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08" w15:restartNumberingAfterBreak="0">
    <w:nsid w:val="75562329"/>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9" w15:restartNumberingAfterBreak="0">
    <w:nsid w:val="757E413E"/>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0" w15:restartNumberingAfterBreak="0">
    <w:nsid w:val="798D597D"/>
    <w:multiLevelType w:val="hybridMultilevel"/>
    <w:tmpl w:val="7F927FA2"/>
    <w:lvl w:ilvl="0" w:tplc="777A0444">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1" w15:restartNumberingAfterBreak="0">
    <w:nsid w:val="7C5054D8"/>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2" w15:restartNumberingAfterBreak="0">
    <w:nsid w:val="7DAC1271"/>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3" w15:restartNumberingAfterBreak="0">
    <w:nsid w:val="7ECA604A"/>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4" w15:restartNumberingAfterBreak="0">
    <w:nsid w:val="7FBC34F0"/>
    <w:multiLevelType w:val="multilevel"/>
    <w:tmpl w:val="E880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6"/>
  </w:num>
  <w:num w:numId="2">
    <w:abstractNumId w:val="7"/>
  </w:num>
  <w:num w:numId="3">
    <w:abstractNumId w:val="63"/>
  </w:num>
  <w:num w:numId="4">
    <w:abstractNumId w:val="55"/>
  </w:num>
  <w:num w:numId="5">
    <w:abstractNumId w:val="40"/>
  </w:num>
  <w:num w:numId="6">
    <w:abstractNumId w:val="8"/>
  </w:num>
  <w:num w:numId="7">
    <w:abstractNumId w:val="39"/>
  </w:num>
  <w:num w:numId="8">
    <w:abstractNumId w:val="104"/>
  </w:num>
  <w:num w:numId="9">
    <w:abstractNumId w:val="56"/>
  </w:num>
  <w:num w:numId="10">
    <w:abstractNumId w:val="30"/>
  </w:num>
  <w:num w:numId="11">
    <w:abstractNumId w:val="103"/>
  </w:num>
  <w:num w:numId="12">
    <w:abstractNumId w:val="91"/>
  </w:num>
  <w:num w:numId="13">
    <w:abstractNumId w:val="11"/>
  </w:num>
  <w:num w:numId="14">
    <w:abstractNumId w:val="100"/>
  </w:num>
  <w:num w:numId="15">
    <w:abstractNumId w:val="27"/>
  </w:num>
  <w:num w:numId="16">
    <w:abstractNumId w:val="26"/>
  </w:num>
  <w:num w:numId="17">
    <w:abstractNumId w:val="6"/>
  </w:num>
  <w:num w:numId="18">
    <w:abstractNumId w:val="113"/>
  </w:num>
  <w:num w:numId="19">
    <w:abstractNumId w:val="47"/>
  </w:num>
  <w:num w:numId="20">
    <w:abstractNumId w:val="108"/>
  </w:num>
  <w:num w:numId="21">
    <w:abstractNumId w:val="109"/>
  </w:num>
  <w:num w:numId="22">
    <w:abstractNumId w:val="77"/>
  </w:num>
  <w:num w:numId="23">
    <w:abstractNumId w:val="53"/>
  </w:num>
  <w:num w:numId="24">
    <w:abstractNumId w:val="15"/>
  </w:num>
  <w:num w:numId="25">
    <w:abstractNumId w:val="60"/>
  </w:num>
  <w:num w:numId="26">
    <w:abstractNumId w:val="23"/>
  </w:num>
  <w:num w:numId="27">
    <w:abstractNumId w:val="4"/>
  </w:num>
  <w:num w:numId="28">
    <w:abstractNumId w:val="86"/>
  </w:num>
  <w:num w:numId="29">
    <w:abstractNumId w:val="19"/>
  </w:num>
  <w:num w:numId="30">
    <w:abstractNumId w:val="96"/>
  </w:num>
  <w:num w:numId="31">
    <w:abstractNumId w:val="76"/>
  </w:num>
  <w:num w:numId="32">
    <w:abstractNumId w:val="66"/>
  </w:num>
  <w:num w:numId="33">
    <w:abstractNumId w:val="45"/>
  </w:num>
  <w:num w:numId="34">
    <w:abstractNumId w:val="111"/>
  </w:num>
  <w:num w:numId="35">
    <w:abstractNumId w:val="70"/>
  </w:num>
  <w:num w:numId="36">
    <w:abstractNumId w:val="58"/>
  </w:num>
  <w:num w:numId="37">
    <w:abstractNumId w:val="20"/>
  </w:num>
  <w:num w:numId="38">
    <w:abstractNumId w:val="88"/>
  </w:num>
  <w:num w:numId="39">
    <w:abstractNumId w:val="87"/>
  </w:num>
  <w:num w:numId="40">
    <w:abstractNumId w:val="74"/>
  </w:num>
  <w:num w:numId="41">
    <w:abstractNumId w:val="44"/>
  </w:num>
  <w:num w:numId="42">
    <w:abstractNumId w:val="82"/>
  </w:num>
  <w:num w:numId="43">
    <w:abstractNumId w:val="17"/>
  </w:num>
  <w:num w:numId="44">
    <w:abstractNumId w:val="22"/>
  </w:num>
  <w:num w:numId="45">
    <w:abstractNumId w:val="59"/>
  </w:num>
  <w:num w:numId="46">
    <w:abstractNumId w:val="2"/>
  </w:num>
  <w:num w:numId="47">
    <w:abstractNumId w:val="52"/>
  </w:num>
  <w:num w:numId="48">
    <w:abstractNumId w:val="49"/>
  </w:num>
  <w:num w:numId="49">
    <w:abstractNumId w:val="33"/>
  </w:num>
  <w:num w:numId="50">
    <w:abstractNumId w:val="51"/>
  </w:num>
  <w:num w:numId="51">
    <w:abstractNumId w:val="34"/>
  </w:num>
  <w:num w:numId="52">
    <w:abstractNumId w:val="83"/>
  </w:num>
  <w:num w:numId="53">
    <w:abstractNumId w:val="32"/>
  </w:num>
  <w:num w:numId="54">
    <w:abstractNumId w:val="65"/>
  </w:num>
  <w:num w:numId="55">
    <w:abstractNumId w:val="43"/>
  </w:num>
  <w:num w:numId="56">
    <w:abstractNumId w:val="85"/>
  </w:num>
  <w:num w:numId="57">
    <w:abstractNumId w:val="105"/>
  </w:num>
  <w:num w:numId="58">
    <w:abstractNumId w:val="21"/>
  </w:num>
  <w:num w:numId="59">
    <w:abstractNumId w:val="42"/>
  </w:num>
  <w:num w:numId="60">
    <w:abstractNumId w:val="93"/>
  </w:num>
  <w:num w:numId="61">
    <w:abstractNumId w:val="98"/>
  </w:num>
  <w:num w:numId="62">
    <w:abstractNumId w:val="78"/>
  </w:num>
  <w:num w:numId="63">
    <w:abstractNumId w:val="99"/>
  </w:num>
  <w:num w:numId="64">
    <w:abstractNumId w:val="61"/>
  </w:num>
  <w:num w:numId="65">
    <w:abstractNumId w:val="84"/>
  </w:num>
  <w:num w:numId="66">
    <w:abstractNumId w:val="38"/>
  </w:num>
  <w:num w:numId="67">
    <w:abstractNumId w:val="79"/>
  </w:num>
  <w:num w:numId="68">
    <w:abstractNumId w:val="64"/>
  </w:num>
  <w:num w:numId="69">
    <w:abstractNumId w:val="101"/>
  </w:num>
  <w:num w:numId="70">
    <w:abstractNumId w:val="102"/>
  </w:num>
  <w:num w:numId="71">
    <w:abstractNumId w:val="112"/>
  </w:num>
  <w:num w:numId="72">
    <w:abstractNumId w:val="13"/>
  </w:num>
  <w:num w:numId="73">
    <w:abstractNumId w:val="81"/>
  </w:num>
  <w:num w:numId="74">
    <w:abstractNumId w:val="110"/>
  </w:num>
  <w:num w:numId="75">
    <w:abstractNumId w:val="57"/>
  </w:num>
  <w:num w:numId="76">
    <w:abstractNumId w:val="36"/>
  </w:num>
  <w:num w:numId="77">
    <w:abstractNumId w:val="50"/>
  </w:num>
  <w:num w:numId="78">
    <w:abstractNumId w:val="92"/>
  </w:num>
  <w:num w:numId="79">
    <w:abstractNumId w:val="37"/>
  </w:num>
  <w:num w:numId="80">
    <w:abstractNumId w:val="3"/>
  </w:num>
  <w:num w:numId="81">
    <w:abstractNumId w:val="1"/>
  </w:num>
  <w:num w:numId="82">
    <w:abstractNumId w:val="71"/>
  </w:num>
  <w:num w:numId="83">
    <w:abstractNumId w:val="69"/>
  </w:num>
  <w:num w:numId="84">
    <w:abstractNumId w:val="80"/>
  </w:num>
  <w:num w:numId="85">
    <w:abstractNumId w:val="24"/>
  </w:num>
  <w:num w:numId="86">
    <w:abstractNumId w:val="5"/>
  </w:num>
  <w:num w:numId="87">
    <w:abstractNumId w:val="75"/>
  </w:num>
  <w:num w:numId="88">
    <w:abstractNumId w:val="28"/>
  </w:num>
  <w:num w:numId="89">
    <w:abstractNumId w:val="68"/>
  </w:num>
  <w:num w:numId="90">
    <w:abstractNumId w:val="29"/>
  </w:num>
  <w:num w:numId="91">
    <w:abstractNumId w:val="46"/>
  </w:num>
  <w:num w:numId="92">
    <w:abstractNumId w:val="14"/>
  </w:num>
  <w:num w:numId="93">
    <w:abstractNumId w:val="12"/>
  </w:num>
  <w:num w:numId="94">
    <w:abstractNumId w:val="72"/>
  </w:num>
  <w:num w:numId="95">
    <w:abstractNumId w:val="67"/>
  </w:num>
  <w:num w:numId="96">
    <w:abstractNumId w:val="94"/>
  </w:num>
  <w:num w:numId="97">
    <w:abstractNumId w:val="0"/>
  </w:num>
  <w:num w:numId="98">
    <w:abstractNumId w:val="114"/>
  </w:num>
  <w:num w:numId="99">
    <w:abstractNumId w:val="18"/>
  </w:num>
  <w:num w:numId="100">
    <w:abstractNumId w:val="31"/>
  </w:num>
  <w:num w:numId="101">
    <w:abstractNumId w:val="95"/>
  </w:num>
  <w:num w:numId="102">
    <w:abstractNumId w:val="41"/>
  </w:num>
  <w:num w:numId="103">
    <w:abstractNumId w:val="107"/>
  </w:num>
  <w:num w:numId="104">
    <w:abstractNumId w:val="9"/>
  </w:num>
  <w:num w:numId="105">
    <w:abstractNumId w:val="35"/>
  </w:num>
  <w:num w:numId="106">
    <w:abstractNumId w:val="106"/>
  </w:num>
  <w:num w:numId="107">
    <w:abstractNumId w:val="90"/>
  </w:num>
  <w:num w:numId="108">
    <w:abstractNumId w:val="25"/>
  </w:num>
  <w:num w:numId="109">
    <w:abstractNumId w:val="62"/>
  </w:num>
  <w:num w:numId="110">
    <w:abstractNumId w:val="97"/>
  </w:num>
  <w:num w:numId="111">
    <w:abstractNumId w:val="48"/>
  </w:num>
  <w:num w:numId="112">
    <w:abstractNumId w:val="10"/>
  </w:num>
  <w:num w:numId="113">
    <w:abstractNumId w:val="54"/>
  </w:num>
  <w:num w:numId="114">
    <w:abstractNumId w:val="89"/>
  </w:num>
  <w:num w:numId="115">
    <w:abstractNumId w:val="73"/>
  </w:num>
  <w:numIdMacAtCleanup w:val="1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110B"/>
    <w:rsid w:val="00004458"/>
    <w:rsid w:val="000072E7"/>
    <w:rsid w:val="00007E3D"/>
    <w:rsid w:val="00012653"/>
    <w:rsid w:val="000145E1"/>
    <w:rsid w:val="000176EA"/>
    <w:rsid w:val="0002131F"/>
    <w:rsid w:val="00021BA5"/>
    <w:rsid w:val="000230B5"/>
    <w:rsid w:val="0002360E"/>
    <w:rsid w:val="00024B06"/>
    <w:rsid w:val="00034211"/>
    <w:rsid w:val="00034858"/>
    <w:rsid w:val="00034E29"/>
    <w:rsid w:val="00035B39"/>
    <w:rsid w:val="000465E2"/>
    <w:rsid w:val="00047C7B"/>
    <w:rsid w:val="0005306F"/>
    <w:rsid w:val="000604A3"/>
    <w:rsid w:val="00064F46"/>
    <w:rsid w:val="000663D1"/>
    <w:rsid w:val="0006642E"/>
    <w:rsid w:val="00067C51"/>
    <w:rsid w:val="000708AC"/>
    <w:rsid w:val="00073672"/>
    <w:rsid w:val="000736DA"/>
    <w:rsid w:val="000753FF"/>
    <w:rsid w:val="000803C2"/>
    <w:rsid w:val="000813F3"/>
    <w:rsid w:val="00083C93"/>
    <w:rsid w:val="00085E44"/>
    <w:rsid w:val="0009171D"/>
    <w:rsid w:val="000942D9"/>
    <w:rsid w:val="00096215"/>
    <w:rsid w:val="000979EA"/>
    <w:rsid w:val="000A0532"/>
    <w:rsid w:val="000A1CF7"/>
    <w:rsid w:val="000A27B2"/>
    <w:rsid w:val="000A61D6"/>
    <w:rsid w:val="000A79DE"/>
    <w:rsid w:val="000B45C9"/>
    <w:rsid w:val="000C3E37"/>
    <w:rsid w:val="000D016E"/>
    <w:rsid w:val="000D2660"/>
    <w:rsid w:val="000D2C75"/>
    <w:rsid w:val="000D5470"/>
    <w:rsid w:val="000E0A45"/>
    <w:rsid w:val="000E125B"/>
    <w:rsid w:val="000E2DA5"/>
    <w:rsid w:val="000E2E05"/>
    <w:rsid w:val="000E2F3D"/>
    <w:rsid w:val="000E54B8"/>
    <w:rsid w:val="000F12C9"/>
    <w:rsid w:val="000F63A0"/>
    <w:rsid w:val="000F6423"/>
    <w:rsid w:val="00100CD2"/>
    <w:rsid w:val="0011520B"/>
    <w:rsid w:val="001161EC"/>
    <w:rsid w:val="00116B78"/>
    <w:rsid w:val="00120D7F"/>
    <w:rsid w:val="00123E9E"/>
    <w:rsid w:val="00127E50"/>
    <w:rsid w:val="00131915"/>
    <w:rsid w:val="00133729"/>
    <w:rsid w:val="0013437D"/>
    <w:rsid w:val="00135D0B"/>
    <w:rsid w:val="00140217"/>
    <w:rsid w:val="00141DC8"/>
    <w:rsid w:val="00144109"/>
    <w:rsid w:val="00154035"/>
    <w:rsid w:val="001563E1"/>
    <w:rsid w:val="00157B49"/>
    <w:rsid w:val="00163326"/>
    <w:rsid w:val="00172D1A"/>
    <w:rsid w:val="00176252"/>
    <w:rsid w:val="00177239"/>
    <w:rsid w:val="00190A14"/>
    <w:rsid w:val="00196199"/>
    <w:rsid w:val="001A1AB6"/>
    <w:rsid w:val="001A2BE4"/>
    <w:rsid w:val="001A6050"/>
    <w:rsid w:val="001B2721"/>
    <w:rsid w:val="001B3877"/>
    <w:rsid w:val="001B3BDC"/>
    <w:rsid w:val="001B491F"/>
    <w:rsid w:val="001C0202"/>
    <w:rsid w:val="001C1E00"/>
    <w:rsid w:val="001C4CA6"/>
    <w:rsid w:val="001D2381"/>
    <w:rsid w:val="001D7C2B"/>
    <w:rsid w:val="001E131F"/>
    <w:rsid w:val="001E767B"/>
    <w:rsid w:val="001F0A36"/>
    <w:rsid w:val="001F4AE4"/>
    <w:rsid w:val="001F5BAA"/>
    <w:rsid w:val="00205398"/>
    <w:rsid w:val="00206EA2"/>
    <w:rsid w:val="00214047"/>
    <w:rsid w:val="00220196"/>
    <w:rsid w:val="002213BD"/>
    <w:rsid w:val="0022181F"/>
    <w:rsid w:val="00221FD8"/>
    <w:rsid w:val="002301DB"/>
    <w:rsid w:val="00233BC4"/>
    <w:rsid w:val="002411B6"/>
    <w:rsid w:val="00241B8B"/>
    <w:rsid w:val="00245086"/>
    <w:rsid w:val="00245DC4"/>
    <w:rsid w:val="00252FA5"/>
    <w:rsid w:val="002564E9"/>
    <w:rsid w:val="0026085C"/>
    <w:rsid w:val="00261CD7"/>
    <w:rsid w:val="002629F9"/>
    <w:rsid w:val="002710E2"/>
    <w:rsid w:val="0027127A"/>
    <w:rsid w:val="00271939"/>
    <w:rsid w:val="00274929"/>
    <w:rsid w:val="00275261"/>
    <w:rsid w:val="002931A2"/>
    <w:rsid w:val="002A0433"/>
    <w:rsid w:val="002A200B"/>
    <w:rsid w:val="002A33AC"/>
    <w:rsid w:val="002B1AA9"/>
    <w:rsid w:val="002B5F73"/>
    <w:rsid w:val="002B60D1"/>
    <w:rsid w:val="002B6378"/>
    <w:rsid w:val="002C3135"/>
    <w:rsid w:val="002C64B7"/>
    <w:rsid w:val="002D13F7"/>
    <w:rsid w:val="002D6D59"/>
    <w:rsid w:val="002D7314"/>
    <w:rsid w:val="002E05A5"/>
    <w:rsid w:val="002E5EF9"/>
    <w:rsid w:val="002E69B3"/>
    <w:rsid w:val="002F04A6"/>
    <w:rsid w:val="002F0BDD"/>
    <w:rsid w:val="002F5292"/>
    <w:rsid w:val="002F6F45"/>
    <w:rsid w:val="003001CD"/>
    <w:rsid w:val="0030034E"/>
    <w:rsid w:val="00304110"/>
    <w:rsid w:val="00304801"/>
    <w:rsid w:val="003057E5"/>
    <w:rsid w:val="00307657"/>
    <w:rsid w:val="00311505"/>
    <w:rsid w:val="00311974"/>
    <w:rsid w:val="003255A0"/>
    <w:rsid w:val="00325A37"/>
    <w:rsid w:val="00327923"/>
    <w:rsid w:val="00340BE5"/>
    <w:rsid w:val="00340EE3"/>
    <w:rsid w:val="00344BF9"/>
    <w:rsid w:val="00345A12"/>
    <w:rsid w:val="00346866"/>
    <w:rsid w:val="00346FCC"/>
    <w:rsid w:val="00350182"/>
    <w:rsid w:val="003526EF"/>
    <w:rsid w:val="00352FA6"/>
    <w:rsid w:val="0035354F"/>
    <w:rsid w:val="003540E1"/>
    <w:rsid w:val="00354549"/>
    <w:rsid w:val="00355311"/>
    <w:rsid w:val="00355548"/>
    <w:rsid w:val="0035694E"/>
    <w:rsid w:val="003635EF"/>
    <w:rsid w:val="00367711"/>
    <w:rsid w:val="0037061E"/>
    <w:rsid w:val="00370A3D"/>
    <w:rsid w:val="00370DA7"/>
    <w:rsid w:val="00373DEA"/>
    <w:rsid w:val="00374E47"/>
    <w:rsid w:val="00375F9C"/>
    <w:rsid w:val="00377E24"/>
    <w:rsid w:val="003800E2"/>
    <w:rsid w:val="003806CA"/>
    <w:rsid w:val="0039075A"/>
    <w:rsid w:val="003953BE"/>
    <w:rsid w:val="00395CB8"/>
    <w:rsid w:val="0039632D"/>
    <w:rsid w:val="003A3FB3"/>
    <w:rsid w:val="003A3FFE"/>
    <w:rsid w:val="003B1355"/>
    <w:rsid w:val="003B2DCF"/>
    <w:rsid w:val="003B640A"/>
    <w:rsid w:val="003C0D4E"/>
    <w:rsid w:val="003C367C"/>
    <w:rsid w:val="003C4CCD"/>
    <w:rsid w:val="003D3F5D"/>
    <w:rsid w:val="003D51EF"/>
    <w:rsid w:val="003D5E47"/>
    <w:rsid w:val="003D600A"/>
    <w:rsid w:val="003D7162"/>
    <w:rsid w:val="003E049D"/>
    <w:rsid w:val="003E13CA"/>
    <w:rsid w:val="003E2A26"/>
    <w:rsid w:val="003E3BC0"/>
    <w:rsid w:val="003E4789"/>
    <w:rsid w:val="003F7D81"/>
    <w:rsid w:val="00402C1F"/>
    <w:rsid w:val="00403E11"/>
    <w:rsid w:val="00405D37"/>
    <w:rsid w:val="00410DEC"/>
    <w:rsid w:val="00414F84"/>
    <w:rsid w:val="0041548E"/>
    <w:rsid w:val="00416AA4"/>
    <w:rsid w:val="00416FDF"/>
    <w:rsid w:val="004171D5"/>
    <w:rsid w:val="00417917"/>
    <w:rsid w:val="00422216"/>
    <w:rsid w:val="00423BBC"/>
    <w:rsid w:val="0043021D"/>
    <w:rsid w:val="00430BF5"/>
    <w:rsid w:val="00431145"/>
    <w:rsid w:val="00431C7D"/>
    <w:rsid w:val="00434316"/>
    <w:rsid w:val="00436B57"/>
    <w:rsid w:val="00436BF7"/>
    <w:rsid w:val="0044150F"/>
    <w:rsid w:val="004430F9"/>
    <w:rsid w:val="00445091"/>
    <w:rsid w:val="00445211"/>
    <w:rsid w:val="0044641A"/>
    <w:rsid w:val="00446A7B"/>
    <w:rsid w:val="004513D5"/>
    <w:rsid w:val="00456B6E"/>
    <w:rsid w:val="00457B94"/>
    <w:rsid w:val="004611EE"/>
    <w:rsid w:val="00464D64"/>
    <w:rsid w:val="004665FD"/>
    <w:rsid w:val="00466630"/>
    <w:rsid w:val="004744CA"/>
    <w:rsid w:val="00477F37"/>
    <w:rsid w:val="00480089"/>
    <w:rsid w:val="004878BE"/>
    <w:rsid w:val="00491D5F"/>
    <w:rsid w:val="004927AD"/>
    <w:rsid w:val="004A2340"/>
    <w:rsid w:val="004A75C0"/>
    <w:rsid w:val="004B0D76"/>
    <w:rsid w:val="004B2171"/>
    <w:rsid w:val="004B2308"/>
    <w:rsid w:val="004B293D"/>
    <w:rsid w:val="004B2949"/>
    <w:rsid w:val="004B39EB"/>
    <w:rsid w:val="004B41A5"/>
    <w:rsid w:val="004C3290"/>
    <w:rsid w:val="004C607A"/>
    <w:rsid w:val="004C66BA"/>
    <w:rsid w:val="004C6EDD"/>
    <w:rsid w:val="004D1D72"/>
    <w:rsid w:val="004D3EBA"/>
    <w:rsid w:val="004E09B6"/>
    <w:rsid w:val="004E0E78"/>
    <w:rsid w:val="004E1BB7"/>
    <w:rsid w:val="004E3E07"/>
    <w:rsid w:val="004E7A76"/>
    <w:rsid w:val="004F116C"/>
    <w:rsid w:val="00501BB9"/>
    <w:rsid w:val="0050202C"/>
    <w:rsid w:val="00510EB7"/>
    <w:rsid w:val="00510EC2"/>
    <w:rsid w:val="005170AC"/>
    <w:rsid w:val="005171B4"/>
    <w:rsid w:val="00517DE5"/>
    <w:rsid w:val="005201D8"/>
    <w:rsid w:val="0052159C"/>
    <w:rsid w:val="00523202"/>
    <w:rsid w:val="00523861"/>
    <w:rsid w:val="00530DFB"/>
    <w:rsid w:val="00531BF3"/>
    <w:rsid w:val="00534373"/>
    <w:rsid w:val="0053647B"/>
    <w:rsid w:val="005376FE"/>
    <w:rsid w:val="00540A15"/>
    <w:rsid w:val="00550213"/>
    <w:rsid w:val="00550516"/>
    <w:rsid w:val="00550B23"/>
    <w:rsid w:val="00563DA4"/>
    <w:rsid w:val="00565A4A"/>
    <w:rsid w:val="00565B92"/>
    <w:rsid w:val="00567E37"/>
    <w:rsid w:val="00572C09"/>
    <w:rsid w:val="00575E47"/>
    <w:rsid w:val="00581E0A"/>
    <w:rsid w:val="00582F5F"/>
    <w:rsid w:val="00582FD2"/>
    <w:rsid w:val="00585E16"/>
    <w:rsid w:val="005861D1"/>
    <w:rsid w:val="00586BC9"/>
    <w:rsid w:val="005906DA"/>
    <w:rsid w:val="00594BDC"/>
    <w:rsid w:val="005A2053"/>
    <w:rsid w:val="005B5024"/>
    <w:rsid w:val="005B5749"/>
    <w:rsid w:val="005B684E"/>
    <w:rsid w:val="005C0410"/>
    <w:rsid w:val="005D753D"/>
    <w:rsid w:val="005E4004"/>
    <w:rsid w:val="005F0712"/>
    <w:rsid w:val="005F5471"/>
    <w:rsid w:val="005F6684"/>
    <w:rsid w:val="005F749A"/>
    <w:rsid w:val="00604144"/>
    <w:rsid w:val="006055C6"/>
    <w:rsid w:val="00606085"/>
    <w:rsid w:val="00610F8B"/>
    <w:rsid w:val="00613D8A"/>
    <w:rsid w:val="00614CF1"/>
    <w:rsid w:val="0062240A"/>
    <w:rsid w:val="00623769"/>
    <w:rsid w:val="00624A6C"/>
    <w:rsid w:val="00627912"/>
    <w:rsid w:val="00627B19"/>
    <w:rsid w:val="006303D8"/>
    <w:rsid w:val="00637C1B"/>
    <w:rsid w:val="0064293D"/>
    <w:rsid w:val="00643E4D"/>
    <w:rsid w:val="00647AED"/>
    <w:rsid w:val="006507A2"/>
    <w:rsid w:val="00651A3E"/>
    <w:rsid w:val="00654B6B"/>
    <w:rsid w:val="00657437"/>
    <w:rsid w:val="0066370A"/>
    <w:rsid w:val="00667076"/>
    <w:rsid w:val="006679BF"/>
    <w:rsid w:val="00667CE0"/>
    <w:rsid w:val="00670E71"/>
    <w:rsid w:val="0067100F"/>
    <w:rsid w:val="006722AB"/>
    <w:rsid w:val="00672924"/>
    <w:rsid w:val="006741DC"/>
    <w:rsid w:val="00675990"/>
    <w:rsid w:val="00681419"/>
    <w:rsid w:val="006826D3"/>
    <w:rsid w:val="00682AB0"/>
    <w:rsid w:val="006848ED"/>
    <w:rsid w:val="006866F8"/>
    <w:rsid w:val="00687905"/>
    <w:rsid w:val="006A4B34"/>
    <w:rsid w:val="006A60C1"/>
    <w:rsid w:val="006A6E82"/>
    <w:rsid w:val="006B4AFA"/>
    <w:rsid w:val="006B5260"/>
    <w:rsid w:val="006B589D"/>
    <w:rsid w:val="006B797F"/>
    <w:rsid w:val="006C22F0"/>
    <w:rsid w:val="006D02AA"/>
    <w:rsid w:val="006D4131"/>
    <w:rsid w:val="006E2782"/>
    <w:rsid w:val="006E57A8"/>
    <w:rsid w:val="006E5C0B"/>
    <w:rsid w:val="006E74E6"/>
    <w:rsid w:val="006F71A1"/>
    <w:rsid w:val="0070014B"/>
    <w:rsid w:val="0070053C"/>
    <w:rsid w:val="0071104C"/>
    <w:rsid w:val="007116A5"/>
    <w:rsid w:val="007122FD"/>
    <w:rsid w:val="00715952"/>
    <w:rsid w:val="007173E5"/>
    <w:rsid w:val="00722B7C"/>
    <w:rsid w:val="00722F8A"/>
    <w:rsid w:val="0072326F"/>
    <w:rsid w:val="0072361E"/>
    <w:rsid w:val="0072556E"/>
    <w:rsid w:val="00725B1D"/>
    <w:rsid w:val="007351F7"/>
    <w:rsid w:val="00735799"/>
    <w:rsid w:val="00736EA8"/>
    <w:rsid w:val="00737595"/>
    <w:rsid w:val="00742034"/>
    <w:rsid w:val="007424CC"/>
    <w:rsid w:val="00742748"/>
    <w:rsid w:val="007437E1"/>
    <w:rsid w:val="00745380"/>
    <w:rsid w:val="007619DC"/>
    <w:rsid w:val="00764EB1"/>
    <w:rsid w:val="00767090"/>
    <w:rsid w:val="00771B61"/>
    <w:rsid w:val="00772553"/>
    <w:rsid w:val="00786F8F"/>
    <w:rsid w:val="00787660"/>
    <w:rsid w:val="00787CE1"/>
    <w:rsid w:val="00791667"/>
    <w:rsid w:val="0079392D"/>
    <w:rsid w:val="00795E5D"/>
    <w:rsid w:val="00795EAF"/>
    <w:rsid w:val="007A1610"/>
    <w:rsid w:val="007A61FB"/>
    <w:rsid w:val="007B4CD9"/>
    <w:rsid w:val="007B5A39"/>
    <w:rsid w:val="007C1DCA"/>
    <w:rsid w:val="007C7D45"/>
    <w:rsid w:val="007D26E7"/>
    <w:rsid w:val="007E3981"/>
    <w:rsid w:val="007E57C4"/>
    <w:rsid w:val="007F1C53"/>
    <w:rsid w:val="007F3A2B"/>
    <w:rsid w:val="007F4465"/>
    <w:rsid w:val="007F675B"/>
    <w:rsid w:val="008038E1"/>
    <w:rsid w:val="0081082B"/>
    <w:rsid w:val="008134A4"/>
    <w:rsid w:val="008225CB"/>
    <w:rsid w:val="00823AE7"/>
    <w:rsid w:val="00826436"/>
    <w:rsid w:val="00831EC4"/>
    <w:rsid w:val="00831F36"/>
    <w:rsid w:val="00835042"/>
    <w:rsid w:val="0083568C"/>
    <w:rsid w:val="00837F36"/>
    <w:rsid w:val="008414F7"/>
    <w:rsid w:val="00842E17"/>
    <w:rsid w:val="008433C6"/>
    <w:rsid w:val="008463CB"/>
    <w:rsid w:val="00851BC0"/>
    <w:rsid w:val="008525F6"/>
    <w:rsid w:val="00852C8A"/>
    <w:rsid w:val="00855468"/>
    <w:rsid w:val="0085579E"/>
    <w:rsid w:val="00861C8F"/>
    <w:rsid w:val="008623DF"/>
    <w:rsid w:val="00863A11"/>
    <w:rsid w:val="00863AB1"/>
    <w:rsid w:val="00866A6A"/>
    <w:rsid w:val="00867493"/>
    <w:rsid w:val="00871711"/>
    <w:rsid w:val="008730BE"/>
    <w:rsid w:val="00880879"/>
    <w:rsid w:val="00880F2C"/>
    <w:rsid w:val="0088347C"/>
    <w:rsid w:val="00884182"/>
    <w:rsid w:val="00884B0D"/>
    <w:rsid w:val="0088576A"/>
    <w:rsid w:val="00890CB2"/>
    <w:rsid w:val="00892D62"/>
    <w:rsid w:val="00892DE1"/>
    <w:rsid w:val="00893BBC"/>
    <w:rsid w:val="00894B5F"/>
    <w:rsid w:val="008961BD"/>
    <w:rsid w:val="008A3D80"/>
    <w:rsid w:val="008A75E2"/>
    <w:rsid w:val="008B1552"/>
    <w:rsid w:val="008B360E"/>
    <w:rsid w:val="008B5676"/>
    <w:rsid w:val="008B6741"/>
    <w:rsid w:val="008B6A57"/>
    <w:rsid w:val="008B73CF"/>
    <w:rsid w:val="008B7B1E"/>
    <w:rsid w:val="008C76F2"/>
    <w:rsid w:val="008D1606"/>
    <w:rsid w:val="008D1646"/>
    <w:rsid w:val="008D3223"/>
    <w:rsid w:val="008D3B71"/>
    <w:rsid w:val="008D5736"/>
    <w:rsid w:val="008D6606"/>
    <w:rsid w:val="008D756D"/>
    <w:rsid w:val="008E5792"/>
    <w:rsid w:val="008F5C04"/>
    <w:rsid w:val="008F6B91"/>
    <w:rsid w:val="009022D4"/>
    <w:rsid w:val="00906460"/>
    <w:rsid w:val="00911392"/>
    <w:rsid w:val="00911DE6"/>
    <w:rsid w:val="009162AE"/>
    <w:rsid w:val="00916B7E"/>
    <w:rsid w:val="00916D0B"/>
    <w:rsid w:val="00920239"/>
    <w:rsid w:val="00920CE5"/>
    <w:rsid w:val="0092157B"/>
    <w:rsid w:val="00922BA2"/>
    <w:rsid w:val="00932064"/>
    <w:rsid w:val="00933947"/>
    <w:rsid w:val="00942897"/>
    <w:rsid w:val="009470C4"/>
    <w:rsid w:val="009528DC"/>
    <w:rsid w:val="00954201"/>
    <w:rsid w:val="00960866"/>
    <w:rsid w:val="00962A24"/>
    <w:rsid w:val="00970267"/>
    <w:rsid w:val="00970C51"/>
    <w:rsid w:val="00971055"/>
    <w:rsid w:val="009710D5"/>
    <w:rsid w:val="00977BC6"/>
    <w:rsid w:val="00991D23"/>
    <w:rsid w:val="00994E48"/>
    <w:rsid w:val="009979B8"/>
    <w:rsid w:val="00997B15"/>
    <w:rsid w:val="009A298E"/>
    <w:rsid w:val="009A3905"/>
    <w:rsid w:val="009A423F"/>
    <w:rsid w:val="009A672E"/>
    <w:rsid w:val="009B0FC4"/>
    <w:rsid w:val="009B5639"/>
    <w:rsid w:val="009B7577"/>
    <w:rsid w:val="009B776D"/>
    <w:rsid w:val="009B79FE"/>
    <w:rsid w:val="009C1330"/>
    <w:rsid w:val="009C160B"/>
    <w:rsid w:val="009C2F21"/>
    <w:rsid w:val="009C78BF"/>
    <w:rsid w:val="009D216F"/>
    <w:rsid w:val="009D2439"/>
    <w:rsid w:val="009E122A"/>
    <w:rsid w:val="009E1E21"/>
    <w:rsid w:val="009E2531"/>
    <w:rsid w:val="009F06BF"/>
    <w:rsid w:val="009F0898"/>
    <w:rsid w:val="009F213A"/>
    <w:rsid w:val="009F5BC7"/>
    <w:rsid w:val="00A00BA6"/>
    <w:rsid w:val="00A025AF"/>
    <w:rsid w:val="00A0482F"/>
    <w:rsid w:val="00A24DC6"/>
    <w:rsid w:val="00A3399B"/>
    <w:rsid w:val="00A37263"/>
    <w:rsid w:val="00A426FF"/>
    <w:rsid w:val="00A44077"/>
    <w:rsid w:val="00A46CAB"/>
    <w:rsid w:val="00A53049"/>
    <w:rsid w:val="00A61B52"/>
    <w:rsid w:val="00A63EB5"/>
    <w:rsid w:val="00A64ABB"/>
    <w:rsid w:val="00A77046"/>
    <w:rsid w:val="00A773D1"/>
    <w:rsid w:val="00A778FC"/>
    <w:rsid w:val="00A809B2"/>
    <w:rsid w:val="00A80A35"/>
    <w:rsid w:val="00A827FB"/>
    <w:rsid w:val="00A84944"/>
    <w:rsid w:val="00A853B9"/>
    <w:rsid w:val="00A916C6"/>
    <w:rsid w:val="00A9676E"/>
    <w:rsid w:val="00A9778A"/>
    <w:rsid w:val="00AA1D74"/>
    <w:rsid w:val="00AA4337"/>
    <w:rsid w:val="00AB43F9"/>
    <w:rsid w:val="00AB7532"/>
    <w:rsid w:val="00AC6454"/>
    <w:rsid w:val="00AC6D19"/>
    <w:rsid w:val="00AD152F"/>
    <w:rsid w:val="00AD4ECE"/>
    <w:rsid w:val="00AD54CC"/>
    <w:rsid w:val="00AE0A88"/>
    <w:rsid w:val="00AE2757"/>
    <w:rsid w:val="00AE28CE"/>
    <w:rsid w:val="00AE77CC"/>
    <w:rsid w:val="00AF3498"/>
    <w:rsid w:val="00AF3506"/>
    <w:rsid w:val="00AF5969"/>
    <w:rsid w:val="00AF771C"/>
    <w:rsid w:val="00B012B8"/>
    <w:rsid w:val="00B023E1"/>
    <w:rsid w:val="00B02559"/>
    <w:rsid w:val="00B02693"/>
    <w:rsid w:val="00B052EF"/>
    <w:rsid w:val="00B124E1"/>
    <w:rsid w:val="00B165E0"/>
    <w:rsid w:val="00B21B76"/>
    <w:rsid w:val="00B307C8"/>
    <w:rsid w:val="00B339E4"/>
    <w:rsid w:val="00B36CFB"/>
    <w:rsid w:val="00B40C2B"/>
    <w:rsid w:val="00B42727"/>
    <w:rsid w:val="00B431EB"/>
    <w:rsid w:val="00B43CDE"/>
    <w:rsid w:val="00B470F7"/>
    <w:rsid w:val="00B53596"/>
    <w:rsid w:val="00B6289F"/>
    <w:rsid w:val="00B64689"/>
    <w:rsid w:val="00B67563"/>
    <w:rsid w:val="00B730A2"/>
    <w:rsid w:val="00B73286"/>
    <w:rsid w:val="00B77559"/>
    <w:rsid w:val="00B834D5"/>
    <w:rsid w:val="00B87F5B"/>
    <w:rsid w:val="00B91CED"/>
    <w:rsid w:val="00B9249E"/>
    <w:rsid w:val="00B94F1B"/>
    <w:rsid w:val="00B969DD"/>
    <w:rsid w:val="00BA1591"/>
    <w:rsid w:val="00BA3F7D"/>
    <w:rsid w:val="00BB60D8"/>
    <w:rsid w:val="00BC4216"/>
    <w:rsid w:val="00BC46AC"/>
    <w:rsid w:val="00BD29F1"/>
    <w:rsid w:val="00BD48A5"/>
    <w:rsid w:val="00BE0012"/>
    <w:rsid w:val="00BE2E67"/>
    <w:rsid w:val="00BE767A"/>
    <w:rsid w:val="00BF3C62"/>
    <w:rsid w:val="00BF3E2D"/>
    <w:rsid w:val="00C00A28"/>
    <w:rsid w:val="00C00DDE"/>
    <w:rsid w:val="00C01282"/>
    <w:rsid w:val="00C012F1"/>
    <w:rsid w:val="00C021E8"/>
    <w:rsid w:val="00C02D9F"/>
    <w:rsid w:val="00C10C80"/>
    <w:rsid w:val="00C15944"/>
    <w:rsid w:val="00C15D96"/>
    <w:rsid w:val="00C1746B"/>
    <w:rsid w:val="00C30BE3"/>
    <w:rsid w:val="00C31A15"/>
    <w:rsid w:val="00C332E3"/>
    <w:rsid w:val="00C4005B"/>
    <w:rsid w:val="00C43233"/>
    <w:rsid w:val="00C475BC"/>
    <w:rsid w:val="00C47E95"/>
    <w:rsid w:val="00C50098"/>
    <w:rsid w:val="00C529F7"/>
    <w:rsid w:val="00C52BD2"/>
    <w:rsid w:val="00C60AF6"/>
    <w:rsid w:val="00C666D2"/>
    <w:rsid w:val="00C66784"/>
    <w:rsid w:val="00C67518"/>
    <w:rsid w:val="00C72440"/>
    <w:rsid w:val="00C745DC"/>
    <w:rsid w:val="00C804D6"/>
    <w:rsid w:val="00C80549"/>
    <w:rsid w:val="00C82A21"/>
    <w:rsid w:val="00C83171"/>
    <w:rsid w:val="00C847E5"/>
    <w:rsid w:val="00C861D2"/>
    <w:rsid w:val="00C9596B"/>
    <w:rsid w:val="00C95D53"/>
    <w:rsid w:val="00CA4194"/>
    <w:rsid w:val="00CA4FD6"/>
    <w:rsid w:val="00CA639B"/>
    <w:rsid w:val="00CA6FBA"/>
    <w:rsid w:val="00CB0370"/>
    <w:rsid w:val="00CB2C52"/>
    <w:rsid w:val="00CB78B6"/>
    <w:rsid w:val="00CC1647"/>
    <w:rsid w:val="00CC3E79"/>
    <w:rsid w:val="00CC5E78"/>
    <w:rsid w:val="00CD321B"/>
    <w:rsid w:val="00CD4465"/>
    <w:rsid w:val="00CD4A4F"/>
    <w:rsid w:val="00CD5367"/>
    <w:rsid w:val="00CE0C5A"/>
    <w:rsid w:val="00CE77A5"/>
    <w:rsid w:val="00CF1F84"/>
    <w:rsid w:val="00CF379A"/>
    <w:rsid w:val="00CF59B6"/>
    <w:rsid w:val="00CF6574"/>
    <w:rsid w:val="00CF7371"/>
    <w:rsid w:val="00D0358B"/>
    <w:rsid w:val="00D16982"/>
    <w:rsid w:val="00D20B78"/>
    <w:rsid w:val="00D21662"/>
    <w:rsid w:val="00D21AE9"/>
    <w:rsid w:val="00D25AD1"/>
    <w:rsid w:val="00D32B64"/>
    <w:rsid w:val="00D33B14"/>
    <w:rsid w:val="00D4382B"/>
    <w:rsid w:val="00D44D2A"/>
    <w:rsid w:val="00D450BB"/>
    <w:rsid w:val="00D465C1"/>
    <w:rsid w:val="00D52B70"/>
    <w:rsid w:val="00D538C4"/>
    <w:rsid w:val="00D54AF1"/>
    <w:rsid w:val="00D61E35"/>
    <w:rsid w:val="00D6635A"/>
    <w:rsid w:val="00D66D28"/>
    <w:rsid w:val="00D82DFA"/>
    <w:rsid w:val="00D85B9F"/>
    <w:rsid w:val="00D909B1"/>
    <w:rsid w:val="00D97886"/>
    <w:rsid w:val="00DA033F"/>
    <w:rsid w:val="00DA3514"/>
    <w:rsid w:val="00DA3C8A"/>
    <w:rsid w:val="00DA57D1"/>
    <w:rsid w:val="00DB38E0"/>
    <w:rsid w:val="00DB633A"/>
    <w:rsid w:val="00DC110B"/>
    <w:rsid w:val="00DC6AC8"/>
    <w:rsid w:val="00DC7517"/>
    <w:rsid w:val="00DD23AE"/>
    <w:rsid w:val="00DD3D3A"/>
    <w:rsid w:val="00DD464C"/>
    <w:rsid w:val="00DD4D30"/>
    <w:rsid w:val="00DD7A20"/>
    <w:rsid w:val="00DE035B"/>
    <w:rsid w:val="00DE6386"/>
    <w:rsid w:val="00DF0FD4"/>
    <w:rsid w:val="00DF2B89"/>
    <w:rsid w:val="00DF61F3"/>
    <w:rsid w:val="00DF7245"/>
    <w:rsid w:val="00E009D1"/>
    <w:rsid w:val="00E076E2"/>
    <w:rsid w:val="00E112E1"/>
    <w:rsid w:val="00E12BD7"/>
    <w:rsid w:val="00E14B61"/>
    <w:rsid w:val="00E20C3B"/>
    <w:rsid w:val="00E21A8A"/>
    <w:rsid w:val="00E24E52"/>
    <w:rsid w:val="00E31D2D"/>
    <w:rsid w:val="00E365B6"/>
    <w:rsid w:val="00E46401"/>
    <w:rsid w:val="00E467B6"/>
    <w:rsid w:val="00E46E36"/>
    <w:rsid w:val="00E4744D"/>
    <w:rsid w:val="00E51EE1"/>
    <w:rsid w:val="00E52BBC"/>
    <w:rsid w:val="00E541F2"/>
    <w:rsid w:val="00E550A0"/>
    <w:rsid w:val="00E75872"/>
    <w:rsid w:val="00E7620B"/>
    <w:rsid w:val="00E76509"/>
    <w:rsid w:val="00E80FF2"/>
    <w:rsid w:val="00E82CDF"/>
    <w:rsid w:val="00E858FD"/>
    <w:rsid w:val="00E91A5B"/>
    <w:rsid w:val="00E95446"/>
    <w:rsid w:val="00EA3F82"/>
    <w:rsid w:val="00EA4C70"/>
    <w:rsid w:val="00EA7936"/>
    <w:rsid w:val="00EA7BA8"/>
    <w:rsid w:val="00EB06BD"/>
    <w:rsid w:val="00EB0FCD"/>
    <w:rsid w:val="00EB4E05"/>
    <w:rsid w:val="00EB6FB4"/>
    <w:rsid w:val="00EC0A9F"/>
    <w:rsid w:val="00EC4D03"/>
    <w:rsid w:val="00EC56BE"/>
    <w:rsid w:val="00ED1BE4"/>
    <w:rsid w:val="00EE2414"/>
    <w:rsid w:val="00EE79BB"/>
    <w:rsid w:val="00EF662A"/>
    <w:rsid w:val="00EF7945"/>
    <w:rsid w:val="00F02997"/>
    <w:rsid w:val="00F03B3D"/>
    <w:rsid w:val="00F10C72"/>
    <w:rsid w:val="00F10FB2"/>
    <w:rsid w:val="00F21C9D"/>
    <w:rsid w:val="00F2320B"/>
    <w:rsid w:val="00F273EF"/>
    <w:rsid w:val="00F306A6"/>
    <w:rsid w:val="00F3547E"/>
    <w:rsid w:val="00F412CC"/>
    <w:rsid w:val="00F505B2"/>
    <w:rsid w:val="00F51021"/>
    <w:rsid w:val="00F74303"/>
    <w:rsid w:val="00F74C15"/>
    <w:rsid w:val="00F76CAD"/>
    <w:rsid w:val="00F80F2B"/>
    <w:rsid w:val="00F810B9"/>
    <w:rsid w:val="00F8495C"/>
    <w:rsid w:val="00F91215"/>
    <w:rsid w:val="00FA0894"/>
    <w:rsid w:val="00FA5FDC"/>
    <w:rsid w:val="00FB0815"/>
    <w:rsid w:val="00FB2B76"/>
    <w:rsid w:val="00FB62CE"/>
    <w:rsid w:val="00FD036B"/>
    <w:rsid w:val="00FD0583"/>
    <w:rsid w:val="00FD46A7"/>
    <w:rsid w:val="00FD7CF8"/>
    <w:rsid w:val="00FE0C91"/>
    <w:rsid w:val="00FE186D"/>
    <w:rsid w:val="00FE1B36"/>
    <w:rsid w:val="00FF0CC8"/>
    <w:rsid w:val="00FF2BD2"/>
    <w:rsid w:val="00FF44AB"/>
    <w:rsid w:val="00FF5E2A"/>
    <w:rsid w:val="00FF668F"/>
    <w:rsid w:val="00FF7495"/>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3D1EAB"/>
  <w15:chartTrackingRefBased/>
  <w15:docId w15:val="{E9FD1920-C2F0-4750-B72B-FF1E74AC55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kern w:val="2"/>
        <w:sz w:val="24"/>
        <w:szCs w:val="24"/>
        <w:lang w:val="fr-BE"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43CDE"/>
    <w:rPr>
      <w:rFonts w:asciiTheme="minorHAnsi" w:hAnsiTheme="minorHAnsi" w:cstheme="minorBidi"/>
      <w:kern w:val="0"/>
      <w:sz w:val="22"/>
      <w:szCs w:val="22"/>
      <w14:ligatures w14:val="none"/>
    </w:rPr>
  </w:style>
  <w:style w:type="paragraph" w:styleId="Titre1">
    <w:name w:val="heading 1"/>
    <w:basedOn w:val="Normal"/>
    <w:link w:val="Titre1Car"/>
    <w:qFormat/>
    <w:rsid w:val="001563E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BE"/>
    </w:rPr>
  </w:style>
  <w:style w:type="paragraph" w:styleId="Titre2">
    <w:name w:val="heading 2"/>
    <w:basedOn w:val="Normal"/>
    <w:next w:val="Normal"/>
    <w:link w:val="Titre2Car"/>
    <w:uiPriority w:val="9"/>
    <w:semiHidden/>
    <w:unhideWhenUsed/>
    <w:qFormat/>
    <w:rsid w:val="00FA5FDC"/>
    <w:pPr>
      <w:keepNext/>
      <w:keepLines/>
      <w:spacing w:before="160" w:after="80"/>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Titre3">
    <w:name w:val="heading 3"/>
    <w:basedOn w:val="Normal"/>
    <w:next w:val="Normal"/>
    <w:link w:val="Titre3Car"/>
    <w:uiPriority w:val="9"/>
    <w:semiHidden/>
    <w:unhideWhenUsed/>
    <w:qFormat/>
    <w:rsid w:val="00FA5FDC"/>
    <w:pPr>
      <w:keepNext/>
      <w:keepLines/>
      <w:spacing w:before="160" w:after="80"/>
      <w:outlineLvl w:val="2"/>
    </w:pPr>
    <w:rPr>
      <w:rFonts w:eastAsiaTheme="majorEastAsia" w:cstheme="majorBidi"/>
      <w:color w:val="2F5496" w:themeColor="accent1" w:themeShade="BF"/>
      <w:kern w:val="2"/>
      <w:sz w:val="28"/>
      <w:szCs w:val="28"/>
      <w14:ligatures w14:val="standardContextual"/>
    </w:rPr>
  </w:style>
  <w:style w:type="paragraph" w:styleId="Titre4">
    <w:name w:val="heading 4"/>
    <w:basedOn w:val="Normal"/>
    <w:next w:val="Normal"/>
    <w:link w:val="Titre4Car"/>
    <w:unhideWhenUsed/>
    <w:qFormat/>
    <w:rsid w:val="00FA5FDC"/>
    <w:pPr>
      <w:keepNext/>
      <w:keepLines/>
      <w:spacing w:before="80" w:after="40"/>
      <w:outlineLvl w:val="3"/>
    </w:pPr>
    <w:rPr>
      <w:rFonts w:eastAsiaTheme="majorEastAsia" w:cstheme="majorBidi"/>
      <w:i/>
      <w:iCs/>
      <w:color w:val="2F5496" w:themeColor="accent1" w:themeShade="BF"/>
      <w:kern w:val="2"/>
      <w14:ligatures w14:val="standardContextual"/>
    </w:rPr>
  </w:style>
  <w:style w:type="paragraph" w:styleId="Titre5">
    <w:name w:val="heading 5"/>
    <w:basedOn w:val="Normal"/>
    <w:next w:val="Normal"/>
    <w:link w:val="Titre5Car"/>
    <w:uiPriority w:val="9"/>
    <w:semiHidden/>
    <w:unhideWhenUsed/>
    <w:qFormat/>
    <w:rsid w:val="00FA5FDC"/>
    <w:pPr>
      <w:keepNext/>
      <w:keepLines/>
      <w:spacing w:before="80" w:after="40"/>
      <w:outlineLvl w:val="4"/>
    </w:pPr>
    <w:rPr>
      <w:rFonts w:eastAsiaTheme="majorEastAsia" w:cstheme="majorBidi"/>
      <w:color w:val="2F5496" w:themeColor="accent1" w:themeShade="BF"/>
      <w:kern w:val="2"/>
      <w14:ligatures w14:val="standardContextual"/>
    </w:rPr>
  </w:style>
  <w:style w:type="paragraph" w:styleId="Titre6">
    <w:name w:val="heading 6"/>
    <w:basedOn w:val="Normal"/>
    <w:next w:val="Normal"/>
    <w:link w:val="Titre6Car"/>
    <w:uiPriority w:val="9"/>
    <w:semiHidden/>
    <w:unhideWhenUsed/>
    <w:qFormat/>
    <w:rsid w:val="00FA5FDC"/>
    <w:pPr>
      <w:keepNext/>
      <w:keepLines/>
      <w:spacing w:before="40" w:after="0"/>
      <w:outlineLvl w:val="5"/>
    </w:pPr>
    <w:rPr>
      <w:rFonts w:eastAsiaTheme="majorEastAsia" w:cstheme="majorBidi"/>
      <w:i/>
      <w:iCs/>
      <w:color w:val="595959" w:themeColor="text1" w:themeTint="A6"/>
      <w:kern w:val="2"/>
      <w14:ligatures w14:val="standardContextual"/>
    </w:rPr>
  </w:style>
  <w:style w:type="paragraph" w:styleId="Titre7">
    <w:name w:val="heading 7"/>
    <w:basedOn w:val="Normal"/>
    <w:next w:val="Normal"/>
    <w:link w:val="Titre7Car"/>
    <w:uiPriority w:val="9"/>
    <w:semiHidden/>
    <w:unhideWhenUsed/>
    <w:qFormat/>
    <w:rsid w:val="00FA5FDC"/>
    <w:pPr>
      <w:keepNext/>
      <w:keepLines/>
      <w:spacing w:before="40" w:after="0"/>
      <w:outlineLvl w:val="6"/>
    </w:pPr>
    <w:rPr>
      <w:rFonts w:eastAsiaTheme="majorEastAsia" w:cstheme="majorBidi"/>
      <w:color w:val="595959" w:themeColor="text1" w:themeTint="A6"/>
      <w:kern w:val="2"/>
      <w14:ligatures w14:val="standardContextual"/>
    </w:rPr>
  </w:style>
  <w:style w:type="paragraph" w:styleId="Titre8">
    <w:name w:val="heading 8"/>
    <w:basedOn w:val="Normal"/>
    <w:next w:val="Normal"/>
    <w:link w:val="Titre8Car"/>
    <w:uiPriority w:val="9"/>
    <w:semiHidden/>
    <w:unhideWhenUsed/>
    <w:qFormat/>
    <w:rsid w:val="00FA5FDC"/>
    <w:pPr>
      <w:keepNext/>
      <w:keepLines/>
      <w:spacing w:after="0"/>
      <w:outlineLvl w:val="7"/>
    </w:pPr>
    <w:rPr>
      <w:rFonts w:eastAsiaTheme="majorEastAsia" w:cstheme="majorBidi"/>
      <w:i/>
      <w:iCs/>
      <w:color w:val="272727" w:themeColor="text1" w:themeTint="D8"/>
      <w:kern w:val="2"/>
      <w14:ligatures w14:val="standardContextual"/>
    </w:rPr>
  </w:style>
  <w:style w:type="paragraph" w:styleId="Titre9">
    <w:name w:val="heading 9"/>
    <w:basedOn w:val="Normal"/>
    <w:next w:val="Normal"/>
    <w:link w:val="Titre9Car"/>
    <w:uiPriority w:val="9"/>
    <w:semiHidden/>
    <w:unhideWhenUsed/>
    <w:qFormat/>
    <w:rsid w:val="00FA5FDC"/>
    <w:pPr>
      <w:keepNext/>
      <w:keepLines/>
      <w:spacing w:after="0"/>
      <w:outlineLvl w:val="8"/>
    </w:pPr>
    <w:rPr>
      <w:rFonts w:eastAsiaTheme="majorEastAsia" w:cstheme="majorBidi"/>
      <w:color w:val="272727" w:themeColor="text1" w:themeTint="D8"/>
      <w:kern w:val="2"/>
      <w14:ligatures w14:val="standardContextua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64293D"/>
    <w:rPr>
      <w:color w:val="0000FF"/>
      <w:u w:val="single"/>
    </w:rPr>
  </w:style>
  <w:style w:type="character" w:styleId="lev">
    <w:name w:val="Strong"/>
    <w:basedOn w:val="Policepardfaut"/>
    <w:uiPriority w:val="22"/>
    <w:qFormat/>
    <w:rsid w:val="00140217"/>
    <w:rPr>
      <w:b/>
      <w:bCs/>
    </w:rPr>
  </w:style>
  <w:style w:type="paragraph" w:styleId="Paragraphedeliste">
    <w:name w:val="List Paragraph"/>
    <w:basedOn w:val="Normal"/>
    <w:link w:val="ParagraphedelisteCar"/>
    <w:uiPriority w:val="34"/>
    <w:qFormat/>
    <w:rsid w:val="00997B15"/>
    <w:pPr>
      <w:ind w:left="720"/>
      <w:contextualSpacing/>
    </w:pPr>
  </w:style>
  <w:style w:type="paragraph" w:styleId="En-tte">
    <w:name w:val="header"/>
    <w:basedOn w:val="Normal"/>
    <w:link w:val="En-tteCar"/>
    <w:uiPriority w:val="99"/>
    <w:unhideWhenUsed/>
    <w:rsid w:val="00E80FF2"/>
    <w:pPr>
      <w:tabs>
        <w:tab w:val="center" w:pos="4536"/>
        <w:tab w:val="right" w:pos="9072"/>
      </w:tabs>
      <w:spacing w:after="0" w:line="240" w:lineRule="auto"/>
    </w:pPr>
  </w:style>
  <w:style w:type="character" w:customStyle="1" w:styleId="En-tteCar">
    <w:name w:val="En-tête Car"/>
    <w:basedOn w:val="Policepardfaut"/>
    <w:link w:val="En-tte"/>
    <w:uiPriority w:val="99"/>
    <w:rsid w:val="00E80FF2"/>
    <w:rPr>
      <w:rFonts w:asciiTheme="minorHAnsi" w:hAnsiTheme="minorHAnsi" w:cstheme="minorBidi"/>
      <w:kern w:val="0"/>
      <w:sz w:val="22"/>
      <w:szCs w:val="22"/>
      <w14:ligatures w14:val="none"/>
    </w:rPr>
  </w:style>
  <w:style w:type="paragraph" w:styleId="Pieddepage">
    <w:name w:val="footer"/>
    <w:basedOn w:val="Normal"/>
    <w:link w:val="PieddepageCar"/>
    <w:uiPriority w:val="99"/>
    <w:unhideWhenUsed/>
    <w:rsid w:val="00E80FF2"/>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E80FF2"/>
    <w:rPr>
      <w:rFonts w:asciiTheme="minorHAnsi" w:hAnsiTheme="minorHAnsi" w:cstheme="minorBidi"/>
      <w:kern w:val="0"/>
      <w:sz w:val="22"/>
      <w:szCs w:val="22"/>
      <w14:ligatures w14:val="none"/>
    </w:rPr>
  </w:style>
  <w:style w:type="character" w:customStyle="1" w:styleId="Titre1Car">
    <w:name w:val="Titre 1 Car"/>
    <w:basedOn w:val="Policepardfaut"/>
    <w:link w:val="Titre1"/>
    <w:rsid w:val="001563E1"/>
    <w:rPr>
      <w:rFonts w:eastAsia="Times New Roman"/>
      <w:b/>
      <w:bCs/>
      <w:kern w:val="36"/>
      <w:sz w:val="48"/>
      <w:szCs w:val="48"/>
      <w:lang w:eastAsia="fr-BE"/>
      <w14:ligatures w14:val="none"/>
    </w:rPr>
  </w:style>
  <w:style w:type="character" w:styleId="Marquedecommentaire">
    <w:name w:val="annotation reference"/>
    <w:basedOn w:val="Policepardfaut"/>
    <w:uiPriority w:val="99"/>
    <w:unhideWhenUsed/>
    <w:rsid w:val="00F02997"/>
    <w:rPr>
      <w:sz w:val="16"/>
      <w:szCs w:val="16"/>
    </w:rPr>
  </w:style>
  <w:style w:type="paragraph" w:styleId="Commentaire">
    <w:name w:val="annotation text"/>
    <w:basedOn w:val="Normal"/>
    <w:link w:val="CommentaireCar"/>
    <w:uiPriority w:val="99"/>
    <w:unhideWhenUsed/>
    <w:rsid w:val="00F02997"/>
    <w:pPr>
      <w:spacing w:line="240" w:lineRule="auto"/>
    </w:pPr>
    <w:rPr>
      <w:sz w:val="20"/>
      <w:szCs w:val="20"/>
    </w:rPr>
  </w:style>
  <w:style w:type="character" w:customStyle="1" w:styleId="CommentaireCar">
    <w:name w:val="Commentaire Car"/>
    <w:basedOn w:val="Policepardfaut"/>
    <w:link w:val="Commentaire"/>
    <w:uiPriority w:val="99"/>
    <w:rsid w:val="00F02997"/>
    <w:rPr>
      <w:rFonts w:asciiTheme="minorHAnsi" w:hAnsiTheme="minorHAnsi" w:cstheme="minorBidi"/>
      <w:kern w:val="0"/>
      <w:sz w:val="20"/>
      <w:szCs w:val="20"/>
      <w14:ligatures w14:val="none"/>
    </w:rPr>
  </w:style>
  <w:style w:type="paragraph" w:styleId="Objetducommentaire">
    <w:name w:val="annotation subject"/>
    <w:basedOn w:val="Commentaire"/>
    <w:next w:val="Commentaire"/>
    <w:link w:val="ObjetducommentaireCar"/>
    <w:uiPriority w:val="99"/>
    <w:semiHidden/>
    <w:unhideWhenUsed/>
    <w:rsid w:val="00F02997"/>
    <w:rPr>
      <w:b/>
      <w:bCs/>
    </w:rPr>
  </w:style>
  <w:style w:type="character" w:customStyle="1" w:styleId="ObjetducommentaireCar">
    <w:name w:val="Objet du commentaire Car"/>
    <w:basedOn w:val="CommentaireCar"/>
    <w:link w:val="Objetducommentaire"/>
    <w:uiPriority w:val="99"/>
    <w:semiHidden/>
    <w:rsid w:val="00F02997"/>
    <w:rPr>
      <w:rFonts w:asciiTheme="minorHAnsi" w:hAnsiTheme="minorHAnsi" w:cstheme="minorBidi"/>
      <w:b/>
      <w:bCs/>
      <w:kern w:val="0"/>
      <w:sz w:val="20"/>
      <w:szCs w:val="20"/>
      <w14:ligatures w14:val="none"/>
    </w:rPr>
  </w:style>
  <w:style w:type="paragraph" w:styleId="Rvision">
    <w:name w:val="Revision"/>
    <w:hidden/>
    <w:uiPriority w:val="99"/>
    <w:semiHidden/>
    <w:rsid w:val="00B431EB"/>
    <w:pPr>
      <w:spacing w:after="0" w:line="240" w:lineRule="auto"/>
    </w:pPr>
    <w:rPr>
      <w:rFonts w:asciiTheme="minorHAnsi" w:hAnsiTheme="minorHAnsi" w:cstheme="minorBidi"/>
      <w:kern w:val="0"/>
      <w:sz w:val="22"/>
      <w:szCs w:val="22"/>
      <w14:ligatures w14:val="none"/>
    </w:rPr>
  </w:style>
  <w:style w:type="table" w:styleId="Grilledutableau">
    <w:name w:val="Table Grid"/>
    <w:basedOn w:val="TableauNormal"/>
    <w:uiPriority w:val="39"/>
    <w:rsid w:val="00FA5FDC"/>
    <w:pPr>
      <w:spacing w:after="0" w:line="240" w:lineRule="auto"/>
    </w:pPr>
    <w:rPr>
      <w:rFonts w:ascii="Verdana" w:hAnsi="Verdana" w:cstheme="minorBidi"/>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emoyenne2-Accent1">
    <w:name w:val="Medium List 2 Accent 1"/>
    <w:basedOn w:val="TableauNormal"/>
    <w:uiPriority w:val="66"/>
    <w:rsid w:val="00FA5FDC"/>
    <w:pPr>
      <w:spacing w:after="0" w:line="240" w:lineRule="auto"/>
    </w:pPr>
    <w:rPr>
      <w:rFonts w:asciiTheme="majorHAnsi" w:eastAsiaTheme="majorEastAsia" w:hAnsiTheme="majorHAnsi" w:cstheme="majorBidi"/>
      <w:color w:val="000000" w:themeColor="text1"/>
      <w:kern w:val="0"/>
      <w:sz w:val="22"/>
      <w:szCs w:val="22"/>
      <w:lang w:val="fr-FR"/>
      <w14:ligatures w14:val="none"/>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character" w:customStyle="1" w:styleId="Style135pt">
    <w:name w:val="Style 135 pt"/>
    <w:rsid w:val="00FA5FDC"/>
    <w:rPr>
      <w:sz w:val="28"/>
    </w:rPr>
  </w:style>
  <w:style w:type="paragraph" w:customStyle="1" w:styleId="StylePremireligne063cm">
    <w:name w:val="Style Première ligne : 063 cm"/>
    <w:basedOn w:val="Normal"/>
    <w:rsid w:val="00FA5FDC"/>
    <w:pPr>
      <w:spacing w:after="0" w:line="240" w:lineRule="auto"/>
      <w:ind w:firstLine="360"/>
      <w:jc w:val="both"/>
    </w:pPr>
    <w:rPr>
      <w:rFonts w:ascii="Times New Roman" w:eastAsia="Times New Roman" w:hAnsi="Times New Roman" w:cs="Times New Roman"/>
      <w:sz w:val="30"/>
      <w:szCs w:val="20"/>
      <w:lang w:val="fr-FR" w:eastAsia="fr-FR"/>
    </w:rPr>
  </w:style>
  <w:style w:type="character" w:customStyle="1" w:styleId="Style135ptItalique">
    <w:name w:val="Style 135 pt Italique"/>
    <w:rsid w:val="00FA5FDC"/>
    <w:rPr>
      <w:i/>
      <w:iCs/>
      <w:sz w:val="28"/>
    </w:rPr>
  </w:style>
  <w:style w:type="paragraph" w:customStyle="1" w:styleId="Textecourant">
    <w:name w:val="Texte courant"/>
    <w:basedOn w:val="Normal"/>
    <w:rsid w:val="00FA5FDC"/>
    <w:pPr>
      <w:widowControl w:val="0"/>
      <w:suppressAutoHyphens/>
      <w:autoSpaceDE w:val="0"/>
      <w:spacing w:after="113" w:line="288" w:lineRule="auto"/>
      <w:ind w:firstLine="170"/>
      <w:jc w:val="both"/>
      <w:textAlignment w:val="center"/>
    </w:pPr>
    <w:rPr>
      <w:rFonts w:ascii="Times-Roman" w:eastAsia="Times-Roman" w:hAnsi="Times-Roman" w:cs="Times-Roman"/>
      <w:color w:val="000000"/>
      <w:kern w:val="1"/>
      <w:sz w:val="19"/>
      <w:szCs w:val="19"/>
      <w:lang w:val="fr-FR" w:eastAsia="hi-IN" w:bidi="hi-IN"/>
    </w:rPr>
  </w:style>
  <w:style w:type="paragraph" w:customStyle="1" w:styleId="Pa4">
    <w:name w:val="Pa4"/>
    <w:basedOn w:val="Normal"/>
    <w:next w:val="Normal"/>
    <w:uiPriority w:val="99"/>
    <w:rsid w:val="00FA5FDC"/>
    <w:pPr>
      <w:autoSpaceDE w:val="0"/>
      <w:autoSpaceDN w:val="0"/>
      <w:adjustRightInd w:val="0"/>
      <w:spacing w:after="0" w:line="191" w:lineRule="atLeast"/>
    </w:pPr>
    <w:rPr>
      <w:rFonts w:ascii="Times" w:eastAsia="Times New Roman" w:hAnsi="Times" w:cs="Times"/>
      <w:sz w:val="24"/>
      <w:szCs w:val="24"/>
      <w:lang w:eastAsia="fr-BE"/>
    </w:rPr>
  </w:style>
  <w:style w:type="paragraph" w:customStyle="1" w:styleId="Numrotation">
    <w:name w:val="Numérotation"/>
    <w:basedOn w:val="Normal"/>
    <w:rsid w:val="00FA5FDC"/>
    <w:pPr>
      <w:spacing w:after="120" w:line="240" w:lineRule="auto"/>
      <w:jc w:val="both"/>
    </w:pPr>
    <w:rPr>
      <w:rFonts w:ascii="Arial" w:eastAsia="Times New Roman" w:hAnsi="Arial" w:cs="Times New Roman"/>
      <w:sz w:val="20"/>
      <w:szCs w:val="24"/>
      <w:lang w:val="fr-FR" w:eastAsia="fr-FR"/>
    </w:rPr>
  </w:style>
  <w:style w:type="paragraph" w:styleId="Textedebulles">
    <w:name w:val="Balloon Text"/>
    <w:basedOn w:val="Normal"/>
    <w:link w:val="TextedebullesCar"/>
    <w:uiPriority w:val="99"/>
    <w:semiHidden/>
    <w:unhideWhenUsed/>
    <w:rsid w:val="00FA5FDC"/>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FA5FDC"/>
    <w:rPr>
      <w:rFonts w:ascii="Tahoma" w:hAnsi="Tahoma" w:cs="Tahoma"/>
      <w:kern w:val="0"/>
      <w:sz w:val="16"/>
      <w:szCs w:val="16"/>
      <w14:ligatures w14:val="none"/>
    </w:rPr>
  </w:style>
  <w:style w:type="paragraph" w:styleId="Sansinterligne">
    <w:name w:val="No Spacing"/>
    <w:uiPriority w:val="1"/>
    <w:qFormat/>
    <w:rsid w:val="00FA5FDC"/>
    <w:pPr>
      <w:spacing w:after="0" w:line="240" w:lineRule="auto"/>
    </w:pPr>
    <w:rPr>
      <w:rFonts w:ascii="Verdana" w:hAnsi="Verdana" w:cstheme="minorBidi"/>
      <w:kern w:val="0"/>
      <w:sz w:val="22"/>
      <w:szCs w:val="22"/>
      <w14:ligatures w14:val="none"/>
    </w:rPr>
  </w:style>
  <w:style w:type="paragraph" w:customStyle="1" w:styleId="Tirets">
    <w:name w:val="Tirets"/>
    <w:basedOn w:val="Textecourant"/>
    <w:rsid w:val="00FA5FDC"/>
    <w:pPr>
      <w:tabs>
        <w:tab w:val="left" w:pos="312"/>
      </w:tabs>
      <w:spacing w:after="57"/>
      <w:ind w:firstLine="0"/>
    </w:pPr>
    <w:rPr>
      <w:w w:val="98"/>
    </w:rPr>
  </w:style>
  <w:style w:type="paragraph" w:customStyle="1" w:styleId="art-num1">
    <w:name w:val="art-num1"/>
    <w:basedOn w:val="Normal"/>
    <w:rsid w:val="00FA5FDC"/>
    <w:pPr>
      <w:spacing w:before="84" w:after="67" w:line="360" w:lineRule="atLeast"/>
      <w:ind w:left="-2093"/>
      <w:jc w:val="right"/>
    </w:pPr>
    <w:rPr>
      <w:rFonts w:ascii="Alegreya Sans SC" w:eastAsia="Times New Roman" w:hAnsi="Alegreya Sans SC" w:cs="Times New Roman"/>
      <w:b/>
      <w:bCs/>
      <w:color w:val="3A87AD"/>
      <w:sz w:val="24"/>
      <w:szCs w:val="24"/>
      <w:lang w:eastAsia="fr-BE"/>
    </w:rPr>
  </w:style>
  <w:style w:type="paragraph" w:customStyle="1" w:styleId="para-artnum11">
    <w:name w:val="para-artnum11"/>
    <w:basedOn w:val="Normal"/>
    <w:rsid w:val="00FA5FDC"/>
    <w:pPr>
      <w:spacing w:before="84" w:after="67" w:line="360" w:lineRule="atLeast"/>
      <w:jc w:val="both"/>
    </w:pPr>
    <w:rPr>
      <w:rFonts w:ascii="Times New Roman" w:eastAsia="Times New Roman" w:hAnsi="Times New Roman" w:cs="Times New Roman"/>
      <w:sz w:val="24"/>
      <w:szCs w:val="24"/>
      <w:lang w:eastAsia="fr-BE"/>
    </w:rPr>
  </w:style>
  <w:style w:type="paragraph" w:customStyle="1" w:styleId="para1">
    <w:name w:val="para1"/>
    <w:basedOn w:val="Normal"/>
    <w:rsid w:val="00FA5FDC"/>
    <w:pPr>
      <w:spacing w:before="84" w:after="67" w:line="360" w:lineRule="atLeast"/>
      <w:jc w:val="both"/>
    </w:pPr>
    <w:rPr>
      <w:rFonts w:ascii="Times New Roman" w:eastAsia="Times New Roman" w:hAnsi="Times New Roman" w:cs="Times New Roman"/>
      <w:sz w:val="24"/>
      <w:szCs w:val="24"/>
      <w:lang w:eastAsia="fr-BE"/>
    </w:rPr>
  </w:style>
  <w:style w:type="character" w:customStyle="1" w:styleId="link">
    <w:name w:val="link"/>
    <w:basedOn w:val="Policepardfaut"/>
    <w:rsid w:val="00FA5FDC"/>
  </w:style>
  <w:style w:type="character" w:customStyle="1" w:styleId="markedcontent">
    <w:name w:val="markedcontent"/>
    <w:basedOn w:val="Policepardfaut"/>
    <w:rsid w:val="00FA5FDC"/>
  </w:style>
  <w:style w:type="paragraph" w:styleId="Notedebasdepage">
    <w:name w:val="footnote text"/>
    <w:basedOn w:val="Normal"/>
    <w:link w:val="NotedebasdepageCar"/>
    <w:uiPriority w:val="99"/>
    <w:semiHidden/>
    <w:unhideWhenUsed/>
    <w:rsid w:val="00FA5FDC"/>
    <w:pPr>
      <w:spacing w:after="0" w:line="240" w:lineRule="auto"/>
    </w:pPr>
    <w:rPr>
      <w:rFonts w:ascii="Verdana" w:hAnsi="Verdana"/>
      <w:sz w:val="20"/>
      <w:szCs w:val="20"/>
    </w:rPr>
  </w:style>
  <w:style w:type="character" w:customStyle="1" w:styleId="NotedebasdepageCar">
    <w:name w:val="Note de bas de page Car"/>
    <w:basedOn w:val="Policepardfaut"/>
    <w:link w:val="Notedebasdepage"/>
    <w:uiPriority w:val="99"/>
    <w:semiHidden/>
    <w:rsid w:val="00FA5FDC"/>
    <w:rPr>
      <w:rFonts w:ascii="Verdana" w:hAnsi="Verdana" w:cstheme="minorBidi"/>
      <w:kern w:val="0"/>
      <w:sz w:val="20"/>
      <w:szCs w:val="20"/>
      <w14:ligatures w14:val="none"/>
    </w:rPr>
  </w:style>
  <w:style w:type="character" w:styleId="Appelnotedebasdep">
    <w:name w:val="footnote reference"/>
    <w:basedOn w:val="Policepardfaut"/>
    <w:uiPriority w:val="99"/>
    <w:semiHidden/>
    <w:unhideWhenUsed/>
    <w:rsid w:val="00FA5FDC"/>
    <w:rPr>
      <w:vertAlign w:val="superscript"/>
    </w:rPr>
  </w:style>
  <w:style w:type="paragraph" w:styleId="NormalWeb">
    <w:name w:val="Normal (Web)"/>
    <w:basedOn w:val="Normal"/>
    <w:uiPriority w:val="99"/>
    <w:unhideWhenUsed/>
    <w:rsid w:val="00FA5FDC"/>
    <w:pPr>
      <w:spacing w:before="100" w:beforeAutospacing="1" w:after="100" w:afterAutospacing="1" w:line="240" w:lineRule="auto"/>
    </w:pPr>
    <w:rPr>
      <w:rFonts w:ascii="Times New Roman" w:eastAsia="Times New Roman" w:hAnsi="Times New Roman" w:cs="Times New Roman"/>
      <w:sz w:val="24"/>
      <w:szCs w:val="24"/>
      <w:lang w:eastAsia="fr-BE"/>
    </w:rPr>
  </w:style>
  <w:style w:type="paragraph" w:customStyle="1" w:styleId="paragraph">
    <w:name w:val="paragraph"/>
    <w:basedOn w:val="Normal"/>
    <w:rsid w:val="00FA5FDC"/>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customStyle="1" w:styleId="eop">
    <w:name w:val="eop"/>
    <w:basedOn w:val="Policepardfaut"/>
    <w:rsid w:val="00FA5FDC"/>
  </w:style>
  <w:style w:type="character" w:customStyle="1" w:styleId="fontstyle01">
    <w:name w:val="fontstyle01"/>
    <w:basedOn w:val="Policepardfaut"/>
    <w:rsid w:val="00FA5FDC"/>
    <w:rPr>
      <w:rFonts w:ascii="Calibri" w:hAnsi="Calibri" w:cs="Calibri" w:hint="default"/>
      <w:b w:val="0"/>
      <w:bCs w:val="0"/>
      <w:i w:val="0"/>
      <w:iCs w:val="0"/>
      <w:color w:val="000000"/>
      <w:sz w:val="24"/>
      <w:szCs w:val="24"/>
    </w:rPr>
  </w:style>
  <w:style w:type="character" w:customStyle="1" w:styleId="cf01">
    <w:name w:val="cf01"/>
    <w:basedOn w:val="Policepardfaut"/>
    <w:rsid w:val="00FA5FDC"/>
    <w:rPr>
      <w:rFonts w:ascii="Segoe UI" w:hAnsi="Segoe UI" w:cs="Segoe UI" w:hint="default"/>
      <w:sz w:val="18"/>
      <w:szCs w:val="18"/>
    </w:rPr>
  </w:style>
  <w:style w:type="character" w:customStyle="1" w:styleId="normaltextrun">
    <w:name w:val="normaltextrun"/>
    <w:basedOn w:val="Policepardfaut"/>
    <w:rsid w:val="00FA5FDC"/>
  </w:style>
  <w:style w:type="character" w:customStyle="1" w:styleId="contentcontrolboundarysink">
    <w:name w:val="contentcontrolboundarysink"/>
    <w:basedOn w:val="Policepardfaut"/>
    <w:rsid w:val="00FA5FDC"/>
  </w:style>
  <w:style w:type="table" w:styleId="TableauGrille1Clair-Accentuation3">
    <w:name w:val="Grid Table 1 Light Accent 3"/>
    <w:basedOn w:val="TableauNormal"/>
    <w:uiPriority w:val="46"/>
    <w:rsid w:val="00FA5FDC"/>
    <w:pPr>
      <w:spacing w:after="0" w:line="240" w:lineRule="auto"/>
    </w:pPr>
    <w:rPr>
      <w:rFonts w:ascii="Verdana" w:hAnsi="Verdana" w:cstheme="minorBidi"/>
      <w:kern w:val="0"/>
      <w:sz w:val="22"/>
      <w:szCs w:val="22"/>
      <w14:ligatures w14:val="none"/>
    </w:r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character" w:customStyle="1" w:styleId="UnresolvedMention">
    <w:name w:val="Unresolved Mention"/>
    <w:basedOn w:val="Policepardfaut"/>
    <w:uiPriority w:val="99"/>
    <w:semiHidden/>
    <w:unhideWhenUsed/>
    <w:rsid w:val="00FA5FDC"/>
    <w:rPr>
      <w:color w:val="605E5C"/>
      <w:shd w:val="clear" w:color="auto" w:fill="E1DFDD"/>
    </w:rPr>
  </w:style>
  <w:style w:type="character" w:styleId="Lienhypertextesuivivisit">
    <w:name w:val="FollowedHyperlink"/>
    <w:basedOn w:val="Policepardfaut"/>
    <w:uiPriority w:val="99"/>
    <w:semiHidden/>
    <w:unhideWhenUsed/>
    <w:rsid w:val="00FA5FDC"/>
    <w:rPr>
      <w:color w:val="954F72" w:themeColor="followedHyperlink"/>
      <w:u w:val="single"/>
    </w:rPr>
  </w:style>
  <w:style w:type="paragraph" w:styleId="Lgende">
    <w:name w:val="caption"/>
    <w:basedOn w:val="Normal"/>
    <w:next w:val="Normal"/>
    <w:uiPriority w:val="35"/>
    <w:unhideWhenUsed/>
    <w:qFormat/>
    <w:rsid w:val="00FA5FDC"/>
    <w:pPr>
      <w:spacing w:after="200" w:line="240" w:lineRule="auto"/>
    </w:pPr>
    <w:rPr>
      <w:rFonts w:ascii="Verdana" w:hAnsi="Verdana"/>
      <w:i/>
      <w:iCs/>
      <w:color w:val="44546A" w:themeColor="text2"/>
      <w:sz w:val="18"/>
      <w:szCs w:val="18"/>
    </w:rPr>
  </w:style>
  <w:style w:type="paragraph" w:customStyle="1" w:styleId="Pa5">
    <w:name w:val="Pa5"/>
    <w:basedOn w:val="Normal"/>
    <w:next w:val="Normal"/>
    <w:uiPriority w:val="99"/>
    <w:rsid w:val="00FA5FDC"/>
    <w:pPr>
      <w:autoSpaceDE w:val="0"/>
      <w:autoSpaceDN w:val="0"/>
      <w:adjustRightInd w:val="0"/>
      <w:spacing w:after="0" w:line="191" w:lineRule="atLeast"/>
    </w:pPr>
    <w:rPr>
      <w:rFonts w:ascii="Times" w:hAnsi="Times" w:cs="Times"/>
      <w:sz w:val="24"/>
      <w:szCs w:val="24"/>
    </w:rPr>
  </w:style>
  <w:style w:type="character" w:customStyle="1" w:styleId="A4">
    <w:name w:val="A4"/>
    <w:uiPriority w:val="99"/>
    <w:rsid w:val="00FA5FDC"/>
    <w:rPr>
      <w:color w:val="000000"/>
      <w:sz w:val="11"/>
      <w:szCs w:val="11"/>
    </w:rPr>
  </w:style>
  <w:style w:type="character" w:customStyle="1" w:styleId="Mentionnonrsolue1">
    <w:name w:val="Mention non résolue1"/>
    <w:basedOn w:val="Policepardfaut"/>
    <w:uiPriority w:val="99"/>
    <w:semiHidden/>
    <w:unhideWhenUsed/>
    <w:rsid w:val="00FA5FDC"/>
    <w:rPr>
      <w:color w:val="605E5C"/>
      <w:shd w:val="clear" w:color="auto" w:fill="E1DFDD"/>
    </w:rPr>
  </w:style>
  <w:style w:type="character" w:customStyle="1" w:styleId="A2">
    <w:name w:val="A2"/>
    <w:uiPriority w:val="99"/>
    <w:rsid w:val="00FA5FDC"/>
    <w:rPr>
      <w:rFonts w:cs="Verdana"/>
      <w:color w:val="000000"/>
    </w:rPr>
  </w:style>
  <w:style w:type="character" w:customStyle="1" w:styleId="Titre2Car">
    <w:name w:val="Titre 2 Car"/>
    <w:basedOn w:val="Policepardfaut"/>
    <w:link w:val="Titre2"/>
    <w:uiPriority w:val="9"/>
    <w:semiHidden/>
    <w:rsid w:val="00FA5FDC"/>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FA5FDC"/>
    <w:rPr>
      <w:rFonts w:asciiTheme="minorHAnsi" w:eastAsiaTheme="majorEastAsia" w:hAnsiTheme="minorHAnsi" w:cstheme="majorBidi"/>
      <w:color w:val="2F5496" w:themeColor="accent1" w:themeShade="BF"/>
      <w:sz w:val="28"/>
      <w:szCs w:val="28"/>
    </w:rPr>
  </w:style>
  <w:style w:type="character" w:customStyle="1" w:styleId="Titre4Car">
    <w:name w:val="Titre 4 Car"/>
    <w:basedOn w:val="Policepardfaut"/>
    <w:link w:val="Titre4"/>
    <w:rsid w:val="00FA5FDC"/>
    <w:rPr>
      <w:rFonts w:asciiTheme="minorHAnsi" w:eastAsiaTheme="majorEastAsia" w:hAnsiTheme="minorHAnsi" w:cstheme="majorBidi"/>
      <w:i/>
      <w:iCs/>
      <w:color w:val="2F5496" w:themeColor="accent1" w:themeShade="BF"/>
      <w:sz w:val="22"/>
      <w:szCs w:val="22"/>
    </w:rPr>
  </w:style>
  <w:style w:type="character" w:customStyle="1" w:styleId="Titre5Car">
    <w:name w:val="Titre 5 Car"/>
    <w:basedOn w:val="Policepardfaut"/>
    <w:link w:val="Titre5"/>
    <w:uiPriority w:val="9"/>
    <w:semiHidden/>
    <w:rsid w:val="00FA5FDC"/>
    <w:rPr>
      <w:rFonts w:asciiTheme="minorHAnsi" w:eastAsiaTheme="majorEastAsia" w:hAnsiTheme="minorHAnsi" w:cstheme="majorBidi"/>
      <w:color w:val="2F5496" w:themeColor="accent1" w:themeShade="BF"/>
      <w:sz w:val="22"/>
      <w:szCs w:val="22"/>
    </w:rPr>
  </w:style>
  <w:style w:type="character" w:customStyle="1" w:styleId="Titre6Car">
    <w:name w:val="Titre 6 Car"/>
    <w:basedOn w:val="Policepardfaut"/>
    <w:link w:val="Titre6"/>
    <w:uiPriority w:val="9"/>
    <w:semiHidden/>
    <w:rsid w:val="00FA5FDC"/>
    <w:rPr>
      <w:rFonts w:asciiTheme="minorHAnsi" w:eastAsiaTheme="majorEastAsia" w:hAnsiTheme="minorHAnsi" w:cstheme="majorBidi"/>
      <w:i/>
      <w:iCs/>
      <w:color w:val="595959" w:themeColor="text1" w:themeTint="A6"/>
      <w:sz w:val="22"/>
      <w:szCs w:val="22"/>
    </w:rPr>
  </w:style>
  <w:style w:type="character" w:customStyle="1" w:styleId="Titre7Car">
    <w:name w:val="Titre 7 Car"/>
    <w:basedOn w:val="Policepardfaut"/>
    <w:link w:val="Titre7"/>
    <w:uiPriority w:val="9"/>
    <w:semiHidden/>
    <w:rsid w:val="00FA5FDC"/>
    <w:rPr>
      <w:rFonts w:asciiTheme="minorHAnsi" w:eastAsiaTheme="majorEastAsia" w:hAnsiTheme="minorHAnsi" w:cstheme="majorBidi"/>
      <w:color w:val="595959" w:themeColor="text1" w:themeTint="A6"/>
      <w:sz w:val="22"/>
      <w:szCs w:val="22"/>
    </w:rPr>
  </w:style>
  <w:style w:type="character" w:customStyle="1" w:styleId="Titre8Car">
    <w:name w:val="Titre 8 Car"/>
    <w:basedOn w:val="Policepardfaut"/>
    <w:link w:val="Titre8"/>
    <w:uiPriority w:val="9"/>
    <w:semiHidden/>
    <w:rsid w:val="00FA5FDC"/>
    <w:rPr>
      <w:rFonts w:asciiTheme="minorHAnsi" w:eastAsiaTheme="majorEastAsia" w:hAnsiTheme="minorHAnsi" w:cstheme="majorBidi"/>
      <w:i/>
      <w:iCs/>
      <w:color w:val="272727" w:themeColor="text1" w:themeTint="D8"/>
      <w:sz w:val="22"/>
      <w:szCs w:val="22"/>
    </w:rPr>
  </w:style>
  <w:style w:type="character" w:customStyle="1" w:styleId="Titre9Car">
    <w:name w:val="Titre 9 Car"/>
    <w:basedOn w:val="Policepardfaut"/>
    <w:link w:val="Titre9"/>
    <w:uiPriority w:val="9"/>
    <w:semiHidden/>
    <w:rsid w:val="00FA5FDC"/>
    <w:rPr>
      <w:rFonts w:asciiTheme="minorHAnsi" w:eastAsiaTheme="majorEastAsia" w:hAnsiTheme="minorHAnsi" w:cstheme="majorBidi"/>
      <w:color w:val="272727" w:themeColor="text1" w:themeTint="D8"/>
      <w:sz w:val="22"/>
      <w:szCs w:val="22"/>
    </w:rPr>
  </w:style>
  <w:style w:type="paragraph" w:styleId="Titre">
    <w:name w:val="Title"/>
    <w:basedOn w:val="Normal"/>
    <w:next w:val="Normal"/>
    <w:link w:val="TitreCar"/>
    <w:uiPriority w:val="10"/>
    <w:qFormat/>
    <w:rsid w:val="00FA5FDC"/>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reCar">
    <w:name w:val="Titre Car"/>
    <w:basedOn w:val="Policepardfaut"/>
    <w:link w:val="Titre"/>
    <w:uiPriority w:val="10"/>
    <w:rsid w:val="00FA5FDC"/>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FA5FDC"/>
    <w:pPr>
      <w:numPr>
        <w:ilvl w:val="1"/>
      </w:numPr>
    </w:pPr>
    <w:rPr>
      <w:rFonts w:eastAsiaTheme="majorEastAsia" w:cstheme="majorBidi"/>
      <w:color w:val="595959" w:themeColor="text1" w:themeTint="A6"/>
      <w:spacing w:val="15"/>
      <w:kern w:val="2"/>
      <w:sz w:val="28"/>
      <w:szCs w:val="28"/>
      <w14:ligatures w14:val="standardContextual"/>
    </w:rPr>
  </w:style>
  <w:style w:type="character" w:customStyle="1" w:styleId="Sous-titreCar">
    <w:name w:val="Sous-titre Car"/>
    <w:basedOn w:val="Policepardfaut"/>
    <w:link w:val="Sous-titre"/>
    <w:uiPriority w:val="11"/>
    <w:rsid w:val="00FA5FDC"/>
    <w:rPr>
      <w:rFonts w:asciiTheme="minorHAnsi" w:eastAsiaTheme="majorEastAsia" w:hAnsiTheme="minorHAnsi" w:cstheme="majorBidi"/>
      <w:color w:val="595959" w:themeColor="text1" w:themeTint="A6"/>
      <w:spacing w:val="15"/>
      <w:sz w:val="28"/>
      <w:szCs w:val="28"/>
    </w:rPr>
  </w:style>
  <w:style w:type="paragraph" w:styleId="Citation">
    <w:name w:val="Quote"/>
    <w:basedOn w:val="Normal"/>
    <w:next w:val="Normal"/>
    <w:link w:val="CitationCar"/>
    <w:uiPriority w:val="29"/>
    <w:qFormat/>
    <w:rsid w:val="00FA5FDC"/>
    <w:pPr>
      <w:spacing w:before="160"/>
      <w:jc w:val="center"/>
    </w:pPr>
    <w:rPr>
      <w:i/>
      <w:iCs/>
      <w:color w:val="404040" w:themeColor="text1" w:themeTint="BF"/>
      <w:kern w:val="2"/>
      <w14:ligatures w14:val="standardContextual"/>
    </w:rPr>
  </w:style>
  <w:style w:type="character" w:customStyle="1" w:styleId="CitationCar">
    <w:name w:val="Citation Car"/>
    <w:basedOn w:val="Policepardfaut"/>
    <w:link w:val="Citation"/>
    <w:uiPriority w:val="29"/>
    <w:rsid w:val="00FA5FDC"/>
    <w:rPr>
      <w:rFonts w:asciiTheme="minorHAnsi" w:hAnsiTheme="minorHAnsi" w:cstheme="minorBidi"/>
      <w:i/>
      <w:iCs/>
      <w:color w:val="404040" w:themeColor="text1" w:themeTint="BF"/>
      <w:sz w:val="22"/>
      <w:szCs w:val="22"/>
    </w:rPr>
  </w:style>
  <w:style w:type="character" w:styleId="Emphaseintense">
    <w:name w:val="Intense Emphasis"/>
    <w:basedOn w:val="Policepardfaut"/>
    <w:uiPriority w:val="21"/>
    <w:qFormat/>
    <w:rsid w:val="00FA5FDC"/>
    <w:rPr>
      <w:i/>
      <w:iCs/>
      <w:color w:val="2F5496" w:themeColor="accent1" w:themeShade="BF"/>
    </w:rPr>
  </w:style>
  <w:style w:type="paragraph" w:styleId="Citationintense">
    <w:name w:val="Intense Quote"/>
    <w:basedOn w:val="Normal"/>
    <w:next w:val="Normal"/>
    <w:link w:val="CitationintenseCar"/>
    <w:uiPriority w:val="30"/>
    <w:qFormat/>
    <w:rsid w:val="00FA5FD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kern w:val="2"/>
      <w14:ligatures w14:val="standardContextual"/>
    </w:rPr>
  </w:style>
  <w:style w:type="character" w:customStyle="1" w:styleId="CitationintenseCar">
    <w:name w:val="Citation intense Car"/>
    <w:basedOn w:val="Policepardfaut"/>
    <w:link w:val="Citationintense"/>
    <w:uiPriority w:val="30"/>
    <w:rsid w:val="00FA5FDC"/>
    <w:rPr>
      <w:rFonts w:asciiTheme="minorHAnsi" w:hAnsiTheme="minorHAnsi" w:cstheme="minorBidi"/>
      <w:i/>
      <w:iCs/>
      <w:color w:val="2F5496" w:themeColor="accent1" w:themeShade="BF"/>
      <w:sz w:val="22"/>
      <w:szCs w:val="22"/>
    </w:rPr>
  </w:style>
  <w:style w:type="character" w:styleId="Rfrenceintense">
    <w:name w:val="Intense Reference"/>
    <w:basedOn w:val="Policepardfaut"/>
    <w:uiPriority w:val="32"/>
    <w:qFormat/>
    <w:rsid w:val="00FA5FDC"/>
    <w:rPr>
      <w:b/>
      <w:bCs/>
      <w:smallCaps/>
      <w:color w:val="2F5496" w:themeColor="accent1" w:themeShade="BF"/>
      <w:spacing w:val="5"/>
    </w:rPr>
  </w:style>
  <w:style w:type="character" w:customStyle="1" w:styleId="Style135ptGras">
    <w:name w:val="Style 135 pt Gras"/>
    <w:rsid w:val="00FA5FDC"/>
    <w:rPr>
      <w:b/>
      <w:bCs/>
      <w:sz w:val="28"/>
    </w:rPr>
  </w:style>
  <w:style w:type="character" w:customStyle="1" w:styleId="ParagraphedelisteCar">
    <w:name w:val="Paragraphe de liste Car"/>
    <w:link w:val="Paragraphedeliste"/>
    <w:uiPriority w:val="34"/>
    <w:rsid w:val="00FA5FDC"/>
    <w:rPr>
      <w:rFonts w:asciiTheme="minorHAnsi" w:hAnsiTheme="minorHAnsi" w:cstheme="minorBidi"/>
      <w:kern w:val="0"/>
      <w:sz w:val="22"/>
      <w:szCs w:val="22"/>
      <w14:ligatures w14:val="none"/>
    </w:rPr>
  </w:style>
  <w:style w:type="paragraph" w:styleId="Retraitcorpsdetexte3">
    <w:name w:val="Body Text Indent 3"/>
    <w:basedOn w:val="Normal"/>
    <w:link w:val="Retraitcorpsdetexte3Car"/>
    <w:rsid w:val="007B5A39"/>
    <w:pPr>
      <w:spacing w:after="120" w:line="240" w:lineRule="auto"/>
      <w:ind w:left="283"/>
    </w:pPr>
    <w:rPr>
      <w:rFonts w:ascii="Times New Roman" w:hAnsi="Times New Roman" w:cs="Times New Roman"/>
      <w:bCs/>
      <w:sz w:val="16"/>
      <w:szCs w:val="16"/>
    </w:rPr>
  </w:style>
  <w:style w:type="character" w:customStyle="1" w:styleId="Retraitcorpsdetexte3Car">
    <w:name w:val="Retrait corps de texte 3 Car"/>
    <w:basedOn w:val="Policepardfaut"/>
    <w:link w:val="Retraitcorpsdetexte3"/>
    <w:rsid w:val="007B5A39"/>
    <w:rPr>
      <w:bCs/>
      <w:kern w:val="0"/>
      <w:sz w:val="16"/>
      <w:szCs w:val="16"/>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1663976">
      <w:bodyDiv w:val="1"/>
      <w:marLeft w:val="0"/>
      <w:marRight w:val="0"/>
      <w:marTop w:val="0"/>
      <w:marBottom w:val="0"/>
      <w:divBdr>
        <w:top w:val="none" w:sz="0" w:space="0" w:color="auto"/>
        <w:left w:val="none" w:sz="0" w:space="0" w:color="auto"/>
        <w:bottom w:val="none" w:sz="0" w:space="0" w:color="auto"/>
        <w:right w:val="none" w:sz="0" w:space="0" w:color="auto"/>
      </w:divBdr>
    </w:div>
    <w:div w:id="348526320">
      <w:bodyDiv w:val="1"/>
      <w:marLeft w:val="0"/>
      <w:marRight w:val="0"/>
      <w:marTop w:val="0"/>
      <w:marBottom w:val="0"/>
      <w:divBdr>
        <w:top w:val="none" w:sz="0" w:space="0" w:color="auto"/>
        <w:left w:val="none" w:sz="0" w:space="0" w:color="auto"/>
        <w:bottom w:val="none" w:sz="0" w:space="0" w:color="auto"/>
        <w:right w:val="none" w:sz="0" w:space="0" w:color="auto"/>
      </w:divBdr>
    </w:div>
    <w:div w:id="422147056">
      <w:bodyDiv w:val="1"/>
      <w:marLeft w:val="0"/>
      <w:marRight w:val="0"/>
      <w:marTop w:val="0"/>
      <w:marBottom w:val="0"/>
      <w:divBdr>
        <w:top w:val="none" w:sz="0" w:space="0" w:color="auto"/>
        <w:left w:val="none" w:sz="0" w:space="0" w:color="auto"/>
        <w:bottom w:val="none" w:sz="0" w:space="0" w:color="auto"/>
        <w:right w:val="none" w:sz="0" w:space="0" w:color="auto"/>
      </w:divBdr>
    </w:div>
    <w:div w:id="706875969">
      <w:bodyDiv w:val="1"/>
      <w:marLeft w:val="0"/>
      <w:marRight w:val="0"/>
      <w:marTop w:val="0"/>
      <w:marBottom w:val="0"/>
      <w:divBdr>
        <w:top w:val="none" w:sz="0" w:space="0" w:color="auto"/>
        <w:left w:val="none" w:sz="0" w:space="0" w:color="auto"/>
        <w:bottom w:val="none" w:sz="0" w:space="0" w:color="auto"/>
        <w:right w:val="none" w:sz="0" w:space="0" w:color="auto"/>
      </w:divBdr>
    </w:div>
    <w:div w:id="713581843">
      <w:bodyDiv w:val="1"/>
      <w:marLeft w:val="0"/>
      <w:marRight w:val="0"/>
      <w:marTop w:val="0"/>
      <w:marBottom w:val="0"/>
      <w:divBdr>
        <w:top w:val="none" w:sz="0" w:space="0" w:color="auto"/>
        <w:left w:val="none" w:sz="0" w:space="0" w:color="auto"/>
        <w:bottom w:val="none" w:sz="0" w:space="0" w:color="auto"/>
        <w:right w:val="none" w:sz="0" w:space="0" w:color="auto"/>
      </w:divBdr>
    </w:div>
    <w:div w:id="805781320">
      <w:bodyDiv w:val="1"/>
      <w:marLeft w:val="0"/>
      <w:marRight w:val="0"/>
      <w:marTop w:val="0"/>
      <w:marBottom w:val="0"/>
      <w:divBdr>
        <w:top w:val="none" w:sz="0" w:space="0" w:color="auto"/>
        <w:left w:val="none" w:sz="0" w:space="0" w:color="auto"/>
        <w:bottom w:val="none" w:sz="0" w:space="0" w:color="auto"/>
        <w:right w:val="none" w:sz="0" w:space="0" w:color="auto"/>
      </w:divBdr>
    </w:div>
    <w:div w:id="1849826155">
      <w:bodyDiv w:val="1"/>
      <w:marLeft w:val="0"/>
      <w:marRight w:val="0"/>
      <w:marTop w:val="0"/>
      <w:marBottom w:val="0"/>
      <w:divBdr>
        <w:top w:val="none" w:sz="0" w:space="0" w:color="auto"/>
        <w:left w:val="none" w:sz="0" w:space="0" w:color="auto"/>
        <w:bottom w:val="none" w:sz="0" w:space="0" w:color="auto"/>
        <w:right w:val="none" w:sz="0" w:space="0" w:color="auto"/>
      </w:divBdr>
    </w:div>
    <w:div w:id="1964841336">
      <w:bodyDiv w:val="1"/>
      <w:marLeft w:val="0"/>
      <w:marRight w:val="0"/>
      <w:marTop w:val="0"/>
      <w:marBottom w:val="0"/>
      <w:divBdr>
        <w:top w:val="none" w:sz="0" w:space="0" w:color="auto"/>
        <w:left w:val="none" w:sz="0" w:space="0" w:color="auto"/>
        <w:bottom w:val="none" w:sz="0" w:space="0" w:color="auto"/>
        <w:right w:val="none" w:sz="0" w:space="0" w:color="auto"/>
      </w:divBdr>
    </w:div>
    <w:div w:id="20035067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autoriteprotectiondonnees.be/"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wallonie.be/demarches/tout/protection-des-donnees-personnelles"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territoire.wallonie.be/storage/territoire/documents/content/page/gru/gru-coordination-officieuse-final.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dpo@spw.wallonie.be" TargetMode="External"/><Relationship Id="rId5" Type="http://schemas.openxmlformats.org/officeDocument/2006/relationships/webSettings" Target="webSettings.xml"/><Relationship Id="rId15" Type="http://schemas.openxmlformats.org/officeDocument/2006/relationships/hyperlink" Target="https://territoire.wallonie.be/storage/territoire/documents/content/page/gru/gru-coordination-officieuse-final.pdf" TargetMode="External"/><Relationship Id="rId10" Type="http://schemas.openxmlformats.org/officeDocument/2006/relationships/hyperlink" Target="http://www.wallonie.be/fr/formulaire/detail/138958"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territoire.wallonie.be/fr/page/formulaires" TargetMode="External"/><Relationship Id="rId14" Type="http://schemas.openxmlformats.org/officeDocument/2006/relationships/hyperlink" Target="mailto:contact@apd-gba.be"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C44327-BB5F-42FD-B39A-3C16817F12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Pages>
  <Words>6583</Words>
  <Characters>36211</Characters>
  <Application>Microsoft Office Word</Application>
  <DocSecurity>0</DocSecurity>
  <Lines>301</Lines>
  <Paragraphs>85</Paragraphs>
  <ScaleCrop>false</ScaleCrop>
  <HeadingPairs>
    <vt:vector size="2" baseType="variant">
      <vt:variant>
        <vt:lpstr>Titre</vt:lpstr>
      </vt:variant>
      <vt:variant>
        <vt:i4>1</vt:i4>
      </vt:variant>
    </vt:vector>
  </HeadingPairs>
  <TitlesOfParts>
    <vt:vector size="1" baseType="lpstr">
      <vt:lpstr>Demande de permis d'urbanisme avec architecte - annexe 4</vt:lpstr>
    </vt:vector>
  </TitlesOfParts>
  <Company>SPW</Company>
  <LinksUpToDate>false</LinksUpToDate>
  <CharactersWithSpaces>42709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Demande de permis d'urbanisme avec architecte - annexe 4</dc:title>
  <dc:subject/>
  <dc:creator>L'HOIR Luc</dc:creator>
  <cp:keywords/>
  <dc:description/>
  <cp:lastModifiedBy>Simone Gesua</cp:lastModifiedBy>
  <cp:revision>2</cp:revision>
  <cp:lastPrinted>2025-09-15T12:39:00Z</cp:lastPrinted>
  <dcterms:created xsi:type="dcterms:W3CDTF">2025-09-19T09:05:00Z</dcterms:created>
  <dcterms:modified xsi:type="dcterms:W3CDTF">2025-09-19T09:05:00Z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97a477d1-147d-4e34-b5e3-7b26d2f44870_Enabled">
    <vt:lpwstr>true</vt:lpwstr>
  </property>
  <property fmtid="{D5CDD505-2E9C-101B-9397-08002B2CF9AE}" pid="3" name="MSIP_Label_97a477d1-147d-4e34-b5e3-7b26d2f44870_SetDate">
    <vt:lpwstr>2024-07-20T09:16:41Z</vt:lpwstr>
  </property>
  <property fmtid="{D5CDD505-2E9C-101B-9397-08002B2CF9AE}" pid="4" name="MSIP_Label_97a477d1-147d-4e34-b5e3-7b26d2f44870_Method">
    <vt:lpwstr>Standard</vt:lpwstr>
  </property>
  <property fmtid="{D5CDD505-2E9C-101B-9397-08002B2CF9AE}" pid="5" name="MSIP_Label_97a477d1-147d-4e34-b5e3-7b26d2f44870_Name">
    <vt:lpwstr>97a477d1-147d-4e34-b5e3-7b26d2f44870</vt:lpwstr>
  </property>
  <property fmtid="{D5CDD505-2E9C-101B-9397-08002B2CF9AE}" pid="6" name="MSIP_Label_97a477d1-147d-4e34-b5e3-7b26d2f44870_SiteId">
    <vt:lpwstr>1f816a84-7aa6-4a56-b22a-7b3452fa8681</vt:lpwstr>
  </property>
  <property fmtid="{D5CDD505-2E9C-101B-9397-08002B2CF9AE}" pid="7" name="MSIP_Label_97a477d1-147d-4e34-b5e3-7b26d2f44870_ActionId">
    <vt:lpwstr>55a99baf-02b3-449c-b9bc-201ef677bc34</vt:lpwstr>
  </property>
  <property fmtid="{D5CDD505-2E9C-101B-9397-08002B2CF9AE}" pid="8" name="MSIP_Label_97a477d1-147d-4e34-b5e3-7b26d2f44870_ContentBits">
    <vt:lpwstr>0</vt:lpwstr>
  </property>
</Properties>
</file>